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BD3" w:rsidRPr="00D60C92" w:rsidRDefault="00ED6BD3" w:rsidP="002C1FD2">
      <w:pPr>
        <w:spacing w:after="0" w:line="240" w:lineRule="auto"/>
        <w:jc w:val="center"/>
        <w:rPr>
          <w:rFonts w:ascii="Times New Roman" w:hAnsi="Times New Roman"/>
          <w:b/>
          <w:bCs/>
          <w:sz w:val="32"/>
        </w:rPr>
      </w:pPr>
      <w:r w:rsidRPr="00D60C92">
        <w:rPr>
          <w:rFonts w:ascii="Times New Roman" w:hAnsi="Times New Roman"/>
          <w:b/>
          <w:bCs/>
          <w:sz w:val="32"/>
        </w:rPr>
        <w:t>Пояснительная записка</w:t>
      </w:r>
    </w:p>
    <w:p w:rsidR="00876CD0" w:rsidRPr="00D60C92" w:rsidRDefault="00876CD0" w:rsidP="002C1FD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60C92">
        <w:rPr>
          <w:rFonts w:ascii="Times New Roman" w:hAnsi="Times New Roman"/>
          <w:b/>
          <w:bCs/>
          <w:sz w:val="28"/>
          <w:szCs w:val="28"/>
        </w:rPr>
        <w:t xml:space="preserve">к проекту решения </w:t>
      </w:r>
      <w:proofErr w:type="spellStart"/>
      <w:r w:rsidRPr="00D60C92">
        <w:rPr>
          <w:rFonts w:ascii="Times New Roman" w:hAnsi="Times New Roman"/>
          <w:b/>
          <w:bCs/>
          <w:sz w:val="28"/>
          <w:szCs w:val="28"/>
        </w:rPr>
        <w:t>Котельничской</w:t>
      </w:r>
      <w:proofErr w:type="spellEnd"/>
      <w:r w:rsidRPr="00D60C92">
        <w:rPr>
          <w:rFonts w:ascii="Times New Roman" w:hAnsi="Times New Roman"/>
          <w:b/>
          <w:bCs/>
          <w:sz w:val="28"/>
          <w:szCs w:val="28"/>
        </w:rPr>
        <w:t xml:space="preserve"> районной Думы «О бюджете </w:t>
      </w:r>
      <w:r w:rsidR="002C1FD2" w:rsidRPr="00D60C92">
        <w:rPr>
          <w:rFonts w:ascii="Times New Roman" w:hAnsi="Times New Roman"/>
          <w:b/>
          <w:bCs/>
          <w:sz w:val="28"/>
          <w:szCs w:val="28"/>
        </w:rPr>
        <w:t xml:space="preserve">муниципального образования </w:t>
      </w:r>
      <w:proofErr w:type="spellStart"/>
      <w:r w:rsidRPr="00D60C92">
        <w:rPr>
          <w:rFonts w:ascii="Times New Roman" w:hAnsi="Times New Roman"/>
          <w:b/>
          <w:bCs/>
          <w:sz w:val="28"/>
          <w:szCs w:val="28"/>
        </w:rPr>
        <w:t>Котельничск</w:t>
      </w:r>
      <w:r w:rsidR="002C1FD2" w:rsidRPr="00D60C92">
        <w:rPr>
          <w:rFonts w:ascii="Times New Roman" w:hAnsi="Times New Roman"/>
          <w:b/>
          <w:bCs/>
          <w:sz w:val="28"/>
          <w:szCs w:val="28"/>
        </w:rPr>
        <w:t>ий</w:t>
      </w:r>
      <w:proofErr w:type="spellEnd"/>
      <w:r w:rsidRPr="00D60C92">
        <w:rPr>
          <w:rFonts w:ascii="Times New Roman" w:hAnsi="Times New Roman"/>
          <w:b/>
          <w:bCs/>
          <w:sz w:val="28"/>
          <w:szCs w:val="28"/>
        </w:rPr>
        <w:t xml:space="preserve"> муниципальн</w:t>
      </w:r>
      <w:r w:rsidR="002C1FD2" w:rsidRPr="00D60C92">
        <w:rPr>
          <w:rFonts w:ascii="Times New Roman" w:hAnsi="Times New Roman"/>
          <w:b/>
          <w:bCs/>
          <w:sz w:val="28"/>
          <w:szCs w:val="28"/>
        </w:rPr>
        <w:t>ый</w:t>
      </w:r>
      <w:r w:rsidRPr="00D60C92">
        <w:rPr>
          <w:rFonts w:ascii="Times New Roman" w:hAnsi="Times New Roman"/>
          <w:b/>
          <w:bCs/>
          <w:sz w:val="28"/>
          <w:szCs w:val="28"/>
        </w:rPr>
        <w:t xml:space="preserve"> район</w:t>
      </w:r>
      <w:r w:rsidR="002C1FD2" w:rsidRPr="00D60C92">
        <w:rPr>
          <w:rFonts w:ascii="Times New Roman" w:hAnsi="Times New Roman"/>
          <w:b/>
          <w:bCs/>
          <w:sz w:val="28"/>
          <w:szCs w:val="28"/>
        </w:rPr>
        <w:t xml:space="preserve"> Кировской области </w:t>
      </w:r>
      <w:r w:rsidRPr="00D60C92">
        <w:rPr>
          <w:rFonts w:ascii="Times New Roman" w:hAnsi="Times New Roman"/>
          <w:b/>
          <w:bCs/>
          <w:sz w:val="28"/>
          <w:szCs w:val="28"/>
        </w:rPr>
        <w:t xml:space="preserve">на </w:t>
      </w:r>
      <w:r w:rsidR="00DC61A8" w:rsidRPr="00D60C92">
        <w:rPr>
          <w:rFonts w:ascii="Times New Roman" w:hAnsi="Times New Roman"/>
          <w:b/>
          <w:bCs/>
          <w:sz w:val="28"/>
          <w:szCs w:val="28"/>
        </w:rPr>
        <w:t>202</w:t>
      </w:r>
      <w:r w:rsidR="00223B77" w:rsidRPr="00D60C92">
        <w:rPr>
          <w:rFonts w:ascii="Times New Roman" w:hAnsi="Times New Roman"/>
          <w:b/>
          <w:bCs/>
          <w:sz w:val="28"/>
          <w:szCs w:val="28"/>
        </w:rPr>
        <w:t>3</w:t>
      </w:r>
      <w:r w:rsidRPr="00D60C92">
        <w:rPr>
          <w:rFonts w:ascii="Times New Roman" w:hAnsi="Times New Roman"/>
          <w:b/>
          <w:bCs/>
          <w:sz w:val="28"/>
          <w:szCs w:val="28"/>
        </w:rPr>
        <w:t xml:space="preserve"> год</w:t>
      </w:r>
      <w:r w:rsidR="00BD1B96" w:rsidRPr="00D60C92">
        <w:rPr>
          <w:rFonts w:ascii="Times New Roman" w:hAnsi="Times New Roman"/>
          <w:b/>
          <w:bCs/>
          <w:sz w:val="28"/>
          <w:szCs w:val="28"/>
        </w:rPr>
        <w:t xml:space="preserve"> и на плановый период </w:t>
      </w:r>
      <w:r w:rsidR="00DC61A8" w:rsidRPr="00D60C92">
        <w:rPr>
          <w:rFonts w:ascii="Times New Roman" w:hAnsi="Times New Roman"/>
          <w:b/>
          <w:bCs/>
          <w:sz w:val="28"/>
          <w:szCs w:val="28"/>
        </w:rPr>
        <w:t>202</w:t>
      </w:r>
      <w:r w:rsidR="00223B77" w:rsidRPr="00D60C92">
        <w:rPr>
          <w:rFonts w:ascii="Times New Roman" w:hAnsi="Times New Roman"/>
          <w:b/>
          <w:bCs/>
          <w:sz w:val="28"/>
          <w:szCs w:val="28"/>
        </w:rPr>
        <w:t>4</w:t>
      </w:r>
      <w:r w:rsidR="00BD1B96" w:rsidRPr="00D60C92">
        <w:rPr>
          <w:rFonts w:ascii="Times New Roman" w:hAnsi="Times New Roman"/>
          <w:b/>
          <w:bCs/>
          <w:sz w:val="28"/>
          <w:szCs w:val="28"/>
        </w:rPr>
        <w:t xml:space="preserve"> и </w:t>
      </w:r>
      <w:r w:rsidR="00DC61A8" w:rsidRPr="00D60C92">
        <w:rPr>
          <w:rFonts w:ascii="Times New Roman" w:hAnsi="Times New Roman"/>
          <w:b/>
          <w:bCs/>
          <w:sz w:val="28"/>
          <w:szCs w:val="28"/>
        </w:rPr>
        <w:t>202</w:t>
      </w:r>
      <w:r w:rsidR="00223B77" w:rsidRPr="00D60C92">
        <w:rPr>
          <w:rFonts w:ascii="Times New Roman" w:hAnsi="Times New Roman"/>
          <w:b/>
          <w:bCs/>
          <w:sz w:val="28"/>
          <w:szCs w:val="28"/>
        </w:rPr>
        <w:t>5</w:t>
      </w:r>
      <w:r w:rsidR="00BD1B96" w:rsidRPr="00D60C92">
        <w:rPr>
          <w:rFonts w:ascii="Times New Roman" w:hAnsi="Times New Roman"/>
          <w:b/>
          <w:bCs/>
          <w:sz w:val="28"/>
          <w:szCs w:val="28"/>
        </w:rPr>
        <w:t xml:space="preserve"> годов</w:t>
      </w:r>
      <w:r w:rsidRPr="00D60C92">
        <w:rPr>
          <w:rFonts w:ascii="Times New Roman" w:hAnsi="Times New Roman"/>
          <w:b/>
          <w:bCs/>
          <w:sz w:val="28"/>
          <w:szCs w:val="28"/>
        </w:rPr>
        <w:t>»</w:t>
      </w:r>
    </w:p>
    <w:p w:rsidR="003E2BA5" w:rsidRPr="00D60C92" w:rsidRDefault="003E2BA5" w:rsidP="00AE2D73">
      <w:pPr>
        <w:pStyle w:val="3"/>
        <w:spacing w:after="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D60C92">
        <w:rPr>
          <w:rFonts w:ascii="Times New Roman" w:hAnsi="Times New Roman"/>
          <w:b w:val="0"/>
          <w:sz w:val="28"/>
          <w:szCs w:val="28"/>
        </w:rPr>
        <w:t xml:space="preserve">Формирование районного бюджета </w:t>
      </w:r>
      <w:r w:rsidRPr="00D60C92">
        <w:rPr>
          <w:rFonts w:ascii="Times New Roman" w:hAnsi="Times New Roman"/>
          <w:b w:val="0"/>
          <w:bCs w:val="0"/>
          <w:sz w:val="28"/>
          <w:szCs w:val="28"/>
        </w:rPr>
        <w:t xml:space="preserve">на </w:t>
      </w:r>
      <w:r w:rsidR="00DC61A8" w:rsidRPr="00D60C92">
        <w:rPr>
          <w:rFonts w:ascii="Times New Roman" w:hAnsi="Times New Roman"/>
          <w:b w:val="0"/>
          <w:bCs w:val="0"/>
          <w:sz w:val="28"/>
          <w:szCs w:val="28"/>
        </w:rPr>
        <w:t>202</w:t>
      </w:r>
      <w:r w:rsidR="00223B77" w:rsidRPr="00D60C92">
        <w:rPr>
          <w:rFonts w:ascii="Times New Roman" w:hAnsi="Times New Roman"/>
          <w:b w:val="0"/>
          <w:bCs w:val="0"/>
          <w:sz w:val="28"/>
          <w:szCs w:val="28"/>
        </w:rPr>
        <w:t>3</w:t>
      </w:r>
      <w:r w:rsidR="00BD1B96" w:rsidRPr="00D60C92">
        <w:rPr>
          <w:rFonts w:ascii="Times New Roman" w:hAnsi="Times New Roman"/>
          <w:b w:val="0"/>
          <w:bCs w:val="0"/>
          <w:sz w:val="28"/>
          <w:szCs w:val="28"/>
        </w:rPr>
        <w:t xml:space="preserve"> год и на плановый период </w:t>
      </w:r>
      <w:r w:rsidR="00DC61A8" w:rsidRPr="00D60C92">
        <w:rPr>
          <w:rFonts w:ascii="Times New Roman" w:hAnsi="Times New Roman"/>
          <w:b w:val="0"/>
          <w:bCs w:val="0"/>
          <w:sz w:val="28"/>
          <w:szCs w:val="28"/>
        </w:rPr>
        <w:t>202</w:t>
      </w:r>
      <w:r w:rsidR="00223B77" w:rsidRPr="00D60C92">
        <w:rPr>
          <w:rFonts w:ascii="Times New Roman" w:hAnsi="Times New Roman"/>
          <w:b w:val="0"/>
          <w:bCs w:val="0"/>
          <w:sz w:val="28"/>
          <w:szCs w:val="28"/>
        </w:rPr>
        <w:t>4</w:t>
      </w:r>
      <w:r w:rsidR="00BD1B96" w:rsidRPr="00D60C92">
        <w:rPr>
          <w:rFonts w:ascii="Times New Roman" w:hAnsi="Times New Roman"/>
          <w:b w:val="0"/>
          <w:bCs w:val="0"/>
          <w:sz w:val="28"/>
          <w:szCs w:val="28"/>
        </w:rPr>
        <w:t xml:space="preserve"> и </w:t>
      </w:r>
      <w:r w:rsidR="00DC61A8" w:rsidRPr="00D60C92">
        <w:rPr>
          <w:rFonts w:ascii="Times New Roman" w:hAnsi="Times New Roman"/>
          <w:b w:val="0"/>
          <w:bCs w:val="0"/>
          <w:sz w:val="28"/>
          <w:szCs w:val="28"/>
        </w:rPr>
        <w:t>202</w:t>
      </w:r>
      <w:r w:rsidR="00223B77" w:rsidRPr="00D60C92">
        <w:rPr>
          <w:rFonts w:ascii="Times New Roman" w:hAnsi="Times New Roman"/>
          <w:b w:val="0"/>
          <w:bCs w:val="0"/>
          <w:sz w:val="28"/>
          <w:szCs w:val="28"/>
        </w:rPr>
        <w:t>5</w:t>
      </w:r>
      <w:r w:rsidR="00BD1B96" w:rsidRPr="00D60C92">
        <w:rPr>
          <w:rFonts w:ascii="Times New Roman" w:hAnsi="Times New Roman"/>
          <w:b w:val="0"/>
          <w:bCs w:val="0"/>
          <w:sz w:val="28"/>
          <w:szCs w:val="28"/>
        </w:rPr>
        <w:t xml:space="preserve"> годов</w:t>
      </w:r>
      <w:r w:rsidRPr="00D60C92">
        <w:rPr>
          <w:rFonts w:ascii="Times New Roman" w:hAnsi="Times New Roman"/>
          <w:b w:val="0"/>
          <w:sz w:val="28"/>
          <w:szCs w:val="28"/>
        </w:rPr>
        <w:t>о</w:t>
      </w:r>
      <w:r w:rsidR="00BD1B96" w:rsidRPr="00D60C92">
        <w:rPr>
          <w:rFonts w:ascii="Times New Roman" w:hAnsi="Times New Roman"/>
          <w:b w:val="0"/>
          <w:sz w:val="28"/>
          <w:szCs w:val="28"/>
        </w:rPr>
        <w:t xml:space="preserve">существлялось в соответствии с </w:t>
      </w:r>
      <w:r w:rsidR="00BA1A4D" w:rsidRPr="00D60C92">
        <w:rPr>
          <w:rFonts w:ascii="Times New Roman" w:hAnsi="Times New Roman"/>
          <w:b w:val="0"/>
          <w:sz w:val="28"/>
          <w:szCs w:val="28"/>
        </w:rPr>
        <w:t xml:space="preserve">действующими </w:t>
      </w:r>
      <w:r w:rsidR="006448F7" w:rsidRPr="00D60C92">
        <w:rPr>
          <w:rFonts w:ascii="Times New Roman" w:hAnsi="Times New Roman"/>
          <w:b w:val="0"/>
          <w:sz w:val="28"/>
          <w:szCs w:val="28"/>
        </w:rPr>
        <w:t xml:space="preserve">и планируемыми к принятию </w:t>
      </w:r>
      <w:r w:rsidR="00BA1A4D" w:rsidRPr="00D60C92">
        <w:rPr>
          <w:rFonts w:ascii="Times New Roman" w:hAnsi="Times New Roman"/>
          <w:b w:val="0"/>
          <w:sz w:val="28"/>
          <w:szCs w:val="28"/>
        </w:rPr>
        <w:t>нормативными право</w:t>
      </w:r>
      <w:r w:rsidR="00B018EB" w:rsidRPr="00D60C92">
        <w:rPr>
          <w:rFonts w:ascii="Times New Roman" w:hAnsi="Times New Roman"/>
          <w:b w:val="0"/>
          <w:sz w:val="28"/>
          <w:szCs w:val="28"/>
        </w:rPr>
        <w:t>выми актами</w:t>
      </w:r>
      <w:r w:rsidRPr="00D60C92">
        <w:rPr>
          <w:rFonts w:ascii="Times New Roman" w:hAnsi="Times New Roman"/>
          <w:b w:val="0"/>
          <w:sz w:val="28"/>
          <w:szCs w:val="28"/>
        </w:rPr>
        <w:t xml:space="preserve">, прогнозом социально-экономического развития </w:t>
      </w:r>
      <w:r w:rsidR="0081266F" w:rsidRPr="00D60C92">
        <w:rPr>
          <w:rFonts w:ascii="Times New Roman" w:hAnsi="Times New Roman"/>
          <w:b w:val="0"/>
          <w:sz w:val="28"/>
          <w:szCs w:val="28"/>
        </w:rPr>
        <w:t>Котельничского района</w:t>
      </w:r>
      <w:r w:rsidR="005C2D96" w:rsidRPr="00D60C92">
        <w:rPr>
          <w:rFonts w:ascii="Times New Roman" w:hAnsi="Times New Roman"/>
          <w:b w:val="0"/>
          <w:sz w:val="28"/>
          <w:szCs w:val="28"/>
        </w:rPr>
        <w:t>,</w:t>
      </w:r>
      <w:r w:rsidRPr="00D60C92">
        <w:rPr>
          <w:rFonts w:ascii="Times New Roman" w:hAnsi="Times New Roman"/>
          <w:b w:val="0"/>
          <w:sz w:val="28"/>
          <w:szCs w:val="28"/>
        </w:rPr>
        <w:t xml:space="preserve"> муниципальными программами Котельничского района Кировской области.</w:t>
      </w:r>
    </w:p>
    <w:p w:rsidR="005C2D96" w:rsidRPr="00D60C92" w:rsidRDefault="005C2D96" w:rsidP="00AE2D73">
      <w:pPr>
        <w:spacing w:after="0"/>
        <w:contextualSpacing/>
        <w:jc w:val="center"/>
        <w:rPr>
          <w:rFonts w:ascii="Times New Roman" w:hAnsi="Times New Roman"/>
          <w:sz w:val="28"/>
          <w:szCs w:val="28"/>
          <w:u w:val="single"/>
        </w:rPr>
      </w:pPr>
    </w:p>
    <w:p w:rsidR="003E2BA5" w:rsidRPr="00D60C92" w:rsidRDefault="003E2BA5" w:rsidP="00AE2D73">
      <w:pPr>
        <w:spacing w:after="0"/>
        <w:contextualSpacing/>
        <w:jc w:val="center"/>
        <w:rPr>
          <w:rFonts w:ascii="Times New Roman" w:hAnsi="Times New Roman"/>
          <w:sz w:val="28"/>
          <w:szCs w:val="28"/>
          <w:u w:val="single"/>
        </w:rPr>
      </w:pPr>
      <w:r w:rsidRPr="00D60C92">
        <w:rPr>
          <w:rFonts w:ascii="Times New Roman" w:hAnsi="Times New Roman"/>
          <w:sz w:val="28"/>
          <w:szCs w:val="28"/>
          <w:u w:val="single"/>
        </w:rPr>
        <w:t xml:space="preserve">Основные характеристики проекта районного бюджета на </w:t>
      </w:r>
      <w:r w:rsidR="00286464">
        <w:rPr>
          <w:rFonts w:ascii="Times New Roman" w:hAnsi="Times New Roman"/>
          <w:sz w:val="28"/>
          <w:szCs w:val="28"/>
          <w:u w:val="single"/>
        </w:rPr>
        <w:t>2023</w:t>
      </w:r>
      <w:r w:rsidRPr="00D60C92">
        <w:rPr>
          <w:rFonts w:ascii="Times New Roman" w:hAnsi="Times New Roman"/>
          <w:sz w:val="28"/>
          <w:szCs w:val="28"/>
          <w:u w:val="single"/>
        </w:rPr>
        <w:t xml:space="preserve"> год</w:t>
      </w:r>
      <w:r w:rsidR="00BD1B96" w:rsidRPr="00D60C92">
        <w:rPr>
          <w:rFonts w:ascii="Times New Roman" w:hAnsi="Times New Roman"/>
          <w:sz w:val="28"/>
          <w:szCs w:val="28"/>
          <w:u w:val="single"/>
        </w:rPr>
        <w:t xml:space="preserve"> и на плановый период </w:t>
      </w:r>
      <w:r w:rsidR="00DC61A8" w:rsidRPr="00D60C92">
        <w:rPr>
          <w:rFonts w:ascii="Times New Roman" w:hAnsi="Times New Roman"/>
          <w:sz w:val="28"/>
          <w:szCs w:val="28"/>
          <w:u w:val="single"/>
        </w:rPr>
        <w:t>2023</w:t>
      </w:r>
      <w:r w:rsidR="00BD1B96" w:rsidRPr="00D60C92">
        <w:rPr>
          <w:rFonts w:ascii="Times New Roman" w:hAnsi="Times New Roman"/>
          <w:sz w:val="28"/>
          <w:szCs w:val="28"/>
          <w:u w:val="single"/>
        </w:rPr>
        <w:t xml:space="preserve"> и </w:t>
      </w:r>
      <w:r w:rsidR="00DC61A8" w:rsidRPr="00D60C92">
        <w:rPr>
          <w:rFonts w:ascii="Times New Roman" w:hAnsi="Times New Roman"/>
          <w:sz w:val="28"/>
          <w:szCs w:val="28"/>
          <w:u w:val="single"/>
        </w:rPr>
        <w:t>2024</w:t>
      </w:r>
      <w:r w:rsidR="00BD1B96" w:rsidRPr="00D60C92">
        <w:rPr>
          <w:rFonts w:ascii="Times New Roman" w:hAnsi="Times New Roman"/>
          <w:sz w:val="28"/>
          <w:szCs w:val="28"/>
          <w:u w:val="single"/>
        </w:rPr>
        <w:t xml:space="preserve"> годов</w:t>
      </w:r>
    </w:p>
    <w:p w:rsidR="003E2BA5" w:rsidRPr="00D60C92" w:rsidRDefault="003E2BA5" w:rsidP="00AE2D73">
      <w:pPr>
        <w:spacing w:after="0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2D4B01" w:rsidRPr="00D60C92" w:rsidRDefault="002D4B01" w:rsidP="00AE2D7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60C92">
        <w:rPr>
          <w:rFonts w:ascii="Times New Roman" w:hAnsi="Times New Roman"/>
          <w:sz w:val="28"/>
          <w:szCs w:val="28"/>
        </w:rPr>
        <w:t xml:space="preserve">Исходя из подходов и особенностей формирования районного бюджета на </w:t>
      </w:r>
      <w:r w:rsidR="00DC61A8" w:rsidRPr="00D60C92">
        <w:rPr>
          <w:rFonts w:ascii="Times New Roman" w:hAnsi="Times New Roman"/>
          <w:sz w:val="28"/>
          <w:szCs w:val="28"/>
        </w:rPr>
        <w:t>202</w:t>
      </w:r>
      <w:r w:rsidR="0080527E" w:rsidRPr="00D60C92">
        <w:rPr>
          <w:rFonts w:ascii="Times New Roman" w:hAnsi="Times New Roman"/>
          <w:sz w:val="28"/>
          <w:szCs w:val="28"/>
        </w:rPr>
        <w:t>3</w:t>
      </w:r>
      <w:r w:rsidRPr="00D60C92">
        <w:rPr>
          <w:rFonts w:ascii="Times New Roman" w:hAnsi="Times New Roman"/>
          <w:sz w:val="28"/>
          <w:szCs w:val="28"/>
        </w:rPr>
        <w:t xml:space="preserve"> год и на плановый период </w:t>
      </w:r>
      <w:r w:rsidR="00DC61A8" w:rsidRPr="00D60C92">
        <w:rPr>
          <w:rFonts w:ascii="Times New Roman" w:hAnsi="Times New Roman"/>
          <w:sz w:val="28"/>
          <w:szCs w:val="28"/>
        </w:rPr>
        <w:t>202</w:t>
      </w:r>
      <w:r w:rsidR="0080527E" w:rsidRPr="00D60C92">
        <w:rPr>
          <w:rFonts w:ascii="Times New Roman" w:hAnsi="Times New Roman"/>
          <w:sz w:val="28"/>
          <w:szCs w:val="28"/>
        </w:rPr>
        <w:t>4</w:t>
      </w:r>
      <w:r w:rsidRPr="00D60C92">
        <w:rPr>
          <w:rFonts w:ascii="Times New Roman" w:hAnsi="Times New Roman"/>
          <w:sz w:val="28"/>
          <w:szCs w:val="28"/>
        </w:rPr>
        <w:t xml:space="preserve"> и </w:t>
      </w:r>
      <w:r w:rsidR="00DC61A8" w:rsidRPr="00D60C92">
        <w:rPr>
          <w:rFonts w:ascii="Times New Roman" w:hAnsi="Times New Roman"/>
          <w:sz w:val="28"/>
          <w:szCs w:val="28"/>
        </w:rPr>
        <w:t>202</w:t>
      </w:r>
      <w:r w:rsidR="0080527E" w:rsidRPr="00D60C92">
        <w:rPr>
          <w:rFonts w:ascii="Times New Roman" w:hAnsi="Times New Roman"/>
          <w:sz w:val="28"/>
          <w:szCs w:val="28"/>
        </w:rPr>
        <w:t>5</w:t>
      </w:r>
      <w:r w:rsidRPr="00D60C92">
        <w:rPr>
          <w:rFonts w:ascii="Times New Roman" w:hAnsi="Times New Roman"/>
          <w:sz w:val="28"/>
          <w:szCs w:val="28"/>
        </w:rPr>
        <w:t xml:space="preserve"> годов, основные параметры проекта районного бюджета прогнозируются в следующих объемах:</w:t>
      </w:r>
    </w:p>
    <w:p w:rsidR="002D4B01" w:rsidRPr="00D60C92" w:rsidRDefault="002D4B01" w:rsidP="002D4B01">
      <w:pPr>
        <w:spacing w:after="0"/>
        <w:ind w:firstLine="709"/>
        <w:jc w:val="right"/>
        <w:rPr>
          <w:rFonts w:ascii="Times New Roman" w:hAnsi="Times New Roman"/>
          <w:sz w:val="24"/>
          <w:szCs w:val="24"/>
        </w:rPr>
      </w:pPr>
      <w:r w:rsidRPr="00D60C92">
        <w:rPr>
          <w:rFonts w:ascii="Times New Roman" w:hAnsi="Times New Roman"/>
          <w:sz w:val="24"/>
          <w:szCs w:val="24"/>
        </w:rPr>
        <w:t>тыс. рублей</w:t>
      </w:r>
    </w:p>
    <w:tbl>
      <w:tblPr>
        <w:tblW w:w="9580" w:type="dxa"/>
        <w:tblInd w:w="93" w:type="dxa"/>
        <w:tblLook w:val="04A0"/>
      </w:tblPr>
      <w:tblGrid>
        <w:gridCol w:w="2780"/>
        <w:gridCol w:w="2280"/>
        <w:gridCol w:w="2260"/>
        <w:gridCol w:w="2260"/>
      </w:tblGrid>
      <w:tr w:rsidR="009E57C2" w:rsidRPr="00D60C92" w:rsidTr="009E57C2">
        <w:trPr>
          <w:trHeight w:val="900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7C2" w:rsidRPr="00D60C92" w:rsidRDefault="009E57C2" w:rsidP="009E5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C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7C2" w:rsidRPr="00D60C92" w:rsidRDefault="009E57C2" w:rsidP="009E5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C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Прогноз на 2023 год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7C2" w:rsidRPr="00D60C92" w:rsidRDefault="009E57C2" w:rsidP="009E5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C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Прогноз на 2024 год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7C2" w:rsidRPr="00D60C92" w:rsidRDefault="009E57C2" w:rsidP="009E5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C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Прогноз на 2025 год</w:t>
            </w:r>
          </w:p>
        </w:tc>
      </w:tr>
      <w:tr w:rsidR="009E57C2" w:rsidRPr="00D60C92" w:rsidTr="009E57C2">
        <w:trPr>
          <w:trHeight w:val="630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7C2" w:rsidRPr="00D60C92" w:rsidRDefault="009E57C2" w:rsidP="009E57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60C9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1.Доходы – всего*,</w:t>
            </w:r>
            <w:r w:rsidRPr="00D60C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из них: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7C2" w:rsidRPr="00D60C92" w:rsidRDefault="009E57C2" w:rsidP="009E5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60C9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482 784,30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7C2" w:rsidRPr="00D60C92" w:rsidRDefault="009E57C2" w:rsidP="009E5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60C9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438 056,31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7C2" w:rsidRPr="00D60C92" w:rsidRDefault="009E57C2" w:rsidP="00FF2F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60C9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443 297,1</w:t>
            </w:r>
            <w:r w:rsidR="00FF2F0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9E57C2" w:rsidRPr="00D60C92" w:rsidTr="009E57C2">
        <w:trPr>
          <w:trHeight w:val="585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57C2" w:rsidRPr="00D60C92" w:rsidRDefault="009E57C2" w:rsidP="009E57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C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налоговые доходы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7C2" w:rsidRPr="00D60C92" w:rsidRDefault="009E57C2" w:rsidP="009E5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C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77 867,10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7C2" w:rsidRPr="00D60C92" w:rsidRDefault="009E57C2" w:rsidP="009E5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C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81 094,44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7C2" w:rsidRPr="00D60C92" w:rsidRDefault="009E57C2" w:rsidP="00FF2F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C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84 884,1</w:t>
            </w:r>
            <w:r w:rsidR="00FF2F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9E57C2" w:rsidRPr="00D60C92" w:rsidTr="009E57C2">
        <w:trPr>
          <w:trHeight w:val="585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57C2" w:rsidRPr="00D60C92" w:rsidRDefault="009E57C2" w:rsidP="009E57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C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неналоговые доходы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7C2" w:rsidRPr="00D60C92" w:rsidRDefault="009E57C2" w:rsidP="009E5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C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16 360,80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7C2" w:rsidRPr="00D60C92" w:rsidRDefault="009E57C2" w:rsidP="009E5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C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16 319,85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7C2" w:rsidRPr="00D60C92" w:rsidRDefault="009E57C2" w:rsidP="009E5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C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16 834,92</w:t>
            </w:r>
          </w:p>
        </w:tc>
      </w:tr>
      <w:tr w:rsidR="009E57C2" w:rsidRPr="00D60C92" w:rsidTr="009E57C2">
        <w:trPr>
          <w:trHeight w:val="585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57C2" w:rsidRPr="00D60C92" w:rsidRDefault="009E57C2" w:rsidP="009E57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C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7C2" w:rsidRPr="00D60C92" w:rsidRDefault="009E57C2" w:rsidP="009E5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C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388 556,40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7C2" w:rsidRPr="00D60C92" w:rsidRDefault="009E57C2" w:rsidP="009E5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C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340 642,02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7C2" w:rsidRPr="00D60C92" w:rsidRDefault="009E57C2" w:rsidP="009E5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C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341 578,06</w:t>
            </w:r>
          </w:p>
        </w:tc>
      </w:tr>
      <w:tr w:rsidR="00D60C92" w:rsidRPr="00D60C92" w:rsidTr="009E57C2">
        <w:trPr>
          <w:trHeight w:val="63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C92" w:rsidRPr="00D60C92" w:rsidRDefault="00D60C92" w:rsidP="009E57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60C9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2.Расходы – всего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0C92" w:rsidRPr="00D60C92" w:rsidRDefault="00D60C92" w:rsidP="009E5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482 784,3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0C92" w:rsidRPr="00D60C92" w:rsidRDefault="00D60C92" w:rsidP="009E5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438 056,31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0C92" w:rsidRPr="00D60C92" w:rsidRDefault="00D60C92" w:rsidP="009E5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443 297,1</w:t>
            </w:r>
            <w:r w:rsidR="0027735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9E57C2" w:rsidRPr="00D60C92" w:rsidTr="009E57C2">
        <w:trPr>
          <w:trHeight w:val="63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7C2" w:rsidRPr="00D60C92" w:rsidRDefault="009E57C2" w:rsidP="009E57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60C9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3. Дефицит (профицит)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E57C2" w:rsidRPr="00D60C92" w:rsidRDefault="00D60C92" w:rsidP="009E5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60C9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E57C2" w:rsidRPr="00D60C92" w:rsidRDefault="00D60C92" w:rsidP="009E5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60C9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E57C2" w:rsidRPr="00D60C92" w:rsidRDefault="00D60C92" w:rsidP="009E5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60C9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</w:tbl>
    <w:p w:rsidR="009E57C2" w:rsidRPr="00D60C92" w:rsidRDefault="009E57C2" w:rsidP="002D4B01">
      <w:pPr>
        <w:spacing w:after="0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9E57C2" w:rsidRPr="00D60C92" w:rsidRDefault="009E57C2" w:rsidP="002D4B01">
      <w:pPr>
        <w:spacing w:after="0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2D4B01" w:rsidRPr="00D60C92" w:rsidRDefault="009026BE" w:rsidP="002D4B01">
      <w:pPr>
        <w:ind w:firstLine="709"/>
        <w:contextualSpacing/>
        <w:jc w:val="center"/>
        <w:rPr>
          <w:rFonts w:ascii="Times New Roman" w:hAnsi="Times New Roman"/>
          <w:sz w:val="28"/>
          <w:szCs w:val="28"/>
          <w:u w:val="single"/>
        </w:rPr>
      </w:pPr>
      <w:r w:rsidRPr="00D60C92">
        <w:rPr>
          <w:rFonts w:ascii="Times New Roman" w:hAnsi="Times New Roman"/>
          <w:sz w:val="28"/>
          <w:szCs w:val="28"/>
          <w:u w:val="single"/>
        </w:rPr>
        <w:t xml:space="preserve">Доходы районного бюджета на </w:t>
      </w:r>
      <w:r w:rsidR="00DC61A8" w:rsidRPr="00D60C92">
        <w:rPr>
          <w:rFonts w:ascii="Times New Roman" w:hAnsi="Times New Roman"/>
          <w:sz w:val="28"/>
          <w:szCs w:val="28"/>
          <w:u w:val="single"/>
        </w:rPr>
        <w:t>202</w:t>
      </w:r>
      <w:r w:rsidR="0080527E" w:rsidRPr="00D60C92">
        <w:rPr>
          <w:rFonts w:ascii="Times New Roman" w:hAnsi="Times New Roman"/>
          <w:sz w:val="28"/>
          <w:szCs w:val="28"/>
          <w:u w:val="single"/>
        </w:rPr>
        <w:t>3</w:t>
      </w:r>
      <w:r w:rsidR="002D4B01" w:rsidRPr="00D60C92">
        <w:rPr>
          <w:rFonts w:ascii="Times New Roman" w:hAnsi="Times New Roman"/>
          <w:sz w:val="28"/>
          <w:szCs w:val="28"/>
          <w:u w:val="single"/>
        </w:rPr>
        <w:t xml:space="preserve"> год</w:t>
      </w:r>
    </w:p>
    <w:p w:rsidR="002D4B01" w:rsidRPr="00D60C92" w:rsidRDefault="002D4B01" w:rsidP="002D4B01">
      <w:pPr>
        <w:ind w:firstLine="709"/>
        <w:contextualSpacing/>
        <w:jc w:val="center"/>
        <w:rPr>
          <w:rFonts w:ascii="Times New Roman" w:hAnsi="Times New Roman"/>
          <w:sz w:val="28"/>
          <w:szCs w:val="28"/>
          <w:u w:val="single"/>
        </w:rPr>
      </w:pPr>
    </w:p>
    <w:p w:rsidR="002D4B01" w:rsidRPr="00D60C92" w:rsidRDefault="002D4B01" w:rsidP="00AE2D73">
      <w:pPr>
        <w:autoSpaceDE w:val="0"/>
        <w:autoSpaceDN w:val="0"/>
        <w:adjustRightInd w:val="0"/>
        <w:spacing w:before="120" w:after="0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D60C92">
        <w:rPr>
          <w:rFonts w:ascii="Times New Roman" w:eastAsia="Times New Roman" w:hAnsi="Times New Roman"/>
          <w:bCs/>
          <w:sz w:val="28"/>
          <w:szCs w:val="28"/>
        </w:rPr>
        <w:t xml:space="preserve">Доходы районного бюджета на </w:t>
      </w:r>
      <w:r w:rsidR="00DC61A8" w:rsidRPr="00D60C92">
        <w:rPr>
          <w:rFonts w:ascii="Times New Roman" w:eastAsia="Times New Roman" w:hAnsi="Times New Roman"/>
          <w:bCs/>
          <w:sz w:val="28"/>
          <w:szCs w:val="28"/>
        </w:rPr>
        <w:t>202</w:t>
      </w:r>
      <w:r w:rsidR="0080527E" w:rsidRPr="00D60C92">
        <w:rPr>
          <w:rFonts w:ascii="Times New Roman" w:eastAsia="Times New Roman" w:hAnsi="Times New Roman"/>
          <w:bCs/>
          <w:sz w:val="28"/>
          <w:szCs w:val="28"/>
        </w:rPr>
        <w:t>3</w:t>
      </w:r>
      <w:r w:rsidRPr="00D60C92">
        <w:rPr>
          <w:rFonts w:ascii="Times New Roman" w:eastAsia="Times New Roman" w:hAnsi="Times New Roman"/>
          <w:bCs/>
          <w:sz w:val="28"/>
          <w:szCs w:val="28"/>
        </w:rPr>
        <w:t xml:space="preserve"> год и на плановый период </w:t>
      </w:r>
      <w:r w:rsidR="00DC61A8" w:rsidRPr="00D60C92">
        <w:rPr>
          <w:rFonts w:ascii="Times New Roman" w:eastAsia="Times New Roman" w:hAnsi="Times New Roman"/>
          <w:bCs/>
          <w:sz w:val="28"/>
          <w:szCs w:val="28"/>
        </w:rPr>
        <w:t>202</w:t>
      </w:r>
      <w:r w:rsidR="0080527E" w:rsidRPr="00D60C92">
        <w:rPr>
          <w:rFonts w:ascii="Times New Roman" w:eastAsia="Times New Roman" w:hAnsi="Times New Roman"/>
          <w:bCs/>
          <w:sz w:val="28"/>
          <w:szCs w:val="28"/>
        </w:rPr>
        <w:t>4</w:t>
      </w:r>
      <w:r w:rsidRPr="00D60C92">
        <w:rPr>
          <w:rFonts w:ascii="Times New Roman" w:eastAsia="Times New Roman" w:hAnsi="Times New Roman"/>
          <w:bCs/>
          <w:sz w:val="28"/>
          <w:szCs w:val="28"/>
        </w:rPr>
        <w:t xml:space="preserve"> и </w:t>
      </w:r>
      <w:r w:rsidR="00DC61A8" w:rsidRPr="00D60C92">
        <w:rPr>
          <w:rFonts w:ascii="Times New Roman" w:eastAsia="Times New Roman" w:hAnsi="Times New Roman"/>
          <w:bCs/>
          <w:sz w:val="28"/>
          <w:szCs w:val="28"/>
        </w:rPr>
        <w:t>202</w:t>
      </w:r>
      <w:r w:rsidR="0080527E" w:rsidRPr="00D60C92">
        <w:rPr>
          <w:rFonts w:ascii="Times New Roman" w:eastAsia="Times New Roman" w:hAnsi="Times New Roman"/>
          <w:bCs/>
          <w:sz w:val="28"/>
          <w:szCs w:val="28"/>
        </w:rPr>
        <w:t>5</w:t>
      </w:r>
      <w:r w:rsidRPr="00D60C92">
        <w:rPr>
          <w:rFonts w:ascii="Times New Roman" w:eastAsia="Times New Roman" w:hAnsi="Times New Roman"/>
          <w:bCs/>
          <w:sz w:val="28"/>
          <w:szCs w:val="28"/>
        </w:rPr>
        <w:t xml:space="preserve"> годов сформированы по показателям прогнозируемых объемов поступлений, представленных главными администраторами доходов районного бюджета. Прогноз налоговых и неналоговых доходов базировался на показателях прогноза социально-экономического развития </w:t>
      </w:r>
      <w:r w:rsidRPr="00D60C92">
        <w:rPr>
          <w:rFonts w:ascii="Times New Roman" w:hAnsi="Times New Roman"/>
          <w:sz w:val="28"/>
          <w:szCs w:val="28"/>
        </w:rPr>
        <w:t>Котельничского района</w:t>
      </w:r>
      <w:r w:rsidRPr="00D60C92">
        <w:rPr>
          <w:rFonts w:ascii="Times New Roman" w:eastAsia="Times New Roman" w:hAnsi="Times New Roman"/>
          <w:bCs/>
          <w:sz w:val="28"/>
          <w:szCs w:val="28"/>
        </w:rPr>
        <w:t xml:space="preserve"> и сценарных условиях социально-экономического развития Российской Федерации на этот же период по базовому варианту. </w:t>
      </w:r>
    </w:p>
    <w:p w:rsidR="002D4B01" w:rsidRPr="00D60C92" w:rsidRDefault="002D4B01" w:rsidP="00AE2D73">
      <w:pPr>
        <w:autoSpaceDE w:val="0"/>
        <w:autoSpaceDN w:val="0"/>
        <w:adjustRightInd w:val="0"/>
        <w:spacing w:before="120" w:after="0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D60C92">
        <w:rPr>
          <w:rFonts w:ascii="Times New Roman" w:eastAsia="Times New Roman" w:hAnsi="Times New Roman"/>
          <w:bCs/>
          <w:sz w:val="28"/>
          <w:szCs w:val="28"/>
        </w:rPr>
        <w:lastRenderedPageBreak/>
        <w:t xml:space="preserve">При формировании доходов учтены положения принятых </w:t>
      </w:r>
      <w:r w:rsidR="00EE4B44" w:rsidRPr="00436327">
        <w:rPr>
          <w:rFonts w:ascii="Times New Roman" w:eastAsia="Times New Roman" w:hAnsi="Times New Roman"/>
          <w:bCs/>
          <w:sz w:val="28"/>
          <w:szCs w:val="28"/>
        </w:rPr>
        <w:t xml:space="preserve">и </w:t>
      </w:r>
      <w:r w:rsidR="00EE4B44" w:rsidRPr="0043632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планируемых к принятию </w:t>
      </w:r>
      <w:r w:rsidRPr="00436327">
        <w:rPr>
          <w:rFonts w:ascii="Times New Roman" w:eastAsia="Times New Roman" w:hAnsi="Times New Roman"/>
          <w:bCs/>
          <w:sz w:val="28"/>
          <w:szCs w:val="28"/>
        </w:rPr>
        <w:t>федеральных и областных законов, регулирующи</w:t>
      </w:r>
      <w:r w:rsidRPr="00D60C92">
        <w:rPr>
          <w:rFonts w:ascii="Times New Roman" w:eastAsia="Times New Roman" w:hAnsi="Times New Roman"/>
          <w:bCs/>
          <w:sz w:val="28"/>
          <w:szCs w:val="28"/>
        </w:rPr>
        <w:t xml:space="preserve">х налоговые и бюджетные правоотношения, вступающие в силу с 1 января </w:t>
      </w:r>
      <w:r w:rsidR="00DC61A8" w:rsidRPr="00D60C92">
        <w:rPr>
          <w:rFonts w:ascii="Times New Roman" w:eastAsia="Times New Roman" w:hAnsi="Times New Roman"/>
          <w:bCs/>
          <w:sz w:val="28"/>
          <w:szCs w:val="28"/>
        </w:rPr>
        <w:t>202</w:t>
      </w:r>
      <w:r w:rsidR="0080527E" w:rsidRPr="00D60C92">
        <w:rPr>
          <w:rFonts w:ascii="Times New Roman" w:eastAsia="Times New Roman" w:hAnsi="Times New Roman"/>
          <w:bCs/>
          <w:sz w:val="28"/>
          <w:szCs w:val="28"/>
        </w:rPr>
        <w:t>3</w:t>
      </w:r>
      <w:r w:rsidRPr="00D60C92">
        <w:rPr>
          <w:rFonts w:ascii="Times New Roman" w:eastAsia="Times New Roman" w:hAnsi="Times New Roman"/>
          <w:bCs/>
          <w:sz w:val="28"/>
          <w:szCs w:val="28"/>
        </w:rPr>
        <w:t xml:space="preserve"> года</w:t>
      </w:r>
      <w:r w:rsidR="000B1F89" w:rsidRPr="00D60C92">
        <w:rPr>
          <w:rFonts w:ascii="Times New Roman" w:eastAsia="Times New Roman" w:hAnsi="Times New Roman"/>
          <w:bCs/>
          <w:sz w:val="28"/>
          <w:szCs w:val="28"/>
        </w:rPr>
        <w:t>.</w:t>
      </w:r>
    </w:p>
    <w:p w:rsidR="002D4B01" w:rsidRPr="00D60C92" w:rsidRDefault="002D4B01" w:rsidP="00AE2D73">
      <w:pPr>
        <w:ind w:firstLine="709"/>
        <w:contextualSpacing/>
        <w:jc w:val="center"/>
        <w:rPr>
          <w:rFonts w:ascii="Times New Roman" w:hAnsi="Times New Roman"/>
          <w:sz w:val="28"/>
          <w:szCs w:val="28"/>
          <w:u w:val="single"/>
        </w:rPr>
      </w:pPr>
    </w:p>
    <w:p w:rsidR="002D4B01" w:rsidRPr="00D60C92" w:rsidRDefault="002D4B01" w:rsidP="00AE2D73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60C92">
        <w:rPr>
          <w:rFonts w:ascii="Times New Roman" w:hAnsi="Times New Roman"/>
          <w:sz w:val="28"/>
          <w:szCs w:val="28"/>
        </w:rPr>
        <w:t xml:space="preserve">С учетом вышеизложенных подходов доходы районного бюджета в </w:t>
      </w:r>
      <w:r w:rsidR="00DC61A8" w:rsidRPr="00D60C92">
        <w:rPr>
          <w:rFonts w:ascii="Times New Roman" w:hAnsi="Times New Roman"/>
          <w:sz w:val="28"/>
          <w:szCs w:val="28"/>
        </w:rPr>
        <w:t>202</w:t>
      </w:r>
      <w:r w:rsidR="0080527E" w:rsidRPr="00D60C92">
        <w:rPr>
          <w:rFonts w:ascii="Times New Roman" w:hAnsi="Times New Roman"/>
          <w:sz w:val="28"/>
          <w:szCs w:val="28"/>
        </w:rPr>
        <w:t>3</w:t>
      </w:r>
      <w:r w:rsidRPr="00D60C92">
        <w:rPr>
          <w:rFonts w:ascii="Times New Roman" w:hAnsi="Times New Roman"/>
          <w:sz w:val="28"/>
          <w:szCs w:val="28"/>
        </w:rPr>
        <w:t xml:space="preserve"> году прогнозируются в объеме </w:t>
      </w:r>
      <w:r w:rsidR="000158BC" w:rsidRPr="00D60C92">
        <w:rPr>
          <w:rFonts w:ascii="Times New Roman" w:hAnsi="Times New Roman"/>
          <w:sz w:val="28"/>
          <w:szCs w:val="28"/>
        </w:rPr>
        <w:t>4</w:t>
      </w:r>
      <w:r w:rsidR="009E57C2" w:rsidRPr="00D60C92">
        <w:rPr>
          <w:rFonts w:ascii="Times New Roman" w:hAnsi="Times New Roman"/>
          <w:sz w:val="28"/>
          <w:szCs w:val="28"/>
        </w:rPr>
        <w:t>82 784,30</w:t>
      </w:r>
      <w:r w:rsidR="000B1F89" w:rsidRPr="00D60C92">
        <w:rPr>
          <w:rFonts w:ascii="Times New Roman" w:eastAsia="Times New Roman" w:hAnsi="Times New Roman"/>
          <w:bCs/>
          <w:sz w:val="28"/>
          <w:szCs w:val="28"/>
          <w:lang w:eastAsia="ru-RU"/>
        </w:rPr>
        <w:t> </w:t>
      </w:r>
      <w:r w:rsidRPr="00D60C92">
        <w:rPr>
          <w:rFonts w:ascii="Times New Roman" w:hAnsi="Times New Roman"/>
          <w:sz w:val="28"/>
          <w:szCs w:val="28"/>
        </w:rPr>
        <w:t xml:space="preserve">тыс. рублей, в том числе налоговые доходы в сумме </w:t>
      </w:r>
      <w:r w:rsidR="009E57C2" w:rsidRPr="00D60C92">
        <w:rPr>
          <w:rFonts w:ascii="Times New Roman" w:hAnsi="Times New Roman"/>
          <w:sz w:val="28"/>
          <w:szCs w:val="28"/>
        </w:rPr>
        <w:t>77 867,10</w:t>
      </w:r>
      <w:r w:rsidR="004712A1" w:rsidRPr="00D60C92">
        <w:rPr>
          <w:rFonts w:ascii="Times New Roman" w:hAnsi="Times New Roman"/>
          <w:sz w:val="28"/>
          <w:szCs w:val="28"/>
        </w:rPr>
        <w:t> </w:t>
      </w:r>
      <w:r w:rsidRPr="00D60C92">
        <w:rPr>
          <w:rFonts w:ascii="Times New Roman" w:hAnsi="Times New Roman"/>
          <w:sz w:val="28"/>
          <w:szCs w:val="28"/>
        </w:rPr>
        <w:t xml:space="preserve">тыс. рублей, неналоговые доходы – </w:t>
      </w:r>
      <w:r w:rsidR="000158BC" w:rsidRPr="00D60C92">
        <w:rPr>
          <w:rFonts w:ascii="Times New Roman" w:eastAsia="Times New Roman" w:hAnsi="Times New Roman"/>
          <w:sz w:val="28"/>
          <w:szCs w:val="28"/>
          <w:lang w:eastAsia="ru-RU"/>
        </w:rPr>
        <w:t>16</w:t>
      </w:r>
      <w:r w:rsidR="0022366F" w:rsidRPr="00D60C92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9E57C2" w:rsidRPr="00D60C92">
        <w:rPr>
          <w:rFonts w:ascii="Times New Roman" w:eastAsia="Times New Roman" w:hAnsi="Times New Roman"/>
          <w:sz w:val="28"/>
          <w:szCs w:val="28"/>
          <w:lang w:eastAsia="ru-RU"/>
        </w:rPr>
        <w:t>360</w:t>
      </w:r>
      <w:r w:rsidR="000158BC" w:rsidRPr="00D60C92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9E57C2" w:rsidRPr="00D60C92">
        <w:rPr>
          <w:rFonts w:ascii="Times New Roman" w:eastAsia="Times New Roman" w:hAnsi="Times New Roman"/>
          <w:sz w:val="28"/>
          <w:szCs w:val="28"/>
          <w:lang w:eastAsia="ru-RU"/>
        </w:rPr>
        <w:t>80</w:t>
      </w:r>
      <w:r w:rsidRPr="00D60C92">
        <w:rPr>
          <w:rFonts w:ascii="Times New Roman" w:hAnsi="Times New Roman"/>
          <w:sz w:val="28"/>
          <w:szCs w:val="28"/>
        </w:rPr>
        <w:t xml:space="preserve">тыс. рублей, безвозмездные поступления – </w:t>
      </w:r>
      <w:r w:rsidR="000158BC" w:rsidRPr="00D60C92">
        <w:rPr>
          <w:rFonts w:ascii="Times New Roman" w:hAnsi="Times New Roman"/>
          <w:sz w:val="28"/>
          <w:szCs w:val="28"/>
        </w:rPr>
        <w:t>3</w:t>
      </w:r>
      <w:r w:rsidR="009E57C2" w:rsidRPr="00D60C92">
        <w:rPr>
          <w:rFonts w:ascii="Times New Roman" w:hAnsi="Times New Roman"/>
          <w:sz w:val="28"/>
          <w:szCs w:val="28"/>
        </w:rPr>
        <w:t>88</w:t>
      </w:r>
      <w:r w:rsidR="0022366F" w:rsidRPr="00D60C92">
        <w:rPr>
          <w:rFonts w:ascii="Times New Roman" w:hAnsi="Times New Roman"/>
          <w:sz w:val="28"/>
          <w:szCs w:val="28"/>
        </w:rPr>
        <w:t> </w:t>
      </w:r>
      <w:r w:rsidR="009E57C2" w:rsidRPr="00D60C92">
        <w:rPr>
          <w:rFonts w:ascii="Times New Roman" w:hAnsi="Times New Roman"/>
          <w:sz w:val="28"/>
          <w:szCs w:val="28"/>
        </w:rPr>
        <w:t>556</w:t>
      </w:r>
      <w:r w:rsidR="0022366F" w:rsidRPr="00D60C92">
        <w:rPr>
          <w:rFonts w:ascii="Times New Roman" w:hAnsi="Times New Roman"/>
          <w:sz w:val="28"/>
          <w:szCs w:val="28"/>
        </w:rPr>
        <w:t>,</w:t>
      </w:r>
      <w:r w:rsidR="009E57C2" w:rsidRPr="00D60C92">
        <w:rPr>
          <w:rFonts w:ascii="Times New Roman" w:hAnsi="Times New Roman"/>
          <w:sz w:val="28"/>
          <w:szCs w:val="28"/>
        </w:rPr>
        <w:t>40</w:t>
      </w:r>
      <w:r w:rsidR="004712A1" w:rsidRPr="00D60C92">
        <w:rPr>
          <w:rFonts w:ascii="Times New Roman" w:hAnsi="Times New Roman"/>
          <w:sz w:val="28"/>
          <w:szCs w:val="28"/>
        </w:rPr>
        <w:t> </w:t>
      </w:r>
      <w:r w:rsidRPr="00D60C92">
        <w:rPr>
          <w:rFonts w:ascii="Times New Roman" w:hAnsi="Times New Roman"/>
          <w:sz w:val="28"/>
          <w:szCs w:val="28"/>
        </w:rPr>
        <w:t>тыс. рублей.</w:t>
      </w:r>
    </w:p>
    <w:p w:rsidR="002D4B01" w:rsidRPr="00D60C92" w:rsidRDefault="002D4B01" w:rsidP="00AE2D73">
      <w:pPr>
        <w:pStyle w:val="ConsPlusTitle"/>
        <w:widowControl/>
        <w:spacing w:before="240" w:line="276" w:lineRule="auto"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60C92">
        <w:rPr>
          <w:rFonts w:ascii="Times New Roman" w:hAnsi="Times New Roman" w:cs="Times New Roman"/>
          <w:b w:val="0"/>
          <w:sz w:val="28"/>
          <w:szCs w:val="28"/>
        </w:rPr>
        <w:t xml:space="preserve">Структура и динамика доходов районного бюджета </w:t>
      </w:r>
      <w:r w:rsidR="00AB72F4" w:rsidRPr="00D60C92">
        <w:rPr>
          <w:rFonts w:ascii="Times New Roman" w:hAnsi="Times New Roman" w:cs="Times New Roman"/>
          <w:b w:val="0"/>
          <w:sz w:val="28"/>
          <w:szCs w:val="28"/>
        </w:rPr>
        <w:t xml:space="preserve">к </w:t>
      </w:r>
      <w:r w:rsidR="00C3579C" w:rsidRPr="00D60C92">
        <w:rPr>
          <w:rFonts w:ascii="Times New Roman" w:hAnsi="Times New Roman" w:cs="Times New Roman"/>
          <w:b w:val="0"/>
          <w:sz w:val="28"/>
          <w:szCs w:val="28"/>
        </w:rPr>
        <w:t>прогнозу</w:t>
      </w:r>
      <w:r w:rsidR="00AB72F4" w:rsidRPr="00D60C92">
        <w:rPr>
          <w:rFonts w:ascii="Times New Roman" w:hAnsi="Times New Roman" w:cs="Times New Roman"/>
          <w:b w:val="0"/>
          <w:sz w:val="28"/>
          <w:szCs w:val="28"/>
        </w:rPr>
        <w:t xml:space="preserve"> поступлений доходов </w:t>
      </w:r>
      <w:r w:rsidR="00AB72F4" w:rsidRPr="00D90A37">
        <w:rPr>
          <w:rFonts w:ascii="Times New Roman" w:hAnsi="Times New Roman" w:cs="Times New Roman"/>
          <w:b w:val="0"/>
          <w:sz w:val="28"/>
          <w:szCs w:val="28"/>
        </w:rPr>
        <w:t xml:space="preserve">на </w:t>
      </w:r>
      <w:r w:rsidR="00286464" w:rsidRPr="00D90A37">
        <w:rPr>
          <w:rFonts w:ascii="Times New Roman" w:hAnsi="Times New Roman" w:cs="Times New Roman"/>
          <w:b w:val="0"/>
          <w:sz w:val="28"/>
          <w:szCs w:val="28"/>
        </w:rPr>
        <w:t>202</w:t>
      </w:r>
      <w:r w:rsidR="00D90A37" w:rsidRPr="00D90A37">
        <w:rPr>
          <w:rFonts w:ascii="Times New Roman" w:hAnsi="Times New Roman" w:cs="Times New Roman"/>
          <w:b w:val="0"/>
          <w:sz w:val="28"/>
          <w:szCs w:val="28"/>
        </w:rPr>
        <w:t>2</w:t>
      </w:r>
      <w:r w:rsidR="00AB72F4" w:rsidRPr="00D60C92">
        <w:rPr>
          <w:rFonts w:ascii="Times New Roman" w:hAnsi="Times New Roman" w:cs="Times New Roman"/>
          <w:b w:val="0"/>
          <w:sz w:val="28"/>
          <w:szCs w:val="28"/>
        </w:rPr>
        <w:t xml:space="preserve"> год </w:t>
      </w:r>
      <w:r w:rsidRPr="00D60C92">
        <w:rPr>
          <w:rFonts w:ascii="Times New Roman" w:hAnsi="Times New Roman" w:cs="Times New Roman"/>
          <w:b w:val="0"/>
          <w:sz w:val="28"/>
          <w:szCs w:val="28"/>
        </w:rPr>
        <w:t>сложились следующим образом:</w:t>
      </w:r>
    </w:p>
    <w:p w:rsidR="002D4B01" w:rsidRPr="00D60C92" w:rsidRDefault="002D4B01" w:rsidP="002D4B01">
      <w:pPr>
        <w:pStyle w:val="ConsPlusTitle"/>
        <w:widowControl/>
        <w:spacing w:before="240" w:line="276" w:lineRule="auto"/>
        <w:ind w:firstLine="709"/>
        <w:contextualSpacing/>
        <w:jc w:val="right"/>
        <w:rPr>
          <w:rFonts w:ascii="Times New Roman" w:hAnsi="Times New Roman" w:cs="Times New Roman"/>
          <w:b w:val="0"/>
        </w:rPr>
      </w:pPr>
      <w:r w:rsidRPr="00D60C92">
        <w:rPr>
          <w:rFonts w:ascii="Times New Roman" w:hAnsi="Times New Roman" w:cs="Times New Roman"/>
          <w:b w:val="0"/>
        </w:rPr>
        <w:t>тыс</w:t>
      </w:r>
      <w:proofErr w:type="gramStart"/>
      <w:r w:rsidRPr="00D60C92">
        <w:rPr>
          <w:rFonts w:ascii="Times New Roman" w:hAnsi="Times New Roman" w:cs="Times New Roman"/>
          <w:b w:val="0"/>
        </w:rPr>
        <w:t>.р</w:t>
      </w:r>
      <w:proofErr w:type="gramEnd"/>
      <w:r w:rsidRPr="00D60C92">
        <w:rPr>
          <w:rFonts w:ascii="Times New Roman" w:hAnsi="Times New Roman" w:cs="Times New Roman"/>
          <w:b w:val="0"/>
        </w:rPr>
        <w:t>ублей</w:t>
      </w:r>
    </w:p>
    <w:tbl>
      <w:tblPr>
        <w:tblW w:w="9820" w:type="dxa"/>
        <w:tblInd w:w="93" w:type="dxa"/>
        <w:tblLook w:val="04A0"/>
      </w:tblPr>
      <w:tblGrid>
        <w:gridCol w:w="2574"/>
        <w:gridCol w:w="1375"/>
        <w:gridCol w:w="1255"/>
        <w:gridCol w:w="1304"/>
        <w:gridCol w:w="1255"/>
        <w:gridCol w:w="1178"/>
        <w:gridCol w:w="879"/>
      </w:tblGrid>
      <w:tr w:rsidR="005E6458" w:rsidRPr="00D60C92" w:rsidTr="005E6458">
        <w:trPr>
          <w:trHeight w:val="1380"/>
        </w:trPr>
        <w:tc>
          <w:tcPr>
            <w:tcW w:w="2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458" w:rsidRPr="00D60C92" w:rsidRDefault="005E6458" w:rsidP="005E6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60C92">
              <w:rPr>
                <w:rFonts w:ascii="Times New Roman" w:eastAsia="Times New Roman" w:hAnsi="Times New Roman"/>
                <w:lang w:eastAsia="ru-RU"/>
              </w:rPr>
              <w:t>Показатели</w:t>
            </w:r>
          </w:p>
        </w:tc>
        <w:tc>
          <w:tcPr>
            <w:tcW w:w="1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458" w:rsidRPr="00D90A37" w:rsidRDefault="00CE6E7D" w:rsidP="005744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0A37">
              <w:rPr>
                <w:rFonts w:ascii="Times New Roman" w:eastAsia="Times New Roman" w:hAnsi="Times New Roman"/>
                <w:lang w:val="en-US" w:eastAsia="ru-RU"/>
              </w:rPr>
              <w:t>П</w:t>
            </w:r>
            <w:proofErr w:type="spellStart"/>
            <w:r w:rsidR="005E6458" w:rsidRPr="00D90A37">
              <w:rPr>
                <w:rFonts w:ascii="Times New Roman" w:eastAsia="Times New Roman" w:hAnsi="Times New Roman"/>
                <w:lang w:eastAsia="ru-RU"/>
              </w:rPr>
              <w:t>рогноз</w:t>
            </w:r>
            <w:proofErr w:type="spellEnd"/>
            <w:r w:rsidR="005E6458" w:rsidRPr="00D90A37">
              <w:rPr>
                <w:rFonts w:ascii="Times New Roman" w:eastAsia="Times New Roman" w:hAnsi="Times New Roman"/>
                <w:lang w:eastAsia="ru-RU"/>
              </w:rPr>
              <w:t xml:space="preserve"> на </w:t>
            </w:r>
            <w:r w:rsidR="00286464" w:rsidRPr="00D90A37">
              <w:rPr>
                <w:rFonts w:ascii="Times New Roman" w:eastAsia="Times New Roman" w:hAnsi="Times New Roman"/>
                <w:lang w:eastAsia="ru-RU"/>
              </w:rPr>
              <w:t>202</w:t>
            </w:r>
            <w:r w:rsidR="00574453" w:rsidRPr="00D90A37">
              <w:rPr>
                <w:rFonts w:ascii="Times New Roman" w:eastAsia="Times New Roman" w:hAnsi="Times New Roman"/>
                <w:lang w:eastAsia="ru-RU"/>
              </w:rPr>
              <w:t>2</w:t>
            </w:r>
            <w:r w:rsidR="005E6458" w:rsidRPr="00D90A37">
              <w:rPr>
                <w:rFonts w:ascii="Times New Roman" w:eastAsia="Times New Roman" w:hAnsi="Times New Roman"/>
                <w:lang w:eastAsia="ru-RU"/>
              </w:rPr>
              <w:t xml:space="preserve"> год</w:t>
            </w:r>
            <w:r w:rsidR="0007729E" w:rsidRPr="00D60C92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458" w:rsidRPr="00D90A37" w:rsidRDefault="005E6458" w:rsidP="005E6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0A37">
              <w:rPr>
                <w:rFonts w:ascii="Times New Roman" w:eastAsia="Times New Roman" w:hAnsi="Times New Roman"/>
                <w:lang w:eastAsia="ru-RU"/>
              </w:rPr>
              <w:t>Структура, %</w:t>
            </w:r>
          </w:p>
        </w:tc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458" w:rsidRPr="00D90A37" w:rsidRDefault="005E6458" w:rsidP="005E6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0A37">
              <w:rPr>
                <w:rFonts w:ascii="Times New Roman" w:eastAsia="Times New Roman" w:hAnsi="Times New Roman"/>
                <w:lang w:eastAsia="ru-RU"/>
              </w:rPr>
              <w:t>Прогноз на 2023 год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458" w:rsidRPr="00D90A37" w:rsidRDefault="005E6458" w:rsidP="005E6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0A37">
              <w:rPr>
                <w:rFonts w:ascii="Times New Roman" w:eastAsia="Times New Roman" w:hAnsi="Times New Roman"/>
                <w:lang w:eastAsia="ru-RU"/>
              </w:rPr>
              <w:t>Структура, %</w:t>
            </w: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458" w:rsidRPr="00D90A37" w:rsidRDefault="005E6458" w:rsidP="005744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0A37">
              <w:rPr>
                <w:rFonts w:ascii="Times New Roman" w:eastAsia="Times New Roman" w:hAnsi="Times New Roman"/>
                <w:lang w:eastAsia="ru-RU"/>
              </w:rPr>
              <w:t xml:space="preserve">Отклонение прогноза 2023 года от прогноза на </w:t>
            </w:r>
            <w:r w:rsidR="00286464" w:rsidRPr="00D90A37">
              <w:rPr>
                <w:rFonts w:ascii="Times New Roman" w:eastAsia="Times New Roman" w:hAnsi="Times New Roman"/>
                <w:lang w:eastAsia="ru-RU"/>
              </w:rPr>
              <w:t>202</w:t>
            </w:r>
            <w:r w:rsidR="00574453" w:rsidRPr="00D90A37">
              <w:rPr>
                <w:rFonts w:ascii="Times New Roman" w:eastAsia="Times New Roman" w:hAnsi="Times New Roman"/>
                <w:lang w:eastAsia="ru-RU"/>
              </w:rPr>
              <w:t>2</w:t>
            </w:r>
            <w:r w:rsidRPr="00D90A37">
              <w:rPr>
                <w:rFonts w:ascii="Times New Roman" w:eastAsia="Times New Roman" w:hAnsi="Times New Roman"/>
                <w:lang w:eastAsia="ru-RU"/>
              </w:rPr>
              <w:t xml:space="preserve"> год</w:t>
            </w:r>
          </w:p>
        </w:tc>
      </w:tr>
      <w:tr w:rsidR="005E6458" w:rsidRPr="00D60C92" w:rsidTr="005E6458">
        <w:trPr>
          <w:trHeight w:val="420"/>
        </w:trPr>
        <w:tc>
          <w:tcPr>
            <w:tcW w:w="2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6458" w:rsidRPr="00D60C92" w:rsidRDefault="005E6458" w:rsidP="005E645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6458" w:rsidRPr="00D60C92" w:rsidRDefault="005E6458" w:rsidP="005E645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458" w:rsidRPr="00D60C92" w:rsidRDefault="005E6458" w:rsidP="005E645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458" w:rsidRPr="00D60C92" w:rsidRDefault="005E6458" w:rsidP="005E645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458" w:rsidRPr="00D60C92" w:rsidRDefault="005E6458" w:rsidP="005E645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458" w:rsidRPr="00D60C92" w:rsidRDefault="005E6458" w:rsidP="005E6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60C92">
              <w:rPr>
                <w:rFonts w:ascii="Times New Roman" w:eastAsia="Times New Roman" w:hAnsi="Times New Roman"/>
                <w:lang w:eastAsia="ru-RU"/>
              </w:rPr>
              <w:t>в сумме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458" w:rsidRPr="00D60C92" w:rsidRDefault="005E6458" w:rsidP="005E6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60C92">
              <w:rPr>
                <w:rFonts w:ascii="Times New Roman" w:eastAsia="Times New Roman" w:hAnsi="Times New Roman"/>
                <w:lang w:eastAsia="ru-RU"/>
              </w:rPr>
              <w:t>в %</w:t>
            </w:r>
          </w:p>
        </w:tc>
      </w:tr>
      <w:tr w:rsidR="005E6458" w:rsidRPr="00D60C92" w:rsidTr="005E6458">
        <w:trPr>
          <w:trHeight w:val="315"/>
        </w:trPr>
        <w:tc>
          <w:tcPr>
            <w:tcW w:w="2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458" w:rsidRPr="00D60C92" w:rsidRDefault="005E6458" w:rsidP="005E645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60C92">
              <w:rPr>
                <w:rFonts w:ascii="Times New Roman" w:eastAsia="Times New Roman" w:hAnsi="Times New Roman"/>
                <w:lang w:eastAsia="ru-RU"/>
              </w:rPr>
              <w:t>Доходы, всего*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458" w:rsidRPr="00D60C92" w:rsidRDefault="005E6458" w:rsidP="005E6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60C92">
              <w:rPr>
                <w:rFonts w:ascii="Times New Roman" w:eastAsia="Times New Roman" w:hAnsi="Times New Roman"/>
                <w:lang w:eastAsia="ru-RU"/>
              </w:rPr>
              <w:t>408 856,75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458" w:rsidRPr="00D60C92" w:rsidRDefault="005E6458" w:rsidP="005E6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60C92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458" w:rsidRPr="00D60C92" w:rsidRDefault="005E6458" w:rsidP="005E6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60C92">
              <w:rPr>
                <w:rFonts w:ascii="Times New Roman" w:eastAsia="Times New Roman" w:hAnsi="Times New Roman"/>
                <w:lang w:eastAsia="ru-RU"/>
              </w:rPr>
              <w:t>482 784,30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458" w:rsidRPr="00D60C92" w:rsidRDefault="005E6458" w:rsidP="005E6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60C92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458" w:rsidRPr="00D60C92" w:rsidRDefault="005E6458" w:rsidP="005E6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60C92">
              <w:rPr>
                <w:rFonts w:ascii="Times New Roman" w:eastAsia="Times New Roman" w:hAnsi="Times New Roman"/>
                <w:lang w:eastAsia="ru-RU"/>
              </w:rPr>
              <w:t>73 927,55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458" w:rsidRPr="00D60C92" w:rsidRDefault="005E6458" w:rsidP="005E6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60C92">
              <w:rPr>
                <w:rFonts w:ascii="Times New Roman" w:eastAsia="Times New Roman" w:hAnsi="Times New Roman"/>
                <w:lang w:eastAsia="ru-RU"/>
              </w:rPr>
              <w:t>118,1</w:t>
            </w:r>
          </w:p>
        </w:tc>
      </w:tr>
      <w:tr w:rsidR="005E6458" w:rsidRPr="00D60C92" w:rsidTr="005E6458">
        <w:trPr>
          <w:trHeight w:val="289"/>
        </w:trPr>
        <w:tc>
          <w:tcPr>
            <w:tcW w:w="2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458" w:rsidRPr="00D60C92" w:rsidRDefault="005E6458" w:rsidP="005E645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60C92">
              <w:rPr>
                <w:rFonts w:ascii="Times New Roman" w:eastAsia="Times New Roman" w:hAnsi="Times New Roman"/>
                <w:lang w:eastAsia="ru-RU"/>
              </w:rPr>
              <w:t>в том числе: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458" w:rsidRPr="00D60C92" w:rsidRDefault="005E6458" w:rsidP="005E6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60C9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458" w:rsidRPr="00D60C92" w:rsidRDefault="005E6458" w:rsidP="005E6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60C9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458" w:rsidRPr="00D60C92" w:rsidRDefault="005E6458" w:rsidP="005E6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60C9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458" w:rsidRPr="00D60C92" w:rsidRDefault="005E6458" w:rsidP="005E6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60C9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458" w:rsidRPr="00D60C92" w:rsidRDefault="005E6458" w:rsidP="005E6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60C9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458" w:rsidRPr="00D60C92" w:rsidRDefault="005E6458" w:rsidP="005E6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60C9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5E6458" w:rsidRPr="00D60C92" w:rsidTr="005E6458">
        <w:trPr>
          <w:trHeight w:val="315"/>
        </w:trPr>
        <w:tc>
          <w:tcPr>
            <w:tcW w:w="2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458" w:rsidRPr="00D60C92" w:rsidRDefault="005E6458" w:rsidP="005E645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60C92">
              <w:rPr>
                <w:rFonts w:ascii="Times New Roman" w:eastAsia="Times New Roman" w:hAnsi="Times New Roman"/>
                <w:lang w:eastAsia="ru-RU"/>
              </w:rPr>
              <w:t>Налоговые доходы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458" w:rsidRPr="00D60C92" w:rsidRDefault="005E6458" w:rsidP="005E6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60C92">
              <w:rPr>
                <w:rFonts w:ascii="Times New Roman" w:eastAsia="Times New Roman" w:hAnsi="Times New Roman"/>
                <w:lang w:eastAsia="ru-RU"/>
              </w:rPr>
              <w:t>61 524,10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E6458" w:rsidRPr="00D60C92" w:rsidRDefault="005E6458" w:rsidP="005E6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60C92">
              <w:rPr>
                <w:rFonts w:ascii="Times New Roman" w:eastAsia="Times New Roman" w:hAnsi="Times New Roman"/>
                <w:lang w:eastAsia="ru-RU"/>
              </w:rPr>
              <w:t>15,0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458" w:rsidRPr="00D60C92" w:rsidRDefault="005E6458" w:rsidP="005E6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60C92">
              <w:rPr>
                <w:rFonts w:ascii="Times New Roman" w:eastAsia="Times New Roman" w:hAnsi="Times New Roman"/>
                <w:lang w:eastAsia="ru-RU"/>
              </w:rPr>
              <w:t>77 867,10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458" w:rsidRPr="00D60C92" w:rsidRDefault="005E6458" w:rsidP="005E6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60C92">
              <w:rPr>
                <w:rFonts w:ascii="Times New Roman" w:eastAsia="Times New Roman" w:hAnsi="Times New Roman"/>
                <w:lang w:eastAsia="ru-RU"/>
              </w:rPr>
              <w:t>16,1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458" w:rsidRPr="00D60C92" w:rsidRDefault="005E6458" w:rsidP="005E6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60C92">
              <w:rPr>
                <w:rFonts w:ascii="Times New Roman" w:eastAsia="Times New Roman" w:hAnsi="Times New Roman"/>
                <w:lang w:eastAsia="ru-RU"/>
              </w:rPr>
              <w:t>16 343,00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458" w:rsidRPr="00D60C92" w:rsidRDefault="005E6458" w:rsidP="005E6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60C92">
              <w:rPr>
                <w:rFonts w:ascii="Times New Roman" w:eastAsia="Times New Roman" w:hAnsi="Times New Roman"/>
                <w:lang w:eastAsia="ru-RU"/>
              </w:rPr>
              <w:t>126,6</w:t>
            </w:r>
          </w:p>
        </w:tc>
      </w:tr>
      <w:tr w:rsidR="005E6458" w:rsidRPr="00D60C92" w:rsidTr="005E6458">
        <w:trPr>
          <w:trHeight w:val="315"/>
        </w:trPr>
        <w:tc>
          <w:tcPr>
            <w:tcW w:w="2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458" w:rsidRPr="00D60C92" w:rsidRDefault="005E6458" w:rsidP="005E645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60C92">
              <w:rPr>
                <w:rFonts w:ascii="Times New Roman" w:eastAsia="Times New Roman" w:hAnsi="Times New Roman"/>
                <w:lang w:eastAsia="ru-RU"/>
              </w:rPr>
              <w:t>Неналоговые доходы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458" w:rsidRPr="00D60C92" w:rsidRDefault="005E6458" w:rsidP="005E6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60C92">
              <w:rPr>
                <w:rFonts w:ascii="Times New Roman" w:eastAsia="Times New Roman" w:hAnsi="Times New Roman"/>
                <w:lang w:eastAsia="ru-RU"/>
              </w:rPr>
              <w:t>16 604,70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E6458" w:rsidRPr="00D60C92" w:rsidRDefault="005E6458" w:rsidP="005E6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60C92">
              <w:rPr>
                <w:rFonts w:ascii="Times New Roman" w:eastAsia="Times New Roman" w:hAnsi="Times New Roman"/>
                <w:lang w:eastAsia="ru-RU"/>
              </w:rPr>
              <w:t>4,1</w:t>
            </w: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458" w:rsidRPr="00D60C92" w:rsidRDefault="005E6458" w:rsidP="005E6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60C92">
              <w:rPr>
                <w:rFonts w:ascii="Times New Roman" w:eastAsia="Times New Roman" w:hAnsi="Times New Roman"/>
                <w:lang w:eastAsia="ru-RU"/>
              </w:rPr>
              <w:t>16 360,80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458" w:rsidRPr="00D60C92" w:rsidRDefault="005E6458" w:rsidP="005E6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60C92">
              <w:rPr>
                <w:rFonts w:ascii="Times New Roman" w:eastAsia="Times New Roman" w:hAnsi="Times New Roman"/>
                <w:lang w:eastAsia="ru-RU"/>
              </w:rPr>
              <w:t>3,4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458" w:rsidRPr="00D60C92" w:rsidRDefault="005E6458" w:rsidP="005E6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60C92">
              <w:rPr>
                <w:rFonts w:ascii="Times New Roman" w:eastAsia="Times New Roman" w:hAnsi="Times New Roman"/>
                <w:lang w:eastAsia="ru-RU"/>
              </w:rPr>
              <w:t>-243,90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458" w:rsidRPr="00D60C92" w:rsidRDefault="005E6458" w:rsidP="005E6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60C92">
              <w:rPr>
                <w:rFonts w:ascii="Times New Roman" w:eastAsia="Times New Roman" w:hAnsi="Times New Roman"/>
                <w:lang w:eastAsia="ru-RU"/>
              </w:rPr>
              <w:t>98,5</w:t>
            </w:r>
          </w:p>
        </w:tc>
      </w:tr>
      <w:tr w:rsidR="005E6458" w:rsidRPr="00D60C92" w:rsidTr="005E6458">
        <w:trPr>
          <w:trHeight w:val="630"/>
        </w:trPr>
        <w:tc>
          <w:tcPr>
            <w:tcW w:w="2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458" w:rsidRPr="00D60C92" w:rsidRDefault="005E6458" w:rsidP="005E645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60C92">
              <w:rPr>
                <w:rFonts w:ascii="Times New Roman" w:eastAsia="Times New Roman" w:hAnsi="Times New Roman"/>
                <w:lang w:eastAsia="ru-RU"/>
              </w:rPr>
              <w:t>Безвозмездные поступления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458" w:rsidRPr="00D60C92" w:rsidRDefault="005E6458" w:rsidP="005E6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60C92">
              <w:rPr>
                <w:rFonts w:ascii="Times New Roman" w:eastAsia="Times New Roman" w:hAnsi="Times New Roman"/>
                <w:lang w:eastAsia="ru-RU"/>
              </w:rPr>
              <w:t>330 727,95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E6458" w:rsidRPr="00D60C92" w:rsidRDefault="005E6458" w:rsidP="005E6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60C92">
              <w:rPr>
                <w:rFonts w:ascii="Times New Roman" w:eastAsia="Times New Roman" w:hAnsi="Times New Roman"/>
                <w:lang w:eastAsia="ru-RU"/>
              </w:rPr>
              <w:t>80,9</w:t>
            </w: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458" w:rsidRPr="00D60C92" w:rsidRDefault="005E6458" w:rsidP="005E6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60C92">
              <w:rPr>
                <w:rFonts w:ascii="Times New Roman" w:eastAsia="Times New Roman" w:hAnsi="Times New Roman"/>
                <w:lang w:eastAsia="ru-RU"/>
              </w:rPr>
              <w:t>388 556,40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458" w:rsidRPr="00D60C92" w:rsidRDefault="005E6458" w:rsidP="005E6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60C92">
              <w:rPr>
                <w:rFonts w:ascii="Times New Roman" w:eastAsia="Times New Roman" w:hAnsi="Times New Roman"/>
                <w:lang w:eastAsia="ru-RU"/>
              </w:rPr>
              <w:t>80,5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458" w:rsidRPr="00D60C92" w:rsidRDefault="005E6458" w:rsidP="005E6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60C92">
              <w:rPr>
                <w:rFonts w:ascii="Times New Roman" w:eastAsia="Times New Roman" w:hAnsi="Times New Roman"/>
                <w:lang w:eastAsia="ru-RU"/>
              </w:rPr>
              <w:t>57 828,45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458" w:rsidRPr="00D60C92" w:rsidRDefault="005E6458" w:rsidP="005E6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60C92">
              <w:rPr>
                <w:rFonts w:ascii="Times New Roman" w:eastAsia="Times New Roman" w:hAnsi="Times New Roman"/>
                <w:lang w:eastAsia="ru-RU"/>
              </w:rPr>
              <w:t>117,5</w:t>
            </w:r>
          </w:p>
        </w:tc>
      </w:tr>
    </w:tbl>
    <w:p w:rsidR="00C3579C" w:rsidRPr="00D60C92" w:rsidRDefault="00BF191D" w:rsidP="00C3579C">
      <w:pPr>
        <w:spacing w:line="240" w:lineRule="auto"/>
        <w:jc w:val="both"/>
        <w:rPr>
          <w:rFonts w:ascii="Times New Roman" w:hAnsi="Times New Roman"/>
          <w:sz w:val="18"/>
          <w:szCs w:val="18"/>
        </w:rPr>
      </w:pPr>
      <w:r w:rsidRPr="00D60C92">
        <w:rPr>
          <w:rFonts w:ascii="Times New Roman" w:hAnsi="Times New Roman"/>
          <w:sz w:val="18"/>
          <w:szCs w:val="18"/>
        </w:rPr>
        <w:t xml:space="preserve">* </w:t>
      </w:r>
      <w:r w:rsidR="00C3579C" w:rsidRPr="00D60C92">
        <w:rPr>
          <w:rFonts w:ascii="Times New Roman" w:hAnsi="Times New Roman"/>
          <w:sz w:val="18"/>
          <w:szCs w:val="18"/>
        </w:rPr>
        <w:t xml:space="preserve">здесь и далее в таблицах по доходам – первоначальный прогноз, утвержденный </w:t>
      </w:r>
      <w:proofErr w:type="spellStart"/>
      <w:r w:rsidR="00C3579C" w:rsidRPr="00D60C92">
        <w:rPr>
          <w:rFonts w:ascii="Times New Roman" w:hAnsi="Times New Roman"/>
          <w:sz w:val="18"/>
          <w:szCs w:val="18"/>
        </w:rPr>
        <w:t>решение</w:t>
      </w:r>
      <w:r w:rsidR="00582CF0" w:rsidRPr="00D60C92">
        <w:rPr>
          <w:rFonts w:ascii="Times New Roman" w:hAnsi="Times New Roman"/>
          <w:sz w:val="18"/>
          <w:szCs w:val="18"/>
        </w:rPr>
        <w:t>м</w:t>
      </w:r>
      <w:r w:rsidR="00C3579C" w:rsidRPr="00D60C92">
        <w:rPr>
          <w:rFonts w:ascii="Times New Roman" w:hAnsi="Times New Roman"/>
          <w:sz w:val="18"/>
          <w:szCs w:val="18"/>
        </w:rPr>
        <w:t>Котельничской</w:t>
      </w:r>
      <w:proofErr w:type="spellEnd"/>
      <w:r w:rsidR="00C3579C" w:rsidRPr="00D60C92">
        <w:rPr>
          <w:rFonts w:ascii="Times New Roman" w:hAnsi="Times New Roman"/>
          <w:sz w:val="18"/>
          <w:szCs w:val="18"/>
        </w:rPr>
        <w:t xml:space="preserve"> районной Думы от </w:t>
      </w:r>
      <w:r w:rsidR="003D40B2" w:rsidRPr="00D60C92">
        <w:rPr>
          <w:rFonts w:ascii="Times New Roman" w:hAnsi="Times New Roman"/>
          <w:bCs/>
          <w:sz w:val="18"/>
          <w:szCs w:val="18"/>
        </w:rPr>
        <w:t>17</w:t>
      </w:r>
      <w:r w:rsidR="00C3579C" w:rsidRPr="00D60C92">
        <w:rPr>
          <w:rFonts w:ascii="Times New Roman" w:hAnsi="Times New Roman"/>
          <w:bCs/>
          <w:sz w:val="18"/>
          <w:szCs w:val="18"/>
        </w:rPr>
        <w:t>.12.20</w:t>
      </w:r>
      <w:r w:rsidR="00614A2B" w:rsidRPr="00D60C92">
        <w:rPr>
          <w:rFonts w:ascii="Times New Roman" w:hAnsi="Times New Roman"/>
          <w:bCs/>
          <w:sz w:val="18"/>
          <w:szCs w:val="18"/>
        </w:rPr>
        <w:t>2</w:t>
      </w:r>
      <w:r w:rsidR="003D40B2" w:rsidRPr="00D60C92">
        <w:rPr>
          <w:rFonts w:ascii="Times New Roman" w:hAnsi="Times New Roman"/>
          <w:bCs/>
          <w:sz w:val="18"/>
          <w:szCs w:val="18"/>
        </w:rPr>
        <w:t>1</w:t>
      </w:r>
      <w:r w:rsidR="00C3579C" w:rsidRPr="00D60C92">
        <w:rPr>
          <w:rFonts w:ascii="Times New Roman" w:hAnsi="Times New Roman"/>
          <w:bCs/>
          <w:sz w:val="18"/>
          <w:szCs w:val="18"/>
        </w:rPr>
        <w:t xml:space="preserve"> №</w:t>
      </w:r>
      <w:r w:rsidR="003D40B2" w:rsidRPr="00D60C92">
        <w:rPr>
          <w:rFonts w:ascii="Times New Roman" w:hAnsi="Times New Roman"/>
          <w:bCs/>
          <w:sz w:val="18"/>
          <w:szCs w:val="18"/>
        </w:rPr>
        <w:t>46</w:t>
      </w:r>
      <w:r w:rsidR="00C3579C" w:rsidRPr="00D60C92">
        <w:rPr>
          <w:rFonts w:ascii="Times New Roman" w:hAnsi="Times New Roman"/>
          <w:bCs/>
          <w:sz w:val="18"/>
          <w:szCs w:val="18"/>
        </w:rPr>
        <w:t xml:space="preserve"> «</w:t>
      </w:r>
      <w:r w:rsidR="00C3579C" w:rsidRPr="00D60C92">
        <w:rPr>
          <w:rFonts w:ascii="Times New Roman" w:hAnsi="Times New Roman"/>
          <w:sz w:val="18"/>
          <w:szCs w:val="18"/>
        </w:rPr>
        <w:t xml:space="preserve">О бюджете Котельничского муниципального </w:t>
      </w:r>
      <w:r w:rsidR="00C3579C" w:rsidRPr="00D90A37">
        <w:rPr>
          <w:rFonts w:ascii="Times New Roman" w:hAnsi="Times New Roman"/>
          <w:sz w:val="18"/>
          <w:szCs w:val="18"/>
        </w:rPr>
        <w:t xml:space="preserve">района на </w:t>
      </w:r>
      <w:r w:rsidR="00286464" w:rsidRPr="00D90A37">
        <w:rPr>
          <w:rFonts w:ascii="Times New Roman" w:hAnsi="Times New Roman"/>
          <w:sz w:val="18"/>
          <w:szCs w:val="18"/>
        </w:rPr>
        <w:t>202</w:t>
      </w:r>
      <w:r w:rsidR="00574453" w:rsidRPr="00D90A37">
        <w:rPr>
          <w:rFonts w:ascii="Times New Roman" w:hAnsi="Times New Roman"/>
          <w:sz w:val="18"/>
          <w:szCs w:val="18"/>
        </w:rPr>
        <w:t>2</w:t>
      </w:r>
      <w:r w:rsidR="00C3579C" w:rsidRPr="00D90A37">
        <w:rPr>
          <w:rFonts w:ascii="Times New Roman" w:hAnsi="Times New Roman"/>
          <w:sz w:val="18"/>
          <w:szCs w:val="18"/>
        </w:rPr>
        <w:t xml:space="preserve"> год и на плановый период </w:t>
      </w:r>
      <w:r w:rsidR="00DC61A8" w:rsidRPr="00D90A37">
        <w:rPr>
          <w:rFonts w:ascii="Times New Roman" w:hAnsi="Times New Roman"/>
          <w:sz w:val="18"/>
          <w:szCs w:val="18"/>
        </w:rPr>
        <w:t>202</w:t>
      </w:r>
      <w:r w:rsidR="003D40B2" w:rsidRPr="00D90A37">
        <w:rPr>
          <w:rFonts w:ascii="Times New Roman" w:hAnsi="Times New Roman"/>
          <w:sz w:val="18"/>
          <w:szCs w:val="18"/>
        </w:rPr>
        <w:t>3</w:t>
      </w:r>
      <w:r w:rsidR="00C3579C" w:rsidRPr="00D90A37">
        <w:rPr>
          <w:rFonts w:ascii="Times New Roman" w:hAnsi="Times New Roman"/>
          <w:sz w:val="18"/>
          <w:szCs w:val="18"/>
        </w:rPr>
        <w:t xml:space="preserve"> и </w:t>
      </w:r>
      <w:r w:rsidR="00DC61A8" w:rsidRPr="00D90A37">
        <w:rPr>
          <w:rFonts w:ascii="Times New Roman" w:hAnsi="Times New Roman"/>
          <w:sz w:val="18"/>
          <w:szCs w:val="18"/>
        </w:rPr>
        <w:t>202</w:t>
      </w:r>
      <w:r w:rsidR="003D40B2" w:rsidRPr="00D90A37">
        <w:rPr>
          <w:rFonts w:ascii="Times New Roman" w:hAnsi="Times New Roman"/>
          <w:sz w:val="18"/>
          <w:szCs w:val="18"/>
        </w:rPr>
        <w:t>4</w:t>
      </w:r>
      <w:r w:rsidR="00C3579C" w:rsidRPr="00D90A37">
        <w:rPr>
          <w:rFonts w:ascii="Times New Roman" w:hAnsi="Times New Roman"/>
          <w:sz w:val="18"/>
          <w:szCs w:val="18"/>
        </w:rPr>
        <w:t xml:space="preserve"> годов»</w:t>
      </w:r>
    </w:p>
    <w:p w:rsidR="002D4B01" w:rsidRPr="00D60C92" w:rsidRDefault="002D4B01" w:rsidP="00AE2D73">
      <w:pPr>
        <w:pStyle w:val="ConsPlusTitle"/>
        <w:widowControl/>
        <w:spacing w:before="240" w:line="276" w:lineRule="auto"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60C92">
        <w:rPr>
          <w:rFonts w:ascii="Times New Roman" w:hAnsi="Times New Roman" w:cs="Times New Roman"/>
          <w:b w:val="0"/>
          <w:sz w:val="28"/>
          <w:szCs w:val="28"/>
        </w:rPr>
        <w:t>В структуре доходов районного бюджета</w:t>
      </w:r>
      <w:r w:rsidR="00247FB5" w:rsidRPr="00D60C92">
        <w:rPr>
          <w:rFonts w:ascii="Times New Roman" w:hAnsi="Times New Roman" w:cs="Times New Roman"/>
          <w:b w:val="0"/>
          <w:sz w:val="28"/>
          <w:szCs w:val="28"/>
        </w:rPr>
        <w:t>1</w:t>
      </w:r>
      <w:r w:rsidR="005E6458" w:rsidRPr="00D60C92">
        <w:rPr>
          <w:rFonts w:ascii="Times New Roman" w:hAnsi="Times New Roman" w:cs="Times New Roman"/>
          <w:b w:val="0"/>
          <w:sz w:val="28"/>
          <w:szCs w:val="28"/>
        </w:rPr>
        <w:t>6</w:t>
      </w:r>
      <w:r w:rsidR="00247FB5" w:rsidRPr="00D60C92">
        <w:rPr>
          <w:rFonts w:ascii="Times New Roman" w:hAnsi="Times New Roman" w:cs="Times New Roman"/>
          <w:b w:val="0"/>
          <w:sz w:val="28"/>
          <w:szCs w:val="28"/>
        </w:rPr>
        <w:t>,</w:t>
      </w:r>
      <w:r w:rsidR="005E6458" w:rsidRPr="00D60C92">
        <w:rPr>
          <w:rFonts w:ascii="Times New Roman" w:hAnsi="Times New Roman" w:cs="Times New Roman"/>
          <w:b w:val="0"/>
          <w:sz w:val="28"/>
          <w:szCs w:val="28"/>
        </w:rPr>
        <w:t>1</w:t>
      </w:r>
      <w:r w:rsidRPr="00D60C92">
        <w:rPr>
          <w:rFonts w:ascii="Times New Roman" w:hAnsi="Times New Roman" w:cs="Times New Roman"/>
          <w:b w:val="0"/>
          <w:sz w:val="28"/>
          <w:szCs w:val="28"/>
        </w:rPr>
        <w:t>% от общего объема доходов составляет прогнозируе</w:t>
      </w:r>
      <w:r w:rsidR="00C3579C" w:rsidRPr="00D60C92">
        <w:rPr>
          <w:rFonts w:ascii="Times New Roman" w:hAnsi="Times New Roman" w:cs="Times New Roman"/>
          <w:b w:val="0"/>
          <w:sz w:val="28"/>
          <w:szCs w:val="28"/>
        </w:rPr>
        <w:t xml:space="preserve">мый объем налоговых доходов, </w:t>
      </w:r>
      <w:r w:rsidR="005E6458" w:rsidRPr="00D60C92">
        <w:rPr>
          <w:rFonts w:ascii="Times New Roman" w:hAnsi="Times New Roman" w:cs="Times New Roman"/>
          <w:b w:val="0"/>
          <w:sz w:val="28"/>
          <w:szCs w:val="28"/>
        </w:rPr>
        <w:t>3,4</w:t>
      </w:r>
      <w:r w:rsidRPr="00D60C92">
        <w:rPr>
          <w:rFonts w:ascii="Times New Roman" w:hAnsi="Times New Roman" w:cs="Times New Roman"/>
          <w:b w:val="0"/>
          <w:sz w:val="28"/>
          <w:szCs w:val="28"/>
        </w:rPr>
        <w:t xml:space="preserve">% – неналоговые доходы, </w:t>
      </w:r>
      <w:r w:rsidR="005E6458" w:rsidRPr="00D60C92">
        <w:rPr>
          <w:rFonts w:ascii="Times New Roman" w:hAnsi="Times New Roman" w:cs="Times New Roman"/>
          <w:b w:val="0"/>
          <w:sz w:val="28"/>
          <w:szCs w:val="28"/>
        </w:rPr>
        <w:t>80,5</w:t>
      </w:r>
      <w:r w:rsidR="00C3579C" w:rsidRPr="00D60C92">
        <w:rPr>
          <w:rFonts w:ascii="Times New Roman" w:hAnsi="Times New Roman" w:cs="Times New Roman"/>
          <w:b w:val="0"/>
          <w:sz w:val="28"/>
          <w:szCs w:val="28"/>
        </w:rPr>
        <w:t>%</w:t>
      </w:r>
      <w:r w:rsidRPr="00D60C92">
        <w:rPr>
          <w:rFonts w:ascii="Times New Roman" w:hAnsi="Times New Roman" w:cs="Times New Roman"/>
          <w:b w:val="0"/>
          <w:sz w:val="28"/>
          <w:szCs w:val="28"/>
        </w:rPr>
        <w:t xml:space="preserve"> – безвозмездные поступления.</w:t>
      </w:r>
    </w:p>
    <w:p w:rsidR="002D4B01" w:rsidRPr="00D60C92" w:rsidRDefault="002D4B01" w:rsidP="00AE2D7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60C92">
        <w:rPr>
          <w:rFonts w:ascii="Times New Roman" w:hAnsi="Times New Roman"/>
          <w:bCs/>
          <w:sz w:val="28"/>
          <w:szCs w:val="28"/>
        </w:rPr>
        <w:t xml:space="preserve">В целом объем </w:t>
      </w:r>
      <w:r w:rsidRPr="00D60C92">
        <w:rPr>
          <w:rFonts w:ascii="Times New Roman" w:hAnsi="Times New Roman"/>
          <w:b/>
          <w:bCs/>
          <w:sz w:val="28"/>
          <w:szCs w:val="28"/>
        </w:rPr>
        <w:t>налоговых доходов</w:t>
      </w:r>
      <w:r w:rsidRPr="00D60C92">
        <w:rPr>
          <w:rFonts w:ascii="Times New Roman" w:hAnsi="Times New Roman"/>
          <w:sz w:val="28"/>
          <w:szCs w:val="28"/>
        </w:rPr>
        <w:t xml:space="preserve"> на </w:t>
      </w:r>
      <w:r w:rsidR="00DC61A8" w:rsidRPr="00D60C92">
        <w:rPr>
          <w:rFonts w:ascii="Times New Roman" w:hAnsi="Times New Roman"/>
          <w:sz w:val="28"/>
          <w:szCs w:val="28"/>
        </w:rPr>
        <w:t>202</w:t>
      </w:r>
      <w:r w:rsidR="00D72D47" w:rsidRPr="00D60C92">
        <w:rPr>
          <w:rFonts w:ascii="Times New Roman" w:hAnsi="Times New Roman"/>
          <w:sz w:val="28"/>
          <w:szCs w:val="28"/>
        </w:rPr>
        <w:t>3</w:t>
      </w:r>
      <w:r w:rsidRPr="00D60C92">
        <w:rPr>
          <w:rFonts w:ascii="Times New Roman" w:hAnsi="Times New Roman"/>
          <w:sz w:val="28"/>
          <w:szCs w:val="28"/>
        </w:rPr>
        <w:t xml:space="preserve"> год, спрогнозирован в сумме </w:t>
      </w:r>
      <w:r w:rsidR="00C8058A" w:rsidRPr="00D60C92">
        <w:rPr>
          <w:rFonts w:ascii="Times New Roman" w:eastAsia="Times New Roman" w:hAnsi="Times New Roman"/>
          <w:sz w:val="28"/>
          <w:szCs w:val="28"/>
          <w:lang w:eastAsia="ru-RU"/>
        </w:rPr>
        <w:t>77 867,10</w:t>
      </w:r>
      <w:r w:rsidR="00C3579C" w:rsidRPr="00D60C92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D60C92">
        <w:rPr>
          <w:rFonts w:ascii="Times New Roman" w:hAnsi="Times New Roman"/>
          <w:sz w:val="28"/>
          <w:szCs w:val="28"/>
        </w:rPr>
        <w:t xml:space="preserve">тыс. рублей, </w:t>
      </w:r>
      <w:r w:rsidRPr="00D90A37">
        <w:rPr>
          <w:rFonts w:ascii="Times New Roman" w:hAnsi="Times New Roman"/>
          <w:sz w:val="28"/>
          <w:szCs w:val="28"/>
        </w:rPr>
        <w:t xml:space="preserve">что </w:t>
      </w:r>
      <w:r w:rsidR="00B965EC" w:rsidRPr="00D90A37">
        <w:rPr>
          <w:rFonts w:ascii="Times New Roman" w:hAnsi="Times New Roman"/>
          <w:sz w:val="28"/>
          <w:szCs w:val="28"/>
        </w:rPr>
        <w:t>выше</w:t>
      </w:r>
      <w:r w:rsidRPr="00D90A37">
        <w:rPr>
          <w:rFonts w:ascii="Times New Roman" w:hAnsi="Times New Roman"/>
          <w:sz w:val="28"/>
          <w:szCs w:val="28"/>
        </w:rPr>
        <w:t xml:space="preserve"> параметров </w:t>
      </w:r>
      <w:r w:rsidR="00B965EC" w:rsidRPr="00D90A37">
        <w:rPr>
          <w:rFonts w:ascii="Times New Roman" w:hAnsi="Times New Roman"/>
          <w:sz w:val="28"/>
          <w:szCs w:val="28"/>
        </w:rPr>
        <w:t xml:space="preserve">прогноза на </w:t>
      </w:r>
      <w:r w:rsidR="00286464" w:rsidRPr="00D90A37">
        <w:rPr>
          <w:rFonts w:ascii="Times New Roman" w:hAnsi="Times New Roman"/>
          <w:sz w:val="28"/>
          <w:szCs w:val="28"/>
        </w:rPr>
        <w:t>202</w:t>
      </w:r>
      <w:r w:rsidR="00574453" w:rsidRPr="00D90A37">
        <w:rPr>
          <w:rFonts w:ascii="Times New Roman" w:hAnsi="Times New Roman"/>
          <w:sz w:val="28"/>
          <w:szCs w:val="28"/>
        </w:rPr>
        <w:t>2</w:t>
      </w:r>
      <w:r w:rsidR="00B965EC" w:rsidRPr="00D60C92">
        <w:rPr>
          <w:rFonts w:ascii="Times New Roman" w:hAnsi="Times New Roman"/>
          <w:sz w:val="28"/>
          <w:szCs w:val="28"/>
        </w:rPr>
        <w:t xml:space="preserve"> год</w:t>
      </w:r>
      <w:r w:rsidRPr="00D60C92">
        <w:rPr>
          <w:rFonts w:ascii="Times New Roman" w:hAnsi="Times New Roman"/>
          <w:sz w:val="28"/>
          <w:szCs w:val="28"/>
        </w:rPr>
        <w:t xml:space="preserve"> на </w:t>
      </w:r>
      <w:r w:rsidR="00C8058A" w:rsidRPr="00D60C92">
        <w:rPr>
          <w:rFonts w:ascii="Times New Roman" w:hAnsi="Times New Roman"/>
          <w:sz w:val="28"/>
          <w:szCs w:val="28"/>
        </w:rPr>
        <w:t>16</w:t>
      </w:r>
      <w:r w:rsidR="00247FB5" w:rsidRPr="00D60C92">
        <w:rPr>
          <w:rFonts w:ascii="Times New Roman" w:hAnsi="Times New Roman"/>
          <w:sz w:val="28"/>
          <w:szCs w:val="28"/>
        </w:rPr>
        <w:t> </w:t>
      </w:r>
      <w:r w:rsidR="00C8058A" w:rsidRPr="00D60C92">
        <w:rPr>
          <w:rFonts w:ascii="Times New Roman" w:hAnsi="Times New Roman"/>
          <w:sz w:val="28"/>
          <w:szCs w:val="28"/>
        </w:rPr>
        <w:t>343</w:t>
      </w:r>
      <w:r w:rsidR="00247FB5" w:rsidRPr="00D60C92">
        <w:rPr>
          <w:rFonts w:ascii="Times New Roman" w:hAnsi="Times New Roman"/>
          <w:sz w:val="28"/>
          <w:szCs w:val="28"/>
        </w:rPr>
        <w:t>,0</w:t>
      </w:r>
      <w:r w:rsidRPr="00D60C92">
        <w:rPr>
          <w:rFonts w:ascii="Times New Roman" w:hAnsi="Times New Roman"/>
          <w:sz w:val="28"/>
          <w:szCs w:val="28"/>
        </w:rPr>
        <w:t xml:space="preserve"> тыс. рублей (на </w:t>
      </w:r>
      <w:r w:rsidR="00C8058A" w:rsidRPr="00D60C92">
        <w:rPr>
          <w:rFonts w:ascii="Times New Roman" w:hAnsi="Times New Roman"/>
          <w:sz w:val="28"/>
          <w:szCs w:val="28"/>
        </w:rPr>
        <w:t>26,6</w:t>
      </w:r>
      <w:r w:rsidRPr="00D60C92">
        <w:rPr>
          <w:rFonts w:ascii="Times New Roman" w:hAnsi="Times New Roman"/>
          <w:sz w:val="28"/>
          <w:szCs w:val="28"/>
        </w:rPr>
        <w:t>%).</w:t>
      </w:r>
    </w:p>
    <w:p w:rsidR="002D4B01" w:rsidRPr="00D60C92" w:rsidRDefault="002D4B01" w:rsidP="00AE2D73">
      <w:pPr>
        <w:pStyle w:val="a7"/>
        <w:spacing w:before="120" w:after="0" w:line="276" w:lineRule="auto"/>
        <w:ind w:left="0" w:firstLine="709"/>
        <w:contextualSpacing/>
        <w:jc w:val="both"/>
        <w:rPr>
          <w:sz w:val="28"/>
          <w:szCs w:val="28"/>
        </w:rPr>
      </w:pPr>
      <w:r w:rsidRPr="00D60C92">
        <w:rPr>
          <w:sz w:val="28"/>
          <w:szCs w:val="28"/>
        </w:rPr>
        <w:t xml:space="preserve">Объемы поступлений основных налоговых доходов на </w:t>
      </w:r>
      <w:r w:rsidR="00DC61A8" w:rsidRPr="00D60C92">
        <w:rPr>
          <w:sz w:val="28"/>
          <w:szCs w:val="28"/>
        </w:rPr>
        <w:t>202</w:t>
      </w:r>
      <w:r w:rsidR="00D72D47" w:rsidRPr="00D60C92">
        <w:rPr>
          <w:sz w:val="28"/>
          <w:szCs w:val="28"/>
        </w:rPr>
        <w:t>3</w:t>
      </w:r>
      <w:r w:rsidRPr="00D60C92">
        <w:rPr>
          <w:sz w:val="28"/>
          <w:szCs w:val="28"/>
        </w:rPr>
        <w:t>год представлены в нижеследующей таблице.</w:t>
      </w:r>
    </w:p>
    <w:p w:rsidR="002D4B01" w:rsidRPr="00D60C92" w:rsidRDefault="002D4B01" w:rsidP="002D4B01">
      <w:pPr>
        <w:pStyle w:val="a7"/>
        <w:spacing w:before="120" w:after="0" w:line="276" w:lineRule="auto"/>
        <w:ind w:left="0" w:firstLine="709"/>
        <w:contextualSpacing/>
        <w:jc w:val="right"/>
        <w:rPr>
          <w:sz w:val="22"/>
          <w:szCs w:val="22"/>
        </w:rPr>
      </w:pPr>
      <w:r w:rsidRPr="00D60C92">
        <w:rPr>
          <w:sz w:val="22"/>
          <w:szCs w:val="22"/>
        </w:rPr>
        <w:t>тыс. рублей</w:t>
      </w:r>
    </w:p>
    <w:tbl>
      <w:tblPr>
        <w:tblW w:w="9582" w:type="dxa"/>
        <w:tblInd w:w="93" w:type="dxa"/>
        <w:tblLook w:val="04A0"/>
      </w:tblPr>
      <w:tblGrid>
        <w:gridCol w:w="2560"/>
        <w:gridCol w:w="1580"/>
        <w:gridCol w:w="880"/>
        <w:gridCol w:w="1420"/>
        <w:gridCol w:w="880"/>
        <w:gridCol w:w="1342"/>
        <w:gridCol w:w="920"/>
      </w:tblGrid>
      <w:tr w:rsidR="00C8058A" w:rsidRPr="00D60C92" w:rsidTr="00574453">
        <w:trPr>
          <w:trHeight w:val="1122"/>
        </w:trPr>
        <w:tc>
          <w:tcPr>
            <w:tcW w:w="2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A" w:rsidRPr="00D60C92" w:rsidRDefault="00C8058A" w:rsidP="00C80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60C92">
              <w:rPr>
                <w:rFonts w:ascii="Times New Roman" w:eastAsia="Times New Roman" w:hAnsi="Times New Roman"/>
                <w:lang w:eastAsia="ru-RU"/>
              </w:rPr>
              <w:t>Наименование показателей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A" w:rsidRPr="00D90A37" w:rsidRDefault="00C8058A" w:rsidP="005744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0A37">
              <w:rPr>
                <w:rFonts w:ascii="Times New Roman" w:eastAsia="Times New Roman" w:hAnsi="Times New Roman"/>
                <w:lang w:eastAsia="ru-RU"/>
              </w:rPr>
              <w:t xml:space="preserve">Прогноз на </w:t>
            </w:r>
            <w:r w:rsidR="00286464" w:rsidRPr="00D90A37">
              <w:rPr>
                <w:rFonts w:ascii="Times New Roman" w:eastAsia="Times New Roman" w:hAnsi="Times New Roman"/>
                <w:lang w:eastAsia="ru-RU"/>
              </w:rPr>
              <w:t>202</w:t>
            </w:r>
            <w:r w:rsidR="00574453" w:rsidRPr="00D90A37">
              <w:rPr>
                <w:rFonts w:ascii="Times New Roman" w:eastAsia="Times New Roman" w:hAnsi="Times New Roman"/>
                <w:lang w:eastAsia="ru-RU"/>
              </w:rPr>
              <w:t>2</w:t>
            </w:r>
            <w:r w:rsidRPr="00D90A37">
              <w:rPr>
                <w:rFonts w:ascii="Times New Roman" w:eastAsia="Times New Roman" w:hAnsi="Times New Roman"/>
                <w:lang w:eastAsia="ru-RU"/>
              </w:rPr>
              <w:t>год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A" w:rsidRPr="00D90A37" w:rsidRDefault="00C8058A" w:rsidP="00C80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proofErr w:type="gramStart"/>
            <w:r w:rsidRPr="00D90A37">
              <w:rPr>
                <w:rFonts w:ascii="Times New Roman" w:eastAsia="Times New Roman" w:hAnsi="Times New Roman"/>
                <w:lang w:eastAsia="ru-RU"/>
              </w:rPr>
              <w:t>Струк-тура</w:t>
            </w:r>
            <w:proofErr w:type="spellEnd"/>
            <w:proofErr w:type="gramEnd"/>
            <w:r w:rsidRPr="00D90A37">
              <w:rPr>
                <w:rFonts w:ascii="Times New Roman" w:eastAsia="Times New Roman" w:hAnsi="Times New Roman"/>
                <w:lang w:eastAsia="ru-RU"/>
              </w:rPr>
              <w:t>, %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A" w:rsidRPr="00D90A37" w:rsidRDefault="00C8058A" w:rsidP="00C80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0A37">
              <w:rPr>
                <w:rFonts w:ascii="Times New Roman" w:eastAsia="Times New Roman" w:hAnsi="Times New Roman"/>
                <w:lang w:eastAsia="ru-RU"/>
              </w:rPr>
              <w:t>Прогноз на 2023 год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A" w:rsidRPr="00D90A37" w:rsidRDefault="00C8058A" w:rsidP="00C80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proofErr w:type="gramStart"/>
            <w:r w:rsidRPr="00D90A37">
              <w:rPr>
                <w:rFonts w:ascii="Times New Roman" w:eastAsia="Times New Roman" w:hAnsi="Times New Roman"/>
                <w:lang w:eastAsia="ru-RU"/>
              </w:rPr>
              <w:t>Струк-тура</w:t>
            </w:r>
            <w:proofErr w:type="spellEnd"/>
            <w:proofErr w:type="gramEnd"/>
            <w:r w:rsidRPr="00D90A37">
              <w:rPr>
                <w:rFonts w:ascii="Times New Roman" w:eastAsia="Times New Roman" w:hAnsi="Times New Roman"/>
                <w:lang w:eastAsia="ru-RU"/>
              </w:rPr>
              <w:t>, %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058A" w:rsidRPr="00D90A37" w:rsidRDefault="00C8058A" w:rsidP="00D90A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0A37">
              <w:rPr>
                <w:rFonts w:ascii="Times New Roman" w:eastAsia="Times New Roman" w:hAnsi="Times New Roman"/>
                <w:lang w:eastAsia="ru-RU"/>
              </w:rPr>
              <w:t>Отклонение прогноза 202</w:t>
            </w:r>
            <w:r w:rsidR="00D90A37" w:rsidRPr="00D90A37">
              <w:rPr>
                <w:rFonts w:ascii="Times New Roman" w:eastAsia="Times New Roman" w:hAnsi="Times New Roman"/>
                <w:lang w:eastAsia="ru-RU"/>
              </w:rPr>
              <w:t>3</w:t>
            </w:r>
            <w:r w:rsidRPr="00D90A37">
              <w:rPr>
                <w:rFonts w:ascii="Times New Roman" w:eastAsia="Times New Roman" w:hAnsi="Times New Roman"/>
                <w:lang w:eastAsia="ru-RU"/>
              </w:rPr>
              <w:t xml:space="preserve"> года от прогноза на </w:t>
            </w:r>
            <w:r w:rsidR="00286464" w:rsidRPr="00D90A37">
              <w:rPr>
                <w:rFonts w:ascii="Times New Roman" w:eastAsia="Times New Roman" w:hAnsi="Times New Roman"/>
                <w:lang w:eastAsia="ru-RU"/>
              </w:rPr>
              <w:t>202</w:t>
            </w:r>
            <w:r w:rsidR="00D90A37" w:rsidRPr="00D90A37">
              <w:rPr>
                <w:rFonts w:ascii="Times New Roman" w:eastAsia="Times New Roman" w:hAnsi="Times New Roman"/>
                <w:lang w:eastAsia="ru-RU"/>
              </w:rPr>
              <w:t>2</w:t>
            </w:r>
            <w:r w:rsidRPr="00D90A37">
              <w:rPr>
                <w:rFonts w:ascii="Times New Roman" w:eastAsia="Times New Roman" w:hAnsi="Times New Roman"/>
                <w:lang w:eastAsia="ru-RU"/>
              </w:rPr>
              <w:t xml:space="preserve"> год</w:t>
            </w:r>
          </w:p>
        </w:tc>
      </w:tr>
      <w:tr w:rsidR="00C8058A" w:rsidRPr="00D60C92" w:rsidTr="00C8058A">
        <w:trPr>
          <w:trHeight w:val="420"/>
        </w:trPr>
        <w:tc>
          <w:tcPr>
            <w:tcW w:w="2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A" w:rsidRPr="00D60C92" w:rsidRDefault="00C8058A" w:rsidP="00C8058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A" w:rsidRPr="00D60C92" w:rsidRDefault="00C8058A" w:rsidP="00C8058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A" w:rsidRPr="00D60C92" w:rsidRDefault="00C8058A" w:rsidP="00C8058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A" w:rsidRPr="00D60C92" w:rsidRDefault="00C8058A" w:rsidP="00C8058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58A" w:rsidRPr="00D60C92" w:rsidRDefault="00C8058A" w:rsidP="00C8058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A" w:rsidRPr="00D60C92" w:rsidRDefault="00C8058A" w:rsidP="00C80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60C92">
              <w:rPr>
                <w:rFonts w:ascii="Times New Roman" w:eastAsia="Times New Roman" w:hAnsi="Times New Roman"/>
                <w:lang w:eastAsia="ru-RU"/>
              </w:rPr>
              <w:t>в сумме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58A" w:rsidRPr="00D60C92" w:rsidRDefault="00C8058A" w:rsidP="00C80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60C92">
              <w:rPr>
                <w:rFonts w:ascii="Times New Roman" w:eastAsia="Times New Roman" w:hAnsi="Times New Roman"/>
                <w:lang w:eastAsia="ru-RU"/>
              </w:rPr>
              <w:t>в %</w:t>
            </w:r>
          </w:p>
        </w:tc>
      </w:tr>
      <w:tr w:rsidR="00C8058A" w:rsidRPr="00D60C92" w:rsidTr="00C8058A">
        <w:trPr>
          <w:trHeight w:val="58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58A" w:rsidRPr="00D60C92" w:rsidRDefault="00C8058A" w:rsidP="00C8058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60C92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Налоговые доходы всего,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58A" w:rsidRPr="00D60C92" w:rsidRDefault="00C8058A" w:rsidP="00C80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60C92">
              <w:rPr>
                <w:rFonts w:ascii="Times New Roman" w:eastAsia="Times New Roman" w:hAnsi="Times New Roman"/>
                <w:lang w:eastAsia="ru-RU"/>
              </w:rPr>
              <w:t>61 524,1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58A" w:rsidRPr="00D60C92" w:rsidRDefault="00C8058A" w:rsidP="00C80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60C92">
              <w:rPr>
                <w:rFonts w:ascii="Times New Roman" w:eastAsia="Times New Roman" w:hAnsi="Times New Roman"/>
                <w:b/>
                <w:bCs/>
                <w:lang w:eastAsia="ru-RU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58A" w:rsidRPr="00D60C92" w:rsidRDefault="00C8058A" w:rsidP="00C80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60C92">
              <w:rPr>
                <w:rFonts w:ascii="Times New Roman" w:eastAsia="Times New Roman" w:hAnsi="Times New Roman"/>
                <w:lang w:eastAsia="ru-RU"/>
              </w:rPr>
              <w:t>83 737,1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58A" w:rsidRPr="00D60C92" w:rsidRDefault="00C8058A" w:rsidP="00C80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60C92">
              <w:rPr>
                <w:rFonts w:ascii="Times New Roman" w:eastAsia="Times New Roman" w:hAnsi="Times New Roman"/>
                <w:b/>
                <w:bCs/>
                <w:lang w:eastAsia="ru-RU"/>
              </w:rPr>
              <w:t>100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58A" w:rsidRPr="00D60C92" w:rsidRDefault="00C8058A" w:rsidP="00C80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60C92">
              <w:rPr>
                <w:rFonts w:ascii="Times New Roman" w:eastAsia="Times New Roman" w:hAnsi="Times New Roman"/>
                <w:lang w:eastAsia="ru-RU"/>
              </w:rPr>
              <w:t>22 213,0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58A" w:rsidRPr="00D60C92" w:rsidRDefault="00C8058A" w:rsidP="00C80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60C92">
              <w:rPr>
                <w:rFonts w:ascii="Times New Roman" w:eastAsia="Times New Roman" w:hAnsi="Times New Roman"/>
                <w:lang w:eastAsia="ru-RU"/>
              </w:rPr>
              <w:t>136,1</w:t>
            </w:r>
          </w:p>
        </w:tc>
      </w:tr>
      <w:tr w:rsidR="00C8058A" w:rsidRPr="00D60C92" w:rsidTr="00C8058A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58A" w:rsidRPr="00D60C92" w:rsidRDefault="00C8058A" w:rsidP="00C8058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60C92">
              <w:rPr>
                <w:rFonts w:ascii="Times New Roman" w:eastAsia="Times New Roman" w:hAnsi="Times New Roman"/>
                <w:b/>
                <w:bCs/>
                <w:lang w:eastAsia="ru-RU"/>
              </w:rPr>
              <w:lastRenderedPageBreak/>
              <w:t>в том числе: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58A" w:rsidRPr="00D60C92" w:rsidRDefault="00C8058A" w:rsidP="00C80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60C92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58A" w:rsidRPr="00D60C92" w:rsidRDefault="00C8058A" w:rsidP="00C80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60C92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58A" w:rsidRPr="00D60C92" w:rsidRDefault="00C8058A" w:rsidP="00C80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60C92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58A" w:rsidRPr="00D60C92" w:rsidRDefault="00C8058A" w:rsidP="00C80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60C92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58A" w:rsidRPr="00D60C92" w:rsidRDefault="00C8058A" w:rsidP="00C80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60C9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58A" w:rsidRPr="00D60C92" w:rsidRDefault="00C8058A" w:rsidP="00C80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60C9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C8058A" w:rsidRPr="00D60C92" w:rsidTr="00C8058A">
        <w:trPr>
          <w:trHeight w:val="589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58A" w:rsidRPr="00D60C92" w:rsidRDefault="00C8058A" w:rsidP="00C8058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60C92">
              <w:rPr>
                <w:rFonts w:ascii="Times New Roman" w:eastAsia="Times New Roman" w:hAnsi="Times New Roman"/>
                <w:lang w:eastAsia="ru-RU"/>
              </w:rPr>
              <w:t xml:space="preserve">Налог на доходы физических лиц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58A" w:rsidRPr="00D60C92" w:rsidRDefault="00C8058A" w:rsidP="00C80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60C92">
              <w:rPr>
                <w:rFonts w:ascii="Times New Roman" w:eastAsia="Times New Roman" w:hAnsi="Times New Roman"/>
                <w:lang w:eastAsia="ru-RU"/>
              </w:rPr>
              <w:t>22 461,1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58A" w:rsidRPr="00D60C92" w:rsidRDefault="00C8058A" w:rsidP="00C80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60C92">
              <w:rPr>
                <w:rFonts w:ascii="Times New Roman" w:eastAsia="Times New Roman" w:hAnsi="Times New Roman"/>
                <w:lang w:eastAsia="ru-RU"/>
              </w:rPr>
              <w:t>36,5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58A" w:rsidRPr="00D60C92" w:rsidRDefault="00C8058A" w:rsidP="00C80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60C92">
              <w:rPr>
                <w:rFonts w:ascii="Times New Roman" w:eastAsia="Times New Roman" w:hAnsi="Times New Roman"/>
                <w:lang w:eastAsia="ru-RU"/>
              </w:rPr>
              <w:t>25 441,1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58A" w:rsidRPr="00D60C92" w:rsidRDefault="00C8058A" w:rsidP="00C80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60C92">
              <w:rPr>
                <w:rFonts w:ascii="Times New Roman" w:eastAsia="Times New Roman" w:hAnsi="Times New Roman"/>
                <w:lang w:eastAsia="ru-RU"/>
              </w:rPr>
              <w:t>30,4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58A" w:rsidRPr="00D60C92" w:rsidRDefault="00C8058A" w:rsidP="00C80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60C92">
              <w:rPr>
                <w:rFonts w:ascii="Times New Roman" w:eastAsia="Times New Roman" w:hAnsi="Times New Roman"/>
                <w:lang w:eastAsia="ru-RU"/>
              </w:rPr>
              <w:t>2 980,0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58A" w:rsidRPr="00D60C92" w:rsidRDefault="00C8058A" w:rsidP="00C80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60C92">
              <w:rPr>
                <w:rFonts w:ascii="Times New Roman" w:eastAsia="Times New Roman" w:hAnsi="Times New Roman"/>
                <w:lang w:eastAsia="ru-RU"/>
              </w:rPr>
              <w:t>113,3</w:t>
            </w:r>
          </w:p>
        </w:tc>
      </w:tr>
      <w:tr w:rsidR="00C8058A" w:rsidRPr="00D60C92" w:rsidTr="00C8058A">
        <w:trPr>
          <w:trHeight w:val="6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58A" w:rsidRPr="00D60C92" w:rsidRDefault="00C8058A" w:rsidP="00C8058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60C92">
              <w:rPr>
                <w:rFonts w:ascii="Times New Roman" w:eastAsia="Times New Roman" w:hAnsi="Times New Roman"/>
                <w:lang w:eastAsia="ru-RU"/>
              </w:rPr>
              <w:t>Доходы от уплаты акцизов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58A" w:rsidRPr="00D60C92" w:rsidRDefault="00C8058A" w:rsidP="00C80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60C92">
              <w:rPr>
                <w:rFonts w:ascii="Times New Roman" w:eastAsia="Times New Roman" w:hAnsi="Times New Roman"/>
                <w:lang w:eastAsia="ru-RU"/>
              </w:rPr>
              <w:t>6 297,0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58A" w:rsidRPr="00D60C92" w:rsidRDefault="00C8058A" w:rsidP="00C80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60C92">
              <w:rPr>
                <w:rFonts w:ascii="Times New Roman" w:eastAsia="Times New Roman" w:hAnsi="Times New Roman"/>
                <w:lang w:eastAsia="ru-RU"/>
              </w:rPr>
              <w:t>10,2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58A" w:rsidRPr="00D60C92" w:rsidRDefault="00C8058A" w:rsidP="00C80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60C92">
              <w:rPr>
                <w:rFonts w:ascii="Times New Roman" w:eastAsia="Times New Roman" w:hAnsi="Times New Roman"/>
                <w:lang w:eastAsia="ru-RU"/>
              </w:rPr>
              <w:t>6 557,0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58A" w:rsidRPr="00D60C92" w:rsidRDefault="00C8058A" w:rsidP="00C80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60C92">
              <w:rPr>
                <w:rFonts w:ascii="Times New Roman" w:eastAsia="Times New Roman" w:hAnsi="Times New Roman"/>
                <w:lang w:eastAsia="ru-RU"/>
              </w:rPr>
              <w:t>7,8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58A" w:rsidRPr="00D60C92" w:rsidRDefault="00C8058A" w:rsidP="00C80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60C92">
              <w:rPr>
                <w:rFonts w:ascii="Times New Roman" w:eastAsia="Times New Roman" w:hAnsi="Times New Roman"/>
                <w:lang w:eastAsia="ru-RU"/>
              </w:rPr>
              <w:t>260,0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58A" w:rsidRPr="00D60C92" w:rsidRDefault="00C8058A" w:rsidP="00C80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60C92">
              <w:rPr>
                <w:rFonts w:ascii="Times New Roman" w:eastAsia="Times New Roman" w:hAnsi="Times New Roman"/>
                <w:lang w:eastAsia="ru-RU"/>
              </w:rPr>
              <w:t>104,1</w:t>
            </w:r>
          </w:p>
        </w:tc>
      </w:tr>
      <w:tr w:rsidR="00C8058A" w:rsidRPr="00D60C92" w:rsidTr="00C8058A">
        <w:trPr>
          <w:trHeight w:val="1238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58A" w:rsidRPr="00D60C92" w:rsidRDefault="00C8058A" w:rsidP="00C8058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60C92">
              <w:rPr>
                <w:rFonts w:ascii="Times New Roman" w:eastAsia="Times New Roman" w:hAnsi="Times New Roman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58A" w:rsidRPr="00D60C92" w:rsidRDefault="00C8058A" w:rsidP="00C80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60C92">
              <w:rPr>
                <w:rFonts w:ascii="Times New Roman" w:eastAsia="Times New Roman" w:hAnsi="Times New Roman"/>
                <w:lang w:eastAsia="ru-RU"/>
              </w:rPr>
              <w:t>24 100,0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58A" w:rsidRPr="00D60C92" w:rsidRDefault="00C8058A" w:rsidP="00C80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60C92">
              <w:rPr>
                <w:rFonts w:ascii="Times New Roman" w:eastAsia="Times New Roman" w:hAnsi="Times New Roman"/>
                <w:lang w:eastAsia="ru-RU"/>
              </w:rPr>
              <w:t>39,2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58A" w:rsidRPr="00D60C92" w:rsidRDefault="00C8058A" w:rsidP="00C80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60C92">
              <w:rPr>
                <w:rFonts w:ascii="Times New Roman" w:eastAsia="Times New Roman" w:hAnsi="Times New Roman"/>
                <w:lang w:eastAsia="ru-RU"/>
              </w:rPr>
              <w:t>36 367,0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58A" w:rsidRPr="00D60C92" w:rsidRDefault="00C8058A" w:rsidP="00C80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60C92">
              <w:rPr>
                <w:rFonts w:ascii="Times New Roman" w:eastAsia="Times New Roman" w:hAnsi="Times New Roman"/>
                <w:lang w:eastAsia="ru-RU"/>
              </w:rPr>
              <w:t>43,4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58A" w:rsidRPr="00D60C92" w:rsidRDefault="00C8058A" w:rsidP="00C80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60C92">
              <w:rPr>
                <w:rFonts w:ascii="Times New Roman" w:eastAsia="Times New Roman" w:hAnsi="Times New Roman"/>
                <w:lang w:eastAsia="ru-RU"/>
              </w:rPr>
              <w:t>12 267,0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58A" w:rsidRPr="00D60C92" w:rsidRDefault="00C8058A" w:rsidP="00C80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60C92">
              <w:rPr>
                <w:rFonts w:ascii="Times New Roman" w:eastAsia="Times New Roman" w:hAnsi="Times New Roman"/>
                <w:lang w:eastAsia="ru-RU"/>
              </w:rPr>
              <w:t>150,9</w:t>
            </w:r>
          </w:p>
        </w:tc>
      </w:tr>
      <w:tr w:rsidR="00C8058A" w:rsidRPr="00D60C92" w:rsidTr="00C8058A">
        <w:trPr>
          <w:trHeight w:val="114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58A" w:rsidRPr="00D60C92" w:rsidRDefault="00C8058A" w:rsidP="00C8058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60C92">
              <w:rPr>
                <w:rFonts w:ascii="Times New Roman" w:eastAsia="Times New Roman" w:hAnsi="Times New Roman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58A" w:rsidRPr="00D60C92" w:rsidRDefault="00C8058A" w:rsidP="00C80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60C92">
              <w:rPr>
                <w:rFonts w:ascii="Times New Roman" w:eastAsia="Times New Roman" w:hAnsi="Times New Roman"/>
                <w:lang w:eastAsia="ru-RU"/>
              </w:rPr>
              <w:t>1 100,0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58A" w:rsidRPr="00D60C92" w:rsidRDefault="00C8058A" w:rsidP="00C80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60C92">
              <w:rPr>
                <w:rFonts w:ascii="Times New Roman" w:eastAsia="Times New Roman" w:hAnsi="Times New Roman"/>
                <w:lang w:eastAsia="ru-RU"/>
              </w:rPr>
              <w:t>1,8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58A" w:rsidRPr="00D60C92" w:rsidRDefault="00C8058A" w:rsidP="00C80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60C92">
              <w:rPr>
                <w:rFonts w:ascii="Times New Roman" w:eastAsia="Times New Roman" w:hAnsi="Times New Roman"/>
                <w:lang w:eastAsia="ru-RU"/>
              </w:rPr>
              <w:t>1 500,0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58A" w:rsidRPr="00D60C92" w:rsidRDefault="00C8058A" w:rsidP="00C80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60C92">
              <w:rPr>
                <w:rFonts w:ascii="Times New Roman" w:eastAsia="Times New Roman" w:hAnsi="Times New Roman"/>
                <w:lang w:eastAsia="ru-RU"/>
              </w:rPr>
              <w:t>1,8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58A" w:rsidRPr="00D60C92" w:rsidRDefault="00C8058A" w:rsidP="00C80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60C92">
              <w:rPr>
                <w:rFonts w:ascii="Times New Roman" w:eastAsia="Times New Roman" w:hAnsi="Times New Roman"/>
                <w:lang w:eastAsia="ru-RU"/>
              </w:rPr>
              <w:t>400,0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58A" w:rsidRPr="00D60C92" w:rsidRDefault="00C8058A" w:rsidP="00C80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60C92">
              <w:rPr>
                <w:rFonts w:ascii="Times New Roman" w:eastAsia="Times New Roman" w:hAnsi="Times New Roman"/>
                <w:lang w:eastAsia="ru-RU"/>
              </w:rPr>
              <w:t>136,4</w:t>
            </w:r>
          </w:p>
        </w:tc>
      </w:tr>
      <w:tr w:rsidR="00C8058A" w:rsidRPr="00D60C92" w:rsidTr="00C8058A">
        <w:trPr>
          <w:trHeight w:val="6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58A" w:rsidRPr="00D60C92" w:rsidRDefault="00C8058A" w:rsidP="00C8058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60C92">
              <w:rPr>
                <w:rFonts w:ascii="Times New Roman" w:eastAsia="Times New Roman" w:hAnsi="Times New Roman"/>
                <w:lang w:eastAsia="ru-RU"/>
              </w:rPr>
              <w:t>Налог на имущество организаций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58A" w:rsidRPr="00D60C92" w:rsidRDefault="00C8058A" w:rsidP="00C80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60C92">
              <w:rPr>
                <w:rFonts w:ascii="Times New Roman" w:eastAsia="Times New Roman" w:hAnsi="Times New Roman"/>
                <w:lang w:eastAsia="ru-RU"/>
              </w:rPr>
              <w:t>7 160,0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58A" w:rsidRPr="00D60C92" w:rsidRDefault="00C8058A" w:rsidP="00C80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60C92">
              <w:rPr>
                <w:rFonts w:ascii="Times New Roman" w:eastAsia="Times New Roman" w:hAnsi="Times New Roman"/>
                <w:lang w:eastAsia="ru-RU"/>
              </w:rPr>
              <w:t>11,6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58A" w:rsidRPr="00D60C92" w:rsidRDefault="00C8058A" w:rsidP="00C80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60C92">
              <w:rPr>
                <w:rFonts w:ascii="Times New Roman" w:eastAsia="Times New Roman" w:hAnsi="Times New Roman"/>
                <w:lang w:eastAsia="ru-RU"/>
              </w:rPr>
              <w:t>7 598,0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58A" w:rsidRPr="00D60C92" w:rsidRDefault="00C8058A" w:rsidP="00C80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60C92">
              <w:rPr>
                <w:rFonts w:ascii="Times New Roman" w:eastAsia="Times New Roman" w:hAnsi="Times New Roman"/>
                <w:lang w:eastAsia="ru-RU"/>
              </w:rPr>
              <w:t>9,1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58A" w:rsidRPr="00D60C92" w:rsidRDefault="00C8058A" w:rsidP="00C80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60C92">
              <w:rPr>
                <w:rFonts w:ascii="Times New Roman" w:eastAsia="Times New Roman" w:hAnsi="Times New Roman"/>
                <w:lang w:eastAsia="ru-RU"/>
              </w:rPr>
              <w:t>438,0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58A" w:rsidRPr="00D60C92" w:rsidRDefault="00C8058A" w:rsidP="00C80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60C92">
              <w:rPr>
                <w:rFonts w:ascii="Times New Roman" w:eastAsia="Times New Roman" w:hAnsi="Times New Roman"/>
                <w:lang w:eastAsia="ru-RU"/>
              </w:rPr>
              <w:t>106,1</w:t>
            </w:r>
          </w:p>
        </w:tc>
      </w:tr>
    </w:tbl>
    <w:p w:rsidR="00247FB5" w:rsidRPr="00D60C92" w:rsidRDefault="00247FB5" w:rsidP="002D4B01">
      <w:pPr>
        <w:pStyle w:val="a7"/>
        <w:spacing w:before="120" w:after="0" w:line="276" w:lineRule="auto"/>
        <w:ind w:left="0" w:firstLine="709"/>
        <w:contextualSpacing/>
        <w:jc w:val="right"/>
        <w:rPr>
          <w:sz w:val="22"/>
          <w:szCs w:val="22"/>
        </w:rPr>
      </w:pPr>
    </w:p>
    <w:p w:rsidR="002D4B01" w:rsidRPr="00D60C92" w:rsidRDefault="002D4B01" w:rsidP="002D4B01">
      <w:pPr>
        <w:pStyle w:val="ConsPlusTitle"/>
        <w:widowControl/>
        <w:spacing w:line="276" w:lineRule="auto"/>
        <w:jc w:val="center"/>
        <w:outlineLvl w:val="3"/>
        <w:rPr>
          <w:rFonts w:ascii="Times New Roman" w:hAnsi="Times New Roman" w:cs="Times New Roman"/>
          <w:b w:val="0"/>
          <w:i/>
          <w:sz w:val="28"/>
          <w:szCs w:val="28"/>
        </w:rPr>
      </w:pPr>
      <w:r w:rsidRPr="00D60C92">
        <w:rPr>
          <w:rFonts w:ascii="Times New Roman" w:hAnsi="Times New Roman" w:cs="Times New Roman"/>
          <w:b w:val="0"/>
          <w:i/>
          <w:sz w:val="28"/>
          <w:szCs w:val="28"/>
        </w:rPr>
        <w:t xml:space="preserve">Доходы от поступлений налога на доходы физических лиц </w:t>
      </w:r>
    </w:p>
    <w:p w:rsidR="00F1539C" w:rsidRPr="00D60C92" w:rsidRDefault="00F1539C" w:rsidP="002D4B01">
      <w:pPr>
        <w:pStyle w:val="ConsPlusTitle"/>
        <w:widowControl/>
        <w:spacing w:line="276" w:lineRule="auto"/>
        <w:jc w:val="center"/>
        <w:outlineLvl w:val="3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A54E5E" w:rsidRPr="00D60C92" w:rsidRDefault="002D4B01" w:rsidP="00AE2D73">
      <w:pPr>
        <w:pStyle w:val="21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60C92">
        <w:rPr>
          <w:rFonts w:ascii="Times New Roman" w:hAnsi="Times New Roman"/>
          <w:sz w:val="28"/>
          <w:szCs w:val="28"/>
        </w:rPr>
        <w:t>Поступления налога на доходы физических лиц с доходов, источником которых является налоговый агент, прогнозировались исхо</w:t>
      </w:r>
      <w:r w:rsidR="00F1539C" w:rsidRPr="00D60C92">
        <w:rPr>
          <w:rFonts w:ascii="Times New Roman" w:hAnsi="Times New Roman"/>
          <w:sz w:val="28"/>
          <w:szCs w:val="28"/>
        </w:rPr>
        <w:t xml:space="preserve">дя из фонда оплаты труда на </w:t>
      </w:r>
      <w:r w:rsidR="00DC61A8" w:rsidRPr="00D60C92">
        <w:rPr>
          <w:rFonts w:ascii="Times New Roman" w:hAnsi="Times New Roman"/>
          <w:sz w:val="28"/>
          <w:szCs w:val="28"/>
        </w:rPr>
        <w:t>202</w:t>
      </w:r>
      <w:r w:rsidR="00D72D47" w:rsidRPr="00D60C92">
        <w:rPr>
          <w:rFonts w:ascii="Times New Roman" w:hAnsi="Times New Roman"/>
          <w:sz w:val="28"/>
          <w:szCs w:val="28"/>
        </w:rPr>
        <w:t>3</w:t>
      </w:r>
      <w:r w:rsidRPr="00D60C92">
        <w:rPr>
          <w:rFonts w:ascii="Times New Roman" w:hAnsi="Times New Roman"/>
          <w:sz w:val="28"/>
          <w:szCs w:val="28"/>
        </w:rPr>
        <w:t xml:space="preserve"> год в объеме </w:t>
      </w:r>
      <w:r w:rsidR="00D72D47" w:rsidRPr="00D60C92">
        <w:rPr>
          <w:rFonts w:ascii="Times New Roman" w:hAnsi="Times New Roman"/>
          <w:sz w:val="28"/>
          <w:szCs w:val="28"/>
        </w:rPr>
        <w:t>940,9</w:t>
      </w:r>
      <w:r w:rsidRPr="00D60C92">
        <w:rPr>
          <w:rFonts w:ascii="Times New Roman" w:hAnsi="Times New Roman"/>
          <w:sz w:val="28"/>
          <w:szCs w:val="28"/>
        </w:rPr>
        <w:t xml:space="preserve"> млн. рублей(с динамикой роста к оценке </w:t>
      </w:r>
      <w:r w:rsidR="00286464">
        <w:rPr>
          <w:rFonts w:ascii="Times New Roman" w:hAnsi="Times New Roman"/>
          <w:sz w:val="28"/>
          <w:szCs w:val="28"/>
        </w:rPr>
        <w:t>2023</w:t>
      </w:r>
      <w:r w:rsidRPr="00D60C92">
        <w:rPr>
          <w:rFonts w:ascii="Times New Roman" w:hAnsi="Times New Roman"/>
          <w:sz w:val="28"/>
          <w:szCs w:val="28"/>
        </w:rPr>
        <w:t xml:space="preserve">года </w:t>
      </w:r>
      <w:r w:rsidR="00D72D47" w:rsidRPr="00D60C92">
        <w:rPr>
          <w:rFonts w:ascii="Times New Roman" w:hAnsi="Times New Roman"/>
          <w:sz w:val="28"/>
          <w:szCs w:val="28"/>
        </w:rPr>
        <w:t>106,5</w:t>
      </w:r>
      <w:r w:rsidR="00A54E5E" w:rsidRPr="00D60C92">
        <w:rPr>
          <w:rFonts w:ascii="Times New Roman" w:hAnsi="Times New Roman"/>
          <w:sz w:val="28"/>
          <w:szCs w:val="28"/>
        </w:rPr>
        <w:t>%).</w:t>
      </w:r>
    </w:p>
    <w:p w:rsidR="00A54E5E" w:rsidRPr="00D60C92" w:rsidRDefault="00A54E5E" w:rsidP="00AE2D73">
      <w:pPr>
        <w:pStyle w:val="21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60C92">
        <w:rPr>
          <w:rFonts w:ascii="Times New Roman" w:hAnsi="Times New Roman"/>
          <w:sz w:val="28"/>
          <w:szCs w:val="28"/>
        </w:rPr>
        <w:t>В части поступлений налога с доходов, источником которых является налоговый агент, при прогнозировании учтены размеры ставок налога и объем налоговых льгот (стандартные, социальные, имущественные, профессиональные вычеты), предусмотренных статьями 217 – 221 части второй Налогового кодекса Российской Федерации, за отчетный финансовый год.</w:t>
      </w:r>
    </w:p>
    <w:p w:rsidR="00A54E5E" w:rsidRPr="00D60C92" w:rsidRDefault="00A54E5E" w:rsidP="00AE2D73">
      <w:pPr>
        <w:pStyle w:val="21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60C92">
        <w:rPr>
          <w:rFonts w:ascii="Times New Roman" w:hAnsi="Times New Roman"/>
          <w:sz w:val="28"/>
          <w:szCs w:val="28"/>
        </w:rPr>
        <w:t>Поступления налога на доходы физических лиц с иных доходов, в отношении которых исчисление и уплата налога осуществляются в соответствии со статьями 226.1, 227, 227.1 и 228 части второй Налогового кодекса Российской Федерациипрогнозировались исходя из доли налогав фонде заработной платы за отчетный период.</w:t>
      </w:r>
    </w:p>
    <w:p w:rsidR="002D4B01" w:rsidRPr="00D60C92" w:rsidRDefault="00E030FB" w:rsidP="00AE2D73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60C92">
        <w:rPr>
          <w:rFonts w:ascii="Times New Roman" w:hAnsi="Times New Roman"/>
          <w:sz w:val="28"/>
          <w:szCs w:val="28"/>
        </w:rPr>
        <w:t xml:space="preserve">Исходя из установленных </w:t>
      </w:r>
      <w:r w:rsidR="002D4B01" w:rsidRPr="00D60C92">
        <w:rPr>
          <w:rFonts w:ascii="Times New Roman" w:hAnsi="Times New Roman"/>
          <w:sz w:val="28"/>
          <w:szCs w:val="28"/>
        </w:rPr>
        <w:t xml:space="preserve">нормативов отчислений в районный бюджет (21%), поступления налога </w:t>
      </w:r>
      <w:r w:rsidR="00A76912" w:rsidRPr="00D60C92">
        <w:rPr>
          <w:rFonts w:ascii="Times New Roman" w:hAnsi="Times New Roman"/>
          <w:sz w:val="28"/>
          <w:szCs w:val="28"/>
        </w:rPr>
        <w:t xml:space="preserve">на доходы физических лиц на </w:t>
      </w:r>
      <w:r w:rsidR="00DC61A8" w:rsidRPr="00D60C92">
        <w:rPr>
          <w:rFonts w:ascii="Times New Roman" w:hAnsi="Times New Roman"/>
          <w:sz w:val="28"/>
          <w:szCs w:val="28"/>
        </w:rPr>
        <w:t>202</w:t>
      </w:r>
      <w:r w:rsidR="00315B55" w:rsidRPr="00D60C92">
        <w:rPr>
          <w:rFonts w:ascii="Times New Roman" w:hAnsi="Times New Roman"/>
          <w:sz w:val="28"/>
          <w:szCs w:val="28"/>
        </w:rPr>
        <w:t>3</w:t>
      </w:r>
      <w:r w:rsidR="002D4B01" w:rsidRPr="00D60C92">
        <w:rPr>
          <w:rFonts w:ascii="Times New Roman" w:hAnsi="Times New Roman"/>
          <w:sz w:val="28"/>
          <w:szCs w:val="28"/>
        </w:rPr>
        <w:t xml:space="preserve"> год в целом прогнозируются в объеме </w:t>
      </w:r>
      <w:r w:rsidR="00315B55" w:rsidRPr="00D60C92">
        <w:rPr>
          <w:rFonts w:ascii="Times New Roman" w:hAnsi="Times New Roman"/>
          <w:sz w:val="28"/>
          <w:szCs w:val="28"/>
        </w:rPr>
        <w:t>25441,1</w:t>
      </w:r>
      <w:r w:rsidR="002D4B01" w:rsidRPr="00D60C92">
        <w:rPr>
          <w:rFonts w:ascii="Times New Roman" w:hAnsi="Times New Roman"/>
          <w:sz w:val="28"/>
          <w:szCs w:val="28"/>
        </w:rPr>
        <w:t xml:space="preserve"> тыс. рублей, что </w:t>
      </w:r>
      <w:r w:rsidRPr="00D60C92">
        <w:rPr>
          <w:rFonts w:ascii="Times New Roman" w:hAnsi="Times New Roman"/>
          <w:sz w:val="28"/>
          <w:szCs w:val="28"/>
        </w:rPr>
        <w:t>выше</w:t>
      </w:r>
      <w:r w:rsidR="00A76912" w:rsidRPr="00D60C92">
        <w:rPr>
          <w:rFonts w:ascii="Times New Roman" w:hAnsi="Times New Roman"/>
          <w:sz w:val="28"/>
          <w:szCs w:val="28"/>
        </w:rPr>
        <w:t xml:space="preserve"> прогноза на </w:t>
      </w:r>
      <w:r w:rsidR="002D4B01" w:rsidRPr="00D60C92">
        <w:rPr>
          <w:rFonts w:ascii="Times New Roman" w:hAnsi="Times New Roman"/>
          <w:sz w:val="28"/>
          <w:szCs w:val="28"/>
        </w:rPr>
        <w:t>текущ</w:t>
      </w:r>
      <w:r w:rsidR="00A76912" w:rsidRPr="00D60C92">
        <w:rPr>
          <w:rFonts w:ascii="Times New Roman" w:hAnsi="Times New Roman"/>
          <w:sz w:val="28"/>
          <w:szCs w:val="28"/>
        </w:rPr>
        <w:t xml:space="preserve">ий </w:t>
      </w:r>
      <w:r w:rsidR="002D4B01" w:rsidRPr="00D60C92">
        <w:rPr>
          <w:rFonts w:ascii="Times New Roman" w:hAnsi="Times New Roman"/>
          <w:sz w:val="28"/>
          <w:szCs w:val="28"/>
        </w:rPr>
        <w:t xml:space="preserve">год на </w:t>
      </w:r>
      <w:r w:rsidR="00C8058A" w:rsidRPr="00D60C92">
        <w:rPr>
          <w:rFonts w:ascii="Times New Roman" w:hAnsi="Times New Roman"/>
          <w:sz w:val="28"/>
          <w:szCs w:val="28"/>
        </w:rPr>
        <w:t>2980</w:t>
      </w:r>
      <w:r w:rsidR="002D4B01" w:rsidRPr="00D60C92">
        <w:rPr>
          <w:rFonts w:ascii="Times New Roman" w:hAnsi="Times New Roman"/>
          <w:sz w:val="28"/>
          <w:szCs w:val="28"/>
        </w:rPr>
        <w:t xml:space="preserve"> тыс. рублей (на </w:t>
      </w:r>
      <w:r w:rsidRPr="00D60C92">
        <w:rPr>
          <w:rFonts w:ascii="Times New Roman" w:hAnsi="Times New Roman"/>
          <w:sz w:val="28"/>
          <w:szCs w:val="28"/>
        </w:rPr>
        <w:t>1</w:t>
      </w:r>
      <w:r w:rsidR="00C8058A" w:rsidRPr="00D60C92">
        <w:rPr>
          <w:rFonts w:ascii="Times New Roman" w:hAnsi="Times New Roman"/>
          <w:sz w:val="28"/>
          <w:szCs w:val="28"/>
        </w:rPr>
        <w:t>3</w:t>
      </w:r>
      <w:r w:rsidRPr="00D60C92">
        <w:rPr>
          <w:rFonts w:ascii="Times New Roman" w:hAnsi="Times New Roman"/>
          <w:sz w:val="28"/>
          <w:szCs w:val="28"/>
        </w:rPr>
        <w:t>,</w:t>
      </w:r>
      <w:r w:rsidR="00C8058A" w:rsidRPr="00D60C92">
        <w:rPr>
          <w:rFonts w:ascii="Times New Roman" w:hAnsi="Times New Roman"/>
          <w:sz w:val="28"/>
          <w:szCs w:val="28"/>
        </w:rPr>
        <w:t>3</w:t>
      </w:r>
      <w:r w:rsidRPr="00D60C92">
        <w:rPr>
          <w:rFonts w:ascii="Times New Roman" w:hAnsi="Times New Roman"/>
          <w:sz w:val="28"/>
          <w:szCs w:val="28"/>
        </w:rPr>
        <w:t xml:space="preserve">%), к ожидаемойоценке текущего года </w:t>
      </w:r>
      <w:r w:rsidR="003B58BD" w:rsidRPr="00D60C92">
        <w:rPr>
          <w:rFonts w:ascii="Times New Roman" w:hAnsi="Times New Roman"/>
          <w:sz w:val="28"/>
          <w:szCs w:val="28"/>
        </w:rPr>
        <w:t xml:space="preserve">- </w:t>
      </w:r>
      <w:r w:rsidRPr="00D60C92">
        <w:rPr>
          <w:rFonts w:ascii="Times New Roman" w:hAnsi="Times New Roman"/>
          <w:sz w:val="28"/>
          <w:szCs w:val="28"/>
        </w:rPr>
        <w:t xml:space="preserve">на </w:t>
      </w:r>
      <w:r w:rsidR="00C8058A" w:rsidRPr="00D60C92">
        <w:rPr>
          <w:rFonts w:ascii="Times New Roman" w:hAnsi="Times New Roman"/>
          <w:sz w:val="28"/>
          <w:szCs w:val="28"/>
        </w:rPr>
        <w:t>5,2</w:t>
      </w:r>
      <w:r w:rsidRPr="00D60C92">
        <w:rPr>
          <w:rFonts w:ascii="Times New Roman" w:hAnsi="Times New Roman"/>
          <w:sz w:val="28"/>
          <w:szCs w:val="28"/>
        </w:rPr>
        <w:t>%.</w:t>
      </w:r>
    </w:p>
    <w:p w:rsidR="00A54E5E" w:rsidRPr="00D60C92" w:rsidRDefault="00A54E5E" w:rsidP="00AE2D73">
      <w:pPr>
        <w:pStyle w:val="ConsPlusTitle"/>
        <w:widowControl/>
        <w:spacing w:line="276" w:lineRule="auto"/>
        <w:jc w:val="center"/>
        <w:outlineLvl w:val="3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2D4B01" w:rsidRPr="00D60C92" w:rsidRDefault="002D4B01" w:rsidP="00AE2D73">
      <w:pPr>
        <w:pStyle w:val="ConsPlusTitle"/>
        <w:widowControl/>
        <w:spacing w:line="276" w:lineRule="auto"/>
        <w:jc w:val="center"/>
        <w:outlineLvl w:val="3"/>
        <w:rPr>
          <w:rFonts w:ascii="Times New Roman" w:hAnsi="Times New Roman" w:cs="Times New Roman"/>
          <w:b w:val="0"/>
          <w:i/>
          <w:sz w:val="28"/>
          <w:szCs w:val="28"/>
        </w:rPr>
      </w:pPr>
      <w:r w:rsidRPr="00D60C92">
        <w:rPr>
          <w:rFonts w:ascii="Times New Roman" w:hAnsi="Times New Roman" w:cs="Times New Roman"/>
          <w:b w:val="0"/>
          <w:i/>
          <w:sz w:val="28"/>
          <w:szCs w:val="28"/>
        </w:rPr>
        <w:t xml:space="preserve">Доходы от уплаты акцизов по подакцизным товарам </w:t>
      </w:r>
    </w:p>
    <w:p w:rsidR="00F72173" w:rsidRPr="00D60C92" w:rsidRDefault="00F72173" w:rsidP="00AE2D73">
      <w:pPr>
        <w:pStyle w:val="ConsPlusTitle"/>
        <w:widowControl/>
        <w:spacing w:line="276" w:lineRule="auto"/>
        <w:jc w:val="center"/>
        <w:outlineLvl w:val="3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7917A9" w:rsidRPr="00D60C92" w:rsidRDefault="002D4B01" w:rsidP="00AE2D7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D60C92">
        <w:rPr>
          <w:rFonts w:ascii="Times New Roman" w:hAnsi="Times New Roman"/>
          <w:sz w:val="28"/>
          <w:szCs w:val="28"/>
        </w:rPr>
        <w:t xml:space="preserve">Поступления доходов от уплаты акцизов на нефтепродукты прогнозировались Министерством финансов Кировской области, исходя из </w:t>
      </w:r>
      <w:r w:rsidRPr="00D60C92">
        <w:rPr>
          <w:rFonts w:ascii="Times New Roman" w:hAnsi="Times New Roman"/>
          <w:sz w:val="28"/>
          <w:szCs w:val="28"/>
        </w:rPr>
        <w:lastRenderedPageBreak/>
        <w:t xml:space="preserve">установленных ставок по видам нефтепродуктов, с учетом планируемого в соответствии с проектами федеральных законов, </w:t>
      </w:r>
      <w:r w:rsidR="00370F0E" w:rsidRPr="00D60C92">
        <w:rPr>
          <w:rFonts w:ascii="Times New Roman" w:hAnsi="Times New Roman"/>
          <w:sz w:val="28"/>
          <w:szCs w:val="28"/>
        </w:rPr>
        <w:t>сохранения</w:t>
      </w:r>
      <w:r w:rsidRPr="00D60C92">
        <w:rPr>
          <w:rFonts w:ascii="Times New Roman" w:hAnsi="Times New Roman"/>
          <w:sz w:val="28"/>
          <w:szCs w:val="28"/>
        </w:rPr>
        <w:t xml:space="preserve"> нормативов отчислений в бюджеты субъектов Российской Федерации </w:t>
      </w:r>
      <w:r w:rsidR="00370F0E" w:rsidRPr="00D60C92">
        <w:rPr>
          <w:rFonts w:ascii="Times New Roman" w:hAnsi="Times New Roman"/>
          <w:sz w:val="28"/>
          <w:szCs w:val="28"/>
        </w:rPr>
        <w:t>на 202</w:t>
      </w:r>
      <w:r w:rsidR="00966D59" w:rsidRPr="00D60C92">
        <w:rPr>
          <w:rFonts w:ascii="Times New Roman" w:hAnsi="Times New Roman"/>
          <w:sz w:val="28"/>
          <w:szCs w:val="28"/>
        </w:rPr>
        <w:t>3</w:t>
      </w:r>
      <w:r w:rsidR="00370F0E" w:rsidRPr="00D60C92">
        <w:rPr>
          <w:rFonts w:ascii="Times New Roman" w:hAnsi="Times New Roman"/>
          <w:sz w:val="28"/>
          <w:szCs w:val="28"/>
        </w:rPr>
        <w:t xml:space="preserve"> – 202</w:t>
      </w:r>
      <w:r w:rsidR="005B03D1" w:rsidRPr="00D60C92">
        <w:rPr>
          <w:rFonts w:ascii="Times New Roman" w:hAnsi="Times New Roman"/>
          <w:sz w:val="28"/>
          <w:szCs w:val="28"/>
        </w:rPr>
        <w:t>4</w:t>
      </w:r>
      <w:r w:rsidR="00370F0E" w:rsidRPr="00D60C92">
        <w:rPr>
          <w:rFonts w:ascii="Times New Roman" w:hAnsi="Times New Roman"/>
          <w:sz w:val="28"/>
          <w:szCs w:val="28"/>
        </w:rPr>
        <w:t xml:space="preserve"> годы на уровне нормативов, действующих </w:t>
      </w:r>
      <w:r w:rsidR="005B03D1" w:rsidRPr="00D60C92">
        <w:rPr>
          <w:rFonts w:ascii="Times New Roman" w:hAnsi="Times New Roman"/>
          <w:sz w:val="28"/>
          <w:szCs w:val="28"/>
        </w:rPr>
        <w:t xml:space="preserve">с </w:t>
      </w:r>
      <w:r w:rsidR="00370F0E" w:rsidRPr="00D60C92">
        <w:rPr>
          <w:rFonts w:ascii="Times New Roman" w:hAnsi="Times New Roman"/>
          <w:sz w:val="28"/>
          <w:szCs w:val="28"/>
        </w:rPr>
        <w:t>202</w:t>
      </w:r>
      <w:r w:rsidR="005B03D1" w:rsidRPr="00D60C92">
        <w:rPr>
          <w:rFonts w:ascii="Times New Roman" w:hAnsi="Times New Roman"/>
          <w:sz w:val="28"/>
          <w:szCs w:val="28"/>
        </w:rPr>
        <w:t>1</w:t>
      </w:r>
      <w:r w:rsidR="00370F0E" w:rsidRPr="00D60C92">
        <w:rPr>
          <w:rFonts w:ascii="Times New Roman" w:hAnsi="Times New Roman"/>
          <w:sz w:val="28"/>
          <w:szCs w:val="28"/>
        </w:rPr>
        <w:t xml:space="preserve"> год</w:t>
      </w:r>
      <w:r w:rsidR="005B03D1" w:rsidRPr="00D60C92">
        <w:rPr>
          <w:rFonts w:ascii="Times New Roman" w:hAnsi="Times New Roman"/>
          <w:sz w:val="28"/>
          <w:szCs w:val="28"/>
        </w:rPr>
        <w:t>а</w:t>
      </w:r>
      <w:r w:rsidR="00370F0E" w:rsidRPr="00D60C92">
        <w:rPr>
          <w:rFonts w:ascii="Times New Roman" w:hAnsi="Times New Roman"/>
          <w:sz w:val="28"/>
          <w:szCs w:val="28"/>
        </w:rPr>
        <w:t xml:space="preserve"> -74,9%</w:t>
      </w:r>
      <w:r w:rsidR="007917A9" w:rsidRPr="00D60C92">
        <w:rPr>
          <w:rFonts w:ascii="Times New Roman" w:hAnsi="Times New Roman"/>
          <w:sz w:val="28"/>
          <w:szCs w:val="28"/>
        </w:rPr>
        <w:t xml:space="preserve"> по </w:t>
      </w:r>
      <w:r w:rsidR="007917A9" w:rsidRPr="00D60C92">
        <w:rPr>
          <w:rFonts w:ascii="Times New Roman" w:hAnsi="Times New Roman"/>
          <w:sz w:val="28"/>
          <w:szCs w:val="28"/>
          <w:lang w:eastAsia="ru-RU"/>
        </w:rPr>
        <w:t xml:space="preserve">нормативам распределения доходов </w:t>
      </w:r>
      <w:r w:rsidR="00E01ED2" w:rsidRPr="00D60C92">
        <w:rPr>
          <w:rFonts w:ascii="Times New Roman" w:hAnsi="Times New Roman"/>
          <w:sz w:val="28"/>
          <w:szCs w:val="28"/>
          <w:lang w:eastAsia="ru-RU"/>
        </w:rPr>
        <w:t xml:space="preserve">в местные бюджеты </w:t>
      </w:r>
      <w:r w:rsidR="007917A9" w:rsidRPr="00D60C92">
        <w:rPr>
          <w:rFonts w:ascii="Times New Roman" w:hAnsi="Times New Roman"/>
          <w:sz w:val="28"/>
          <w:szCs w:val="28"/>
          <w:lang w:eastAsia="ru-RU"/>
        </w:rPr>
        <w:t>пропорционально протяженности дорог местного значения.</w:t>
      </w:r>
      <w:proofErr w:type="gramEnd"/>
    </w:p>
    <w:p w:rsidR="002D4B01" w:rsidRPr="00D60C92" w:rsidRDefault="002D4B01" w:rsidP="00AE2D73">
      <w:pPr>
        <w:pStyle w:val="21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60C92">
        <w:rPr>
          <w:rFonts w:ascii="Times New Roman" w:hAnsi="Times New Roman"/>
          <w:sz w:val="28"/>
          <w:szCs w:val="28"/>
        </w:rPr>
        <w:t xml:space="preserve">Поступления в районный </w:t>
      </w:r>
      <w:r w:rsidR="00A76912" w:rsidRPr="00D60C92">
        <w:rPr>
          <w:rFonts w:ascii="Times New Roman" w:hAnsi="Times New Roman"/>
          <w:sz w:val="28"/>
          <w:szCs w:val="28"/>
        </w:rPr>
        <w:t xml:space="preserve">бюджет на </w:t>
      </w:r>
      <w:r w:rsidR="00DC61A8" w:rsidRPr="00D60C92">
        <w:rPr>
          <w:rFonts w:ascii="Times New Roman" w:hAnsi="Times New Roman"/>
          <w:sz w:val="28"/>
          <w:szCs w:val="28"/>
        </w:rPr>
        <w:t>202</w:t>
      </w:r>
      <w:r w:rsidR="00966D59" w:rsidRPr="00D60C92">
        <w:rPr>
          <w:rFonts w:ascii="Times New Roman" w:hAnsi="Times New Roman"/>
          <w:sz w:val="28"/>
          <w:szCs w:val="28"/>
        </w:rPr>
        <w:t>3</w:t>
      </w:r>
      <w:r w:rsidRPr="00D60C92">
        <w:rPr>
          <w:rFonts w:ascii="Times New Roman" w:hAnsi="Times New Roman"/>
          <w:sz w:val="28"/>
          <w:szCs w:val="28"/>
        </w:rPr>
        <w:t xml:space="preserve"> год прогнозируются в объеме </w:t>
      </w:r>
      <w:r w:rsidR="00370F0E" w:rsidRPr="00D60C92">
        <w:rPr>
          <w:rFonts w:ascii="Times New Roman" w:hAnsi="Times New Roman"/>
          <w:sz w:val="28"/>
          <w:szCs w:val="28"/>
        </w:rPr>
        <w:t>6</w:t>
      </w:r>
      <w:r w:rsidR="007917A9" w:rsidRPr="00D60C92">
        <w:rPr>
          <w:rFonts w:ascii="Times New Roman" w:hAnsi="Times New Roman"/>
          <w:sz w:val="28"/>
          <w:szCs w:val="28"/>
        </w:rPr>
        <w:t> 557,0</w:t>
      </w:r>
      <w:r w:rsidRPr="00D60C92">
        <w:rPr>
          <w:rFonts w:ascii="Times New Roman" w:hAnsi="Times New Roman"/>
          <w:sz w:val="28"/>
          <w:szCs w:val="28"/>
        </w:rPr>
        <w:t> тыс.</w:t>
      </w:r>
      <w:r w:rsidR="00F72173" w:rsidRPr="00D60C92">
        <w:rPr>
          <w:rFonts w:ascii="Times New Roman" w:hAnsi="Times New Roman"/>
          <w:sz w:val="28"/>
          <w:szCs w:val="28"/>
        </w:rPr>
        <w:t> </w:t>
      </w:r>
      <w:r w:rsidRPr="00D60C92">
        <w:rPr>
          <w:rFonts w:ascii="Times New Roman" w:hAnsi="Times New Roman"/>
          <w:sz w:val="28"/>
          <w:szCs w:val="28"/>
        </w:rPr>
        <w:t xml:space="preserve">рублей с ростом к </w:t>
      </w:r>
      <w:r w:rsidR="00A76912" w:rsidRPr="00D60C92">
        <w:rPr>
          <w:rFonts w:ascii="Times New Roman" w:hAnsi="Times New Roman"/>
          <w:sz w:val="28"/>
          <w:szCs w:val="28"/>
        </w:rPr>
        <w:t xml:space="preserve">прогнозу на </w:t>
      </w:r>
      <w:r w:rsidRPr="00D60C92">
        <w:rPr>
          <w:rFonts w:ascii="Times New Roman" w:hAnsi="Times New Roman"/>
          <w:sz w:val="28"/>
          <w:szCs w:val="28"/>
        </w:rPr>
        <w:t>текущ</w:t>
      </w:r>
      <w:r w:rsidR="00A76912" w:rsidRPr="00D60C92">
        <w:rPr>
          <w:rFonts w:ascii="Times New Roman" w:hAnsi="Times New Roman"/>
          <w:sz w:val="28"/>
          <w:szCs w:val="28"/>
        </w:rPr>
        <w:t>ий год</w:t>
      </w:r>
      <w:r w:rsidRPr="00D60C92">
        <w:rPr>
          <w:rFonts w:ascii="Times New Roman" w:hAnsi="Times New Roman"/>
          <w:sz w:val="28"/>
          <w:szCs w:val="28"/>
        </w:rPr>
        <w:t xml:space="preserve"> на </w:t>
      </w:r>
      <w:r w:rsidR="007917A9" w:rsidRPr="00D60C92">
        <w:rPr>
          <w:rFonts w:ascii="Times New Roman" w:hAnsi="Times New Roman"/>
          <w:sz w:val="28"/>
          <w:szCs w:val="28"/>
        </w:rPr>
        <w:t>260,0</w:t>
      </w:r>
      <w:r w:rsidRPr="00D60C92">
        <w:rPr>
          <w:rFonts w:ascii="Times New Roman" w:hAnsi="Times New Roman"/>
          <w:sz w:val="28"/>
          <w:szCs w:val="28"/>
        </w:rPr>
        <w:t xml:space="preserve"> тыс. рублей или на </w:t>
      </w:r>
      <w:r w:rsidR="007917A9" w:rsidRPr="00D60C92">
        <w:rPr>
          <w:rFonts w:ascii="Times New Roman" w:hAnsi="Times New Roman"/>
          <w:sz w:val="28"/>
          <w:szCs w:val="28"/>
        </w:rPr>
        <w:t>4,1</w:t>
      </w:r>
      <w:r w:rsidRPr="00D60C92">
        <w:rPr>
          <w:rFonts w:ascii="Times New Roman" w:hAnsi="Times New Roman"/>
          <w:sz w:val="28"/>
          <w:szCs w:val="28"/>
        </w:rPr>
        <w:t>%.</w:t>
      </w:r>
    </w:p>
    <w:p w:rsidR="002D4B01" w:rsidRPr="00D60C92" w:rsidRDefault="002D4B01" w:rsidP="002D4B01">
      <w:pPr>
        <w:autoSpaceDE w:val="0"/>
        <w:autoSpaceDN w:val="0"/>
        <w:adjustRightInd w:val="0"/>
        <w:spacing w:after="240"/>
        <w:ind w:firstLine="709"/>
        <w:contextualSpacing/>
        <w:jc w:val="center"/>
        <w:outlineLvl w:val="1"/>
        <w:rPr>
          <w:rFonts w:ascii="Times New Roman" w:hAnsi="Times New Roman"/>
          <w:i/>
          <w:sz w:val="28"/>
          <w:szCs w:val="28"/>
        </w:rPr>
      </w:pPr>
    </w:p>
    <w:p w:rsidR="002D4B01" w:rsidRPr="00D60C92" w:rsidRDefault="002D4B01" w:rsidP="002D4B01">
      <w:pPr>
        <w:autoSpaceDE w:val="0"/>
        <w:autoSpaceDN w:val="0"/>
        <w:adjustRightInd w:val="0"/>
        <w:spacing w:after="240"/>
        <w:ind w:firstLine="709"/>
        <w:contextualSpacing/>
        <w:jc w:val="center"/>
        <w:outlineLvl w:val="1"/>
        <w:rPr>
          <w:rFonts w:ascii="Times New Roman" w:hAnsi="Times New Roman"/>
          <w:i/>
          <w:sz w:val="28"/>
          <w:szCs w:val="28"/>
        </w:rPr>
      </w:pPr>
      <w:r w:rsidRPr="00D60C92">
        <w:rPr>
          <w:rFonts w:ascii="Times New Roman" w:hAnsi="Times New Roman"/>
          <w:i/>
          <w:sz w:val="28"/>
          <w:szCs w:val="28"/>
        </w:rPr>
        <w:t>Доходы от поступлений налога, взимаемого в связи с применением упрощенной системы налогообложения</w:t>
      </w:r>
    </w:p>
    <w:p w:rsidR="00F72173" w:rsidRPr="00D60C92" w:rsidRDefault="00F72173" w:rsidP="002D4B01">
      <w:pPr>
        <w:autoSpaceDE w:val="0"/>
        <w:autoSpaceDN w:val="0"/>
        <w:adjustRightInd w:val="0"/>
        <w:spacing w:after="240"/>
        <w:ind w:firstLine="709"/>
        <w:contextualSpacing/>
        <w:jc w:val="center"/>
        <w:outlineLvl w:val="1"/>
        <w:rPr>
          <w:rFonts w:ascii="Times New Roman" w:hAnsi="Times New Roman"/>
          <w:i/>
          <w:sz w:val="28"/>
          <w:szCs w:val="28"/>
        </w:rPr>
      </w:pPr>
    </w:p>
    <w:p w:rsidR="00EB6B38" w:rsidRPr="00D60C92" w:rsidRDefault="001057BC" w:rsidP="002D4B01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 w:rsidRPr="00D60C92">
        <w:rPr>
          <w:rFonts w:ascii="Times New Roman" w:hAnsi="Times New Roman"/>
          <w:sz w:val="28"/>
          <w:szCs w:val="28"/>
        </w:rPr>
        <w:t xml:space="preserve">Поступления налога, взимаемого в связи с применением  упрощенной системы налогообложения, прогнозировались по результатам декларирования </w:t>
      </w:r>
      <w:r w:rsidRPr="00D90A37">
        <w:rPr>
          <w:rFonts w:ascii="Times New Roman" w:hAnsi="Times New Roman"/>
          <w:sz w:val="28"/>
          <w:szCs w:val="28"/>
        </w:rPr>
        <w:t>за 20</w:t>
      </w:r>
      <w:r w:rsidR="00370F0E" w:rsidRPr="00D90A37">
        <w:rPr>
          <w:rFonts w:ascii="Times New Roman" w:hAnsi="Times New Roman"/>
          <w:sz w:val="28"/>
          <w:szCs w:val="28"/>
        </w:rPr>
        <w:t>2</w:t>
      </w:r>
      <w:r w:rsidR="007917A9" w:rsidRPr="00D90A37">
        <w:rPr>
          <w:rFonts w:ascii="Times New Roman" w:hAnsi="Times New Roman"/>
          <w:sz w:val="28"/>
          <w:szCs w:val="28"/>
        </w:rPr>
        <w:t>1</w:t>
      </w:r>
      <w:r w:rsidR="00D90A37" w:rsidRPr="00D90A37">
        <w:rPr>
          <w:rFonts w:ascii="Times New Roman" w:hAnsi="Times New Roman"/>
          <w:sz w:val="28"/>
          <w:szCs w:val="28"/>
        </w:rPr>
        <w:t xml:space="preserve">год. </w:t>
      </w:r>
      <w:r w:rsidRPr="00D90A37">
        <w:rPr>
          <w:rFonts w:ascii="Times New Roman" w:hAnsi="Times New Roman"/>
          <w:sz w:val="28"/>
          <w:szCs w:val="28"/>
        </w:rPr>
        <w:t>При расчете прогноза</w:t>
      </w:r>
      <w:r w:rsidRPr="00D60C92">
        <w:rPr>
          <w:rFonts w:ascii="Times New Roman" w:hAnsi="Times New Roman"/>
          <w:sz w:val="28"/>
          <w:szCs w:val="28"/>
        </w:rPr>
        <w:t xml:space="preserve"> на </w:t>
      </w:r>
      <w:r w:rsidR="00DC61A8" w:rsidRPr="00D60C92">
        <w:rPr>
          <w:rFonts w:ascii="Times New Roman" w:hAnsi="Times New Roman"/>
          <w:sz w:val="28"/>
          <w:szCs w:val="28"/>
        </w:rPr>
        <w:t>202</w:t>
      </w:r>
      <w:r w:rsidR="007917A9" w:rsidRPr="00D60C92">
        <w:rPr>
          <w:rFonts w:ascii="Times New Roman" w:hAnsi="Times New Roman"/>
          <w:sz w:val="28"/>
          <w:szCs w:val="28"/>
        </w:rPr>
        <w:t>3</w:t>
      </w:r>
      <w:r w:rsidRPr="00D60C92">
        <w:rPr>
          <w:rFonts w:ascii="Times New Roman" w:hAnsi="Times New Roman"/>
          <w:sz w:val="28"/>
          <w:szCs w:val="28"/>
        </w:rPr>
        <w:t xml:space="preserve"> год учтены следующие факторы, оказывающие влияние на величину налогооблагаемой базы</w:t>
      </w:r>
      <w:r w:rsidR="00EB6B38" w:rsidRPr="00D60C92">
        <w:rPr>
          <w:rFonts w:ascii="Times New Roman" w:hAnsi="Times New Roman"/>
          <w:sz w:val="28"/>
          <w:szCs w:val="28"/>
        </w:rPr>
        <w:t>:</w:t>
      </w:r>
    </w:p>
    <w:p w:rsidR="00C15ADC" w:rsidRPr="00D60C92" w:rsidRDefault="002D4B01" w:rsidP="002D4B01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 w:rsidRPr="00D60C92">
        <w:rPr>
          <w:rFonts w:ascii="Times New Roman" w:hAnsi="Times New Roman"/>
          <w:sz w:val="28"/>
          <w:szCs w:val="28"/>
        </w:rPr>
        <w:t>применение</w:t>
      </w:r>
      <w:r w:rsidR="00EA4797" w:rsidRPr="00D60C92">
        <w:rPr>
          <w:rFonts w:ascii="Times New Roman" w:hAnsi="Times New Roman"/>
          <w:sz w:val="28"/>
          <w:szCs w:val="28"/>
        </w:rPr>
        <w:t xml:space="preserve"> показателей прогноза социально-экономического развития Котельничского района на </w:t>
      </w:r>
      <w:r w:rsidR="00DC61A8" w:rsidRPr="00D60C92">
        <w:rPr>
          <w:rFonts w:ascii="Times New Roman" w:hAnsi="Times New Roman"/>
          <w:sz w:val="28"/>
          <w:szCs w:val="28"/>
        </w:rPr>
        <w:t>202</w:t>
      </w:r>
      <w:r w:rsidR="007917A9" w:rsidRPr="00D60C92">
        <w:rPr>
          <w:rFonts w:ascii="Times New Roman" w:hAnsi="Times New Roman"/>
          <w:sz w:val="28"/>
          <w:szCs w:val="28"/>
        </w:rPr>
        <w:t>3</w:t>
      </w:r>
      <w:r w:rsidR="00EA4797" w:rsidRPr="00D60C92">
        <w:rPr>
          <w:rFonts w:ascii="Times New Roman" w:hAnsi="Times New Roman"/>
          <w:sz w:val="28"/>
          <w:szCs w:val="28"/>
        </w:rPr>
        <w:t xml:space="preserve"> год</w:t>
      </w:r>
      <w:r w:rsidR="009D4DE2" w:rsidRPr="00D60C92">
        <w:rPr>
          <w:rFonts w:ascii="Times New Roman" w:hAnsi="Times New Roman"/>
          <w:sz w:val="28"/>
          <w:szCs w:val="28"/>
        </w:rPr>
        <w:t>,</w:t>
      </w:r>
      <w:r w:rsidR="00EA4797" w:rsidRPr="00D60C92">
        <w:rPr>
          <w:rFonts w:ascii="Times New Roman" w:hAnsi="Times New Roman"/>
          <w:sz w:val="28"/>
          <w:szCs w:val="28"/>
        </w:rPr>
        <w:t xml:space="preserve"> в том числе</w:t>
      </w:r>
      <w:r w:rsidR="009D4DE2" w:rsidRPr="00D60C92">
        <w:rPr>
          <w:rFonts w:ascii="Times New Roman" w:hAnsi="Times New Roman"/>
          <w:sz w:val="28"/>
          <w:szCs w:val="28"/>
        </w:rPr>
        <w:t>темп</w:t>
      </w:r>
      <w:r w:rsidRPr="00D60C92">
        <w:rPr>
          <w:rFonts w:ascii="Times New Roman" w:hAnsi="Times New Roman"/>
          <w:sz w:val="28"/>
          <w:szCs w:val="28"/>
        </w:rPr>
        <w:t>а роста (снижения) показателя «оборот малых предприятий» (</w:t>
      </w:r>
      <w:r w:rsidR="007917A9" w:rsidRPr="00D60C92">
        <w:rPr>
          <w:rFonts w:ascii="Times New Roman" w:hAnsi="Times New Roman"/>
          <w:sz w:val="28"/>
          <w:szCs w:val="28"/>
        </w:rPr>
        <w:t>10</w:t>
      </w:r>
      <w:r w:rsidR="00A54E5E" w:rsidRPr="00D60C92">
        <w:rPr>
          <w:rFonts w:ascii="Times New Roman" w:hAnsi="Times New Roman"/>
          <w:sz w:val="28"/>
          <w:szCs w:val="28"/>
        </w:rPr>
        <w:t>4</w:t>
      </w:r>
      <w:r w:rsidR="00370F0E" w:rsidRPr="00D60C92">
        <w:rPr>
          <w:rFonts w:ascii="Times New Roman" w:hAnsi="Times New Roman"/>
          <w:sz w:val="28"/>
          <w:szCs w:val="28"/>
        </w:rPr>
        <w:t>,</w:t>
      </w:r>
      <w:r w:rsidR="007917A9" w:rsidRPr="00D60C92">
        <w:rPr>
          <w:rFonts w:ascii="Times New Roman" w:hAnsi="Times New Roman"/>
          <w:sz w:val="28"/>
          <w:szCs w:val="28"/>
        </w:rPr>
        <w:t>4</w:t>
      </w:r>
      <w:r w:rsidRPr="00D60C92">
        <w:rPr>
          <w:rFonts w:ascii="Times New Roman" w:hAnsi="Times New Roman"/>
          <w:sz w:val="28"/>
          <w:szCs w:val="28"/>
        </w:rPr>
        <w:t>%</w:t>
      </w:r>
      <w:r w:rsidR="00120C94" w:rsidRPr="00D60C92">
        <w:rPr>
          <w:rFonts w:ascii="Times New Roman" w:hAnsi="Times New Roman"/>
          <w:sz w:val="28"/>
          <w:szCs w:val="28"/>
        </w:rPr>
        <w:t xml:space="preserve">) к уровню </w:t>
      </w:r>
      <w:r w:rsidR="00A54E5E" w:rsidRPr="00D60C92">
        <w:rPr>
          <w:rFonts w:ascii="Times New Roman" w:hAnsi="Times New Roman"/>
          <w:sz w:val="28"/>
          <w:szCs w:val="28"/>
        </w:rPr>
        <w:t>2021</w:t>
      </w:r>
      <w:r w:rsidR="00120C94" w:rsidRPr="00D60C92">
        <w:rPr>
          <w:rFonts w:ascii="Times New Roman" w:hAnsi="Times New Roman"/>
          <w:sz w:val="28"/>
          <w:szCs w:val="28"/>
        </w:rPr>
        <w:t xml:space="preserve"> года</w:t>
      </w:r>
      <w:r w:rsidR="00C15ADC" w:rsidRPr="00D60C92">
        <w:rPr>
          <w:rFonts w:ascii="Times New Roman" w:hAnsi="Times New Roman"/>
          <w:sz w:val="28"/>
          <w:szCs w:val="28"/>
        </w:rPr>
        <w:t>;</w:t>
      </w:r>
    </w:p>
    <w:p w:rsidR="00C15ADC" w:rsidRPr="00D60C92" w:rsidRDefault="00C15ADC" w:rsidP="00C15ADC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 w:rsidRPr="00D60C92">
        <w:rPr>
          <w:rFonts w:ascii="Times New Roman" w:hAnsi="Times New Roman"/>
          <w:sz w:val="28"/>
          <w:szCs w:val="28"/>
        </w:rPr>
        <w:t>прогнозируемый объем страховых взносов на обязательное пенсионное страхование и по временной нетрудоспособности, уменьшающий сумму налога;</w:t>
      </w:r>
    </w:p>
    <w:p w:rsidR="00C15ADC" w:rsidRPr="00D60C92" w:rsidRDefault="00C15ADC" w:rsidP="00C15ADC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 w:rsidRPr="00D60C92">
        <w:rPr>
          <w:rFonts w:ascii="Times New Roman" w:hAnsi="Times New Roman"/>
          <w:sz w:val="28"/>
          <w:szCs w:val="28"/>
        </w:rPr>
        <w:t xml:space="preserve">расчетный уровень переходящих платежей за налоговый период </w:t>
      </w:r>
      <w:r w:rsidR="00286464">
        <w:rPr>
          <w:rFonts w:ascii="Times New Roman" w:hAnsi="Times New Roman"/>
          <w:sz w:val="28"/>
          <w:szCs w:val="28"/>
        </w:rPr>
        <w:t>2023</w:t>
      </w:r>
      <w:r w:rsidRPr="00D60C92">
        <w:rPr>
          <w:rFonts w:ascii="Times New Roman" w:hAnsi="Times New Roman"/>
          <w:sz w:val="28"/>
          <w:szCs w:val="28"/>
        </w:rPr>
        <w:t xml:space="preserve"> года;</w:t>
      </w:r>
    </w:p>
    <w:p w:rsidR="00C15ADC" w:rsidRPr="00D60C92" w:rsidRDefault="00C15ADC" w:rsidP="00C15ADC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 w:rsidRPr="00D60C92">
        <w:rPr>
          <w:rFonts w:ascii="Times New Roman" w:hAnsi="Times New Roman"/>
          <w:sz w:val="28"/>
          <w:szCs w:val="28"/>
        </w:rPr>
        <w:t xml:space="preserve">прогнозируемый объем </w:t>
      </w:r>
      <w:proofErr w:type="spellStart"/>
      <w:r w:rsidRPr="00D60C92">
        <w:rPr>
          <w:rFonts w:ascii="Times New Roman" w:hAnsi="Times New Roman"/>
          <w:sz w:val="28"/>
          <w:szCs w:val="28"/>
        </w:rPr>
        <w:t>недопоступления</w:t>
      </w:r>
      <w:proofErr w:type="spellEnd"/>
      <w:r w:rsidRPr="00D60C92">
        <w:rPr>
          <w:rFonts w:ascii="Times New Roman" w:hAnsi="Times New Roman"/>
          <w:sz w:val="28"/>
          <w:szCs w:val="28"/>
        </w:rPr>
        <w:t xml:space="preserve"> налога </w:t>
      </w:r>
      <w:proofErr w:type="gramStart"/>
      <w:r w:rsidRPr="00D60C92">
        <w:rPr>
          <w:rFonts w:ascii="Times New Roman" w:hAnsi="Times New Roman"/>
          <w:sz w:val="28"/>
          <w:szCs w:val="28"/>
        </w:rPr>
        <w:t>в связи с продлением действия пониженных налоговых ставок для отдельных категорий налогоплательщиков на среднесрочный период с учетом</w:t>
      </w:r>
      <w:proofErr w:type="gramEnd"/>
      <w:r w:rsidRPr="00D60C92">
        <w:rPr>
          <w:rFonts w:ascii="Times New Roman" w:hAnsi="Times New Roman"/>
          <w:sz w:val="28"/>
          <w:szCs w:val="28"/>
        </w:rPr>
        <w:t xml:space="preserve"> корректировки условий их применения в целях выравнивания налоговой нагрузки, в том числе в связи с отменой системы налогообложения «Единый налог на вмененный доход».</w:t>
      </w:r>
    </w:p>
    <w:p w:rsidR="002D4B01" w:rsidRPr="00D60C92" w:rsidRDefault="002D4B01" w:rsidP="002D4B01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</w:p>
    <w:p w:rsidR="002D4B01" w:rsidRPr="00D60C92" w:rsidRDefault="002D4B01" w:rsidP="002D4B01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 w:rsidRPr="00D60C92">
        <w:rPr>
          <w:rFonts w:ascii="Times New Roman" w:hAnsi="Times New Roman"/>
          <w:sz w:val="28"/>
          <w:szCs w:val="28"/>
        </w:rPr>
        <w:t xml:space="preserve">В результате </w:t>
      </w:r>
      <w:r w:rsidR="00C15ADC" w:rsidRPr="00D90A37">
        <w:rPr>
          <w:rFonts w:ascii="Times New Roman" w:hAnsi="Times New Roman"/>
          <w:sz w:val="28"/>
          <w:szCs w:val="28"/>
        </w:rPr>
        <w:t>в параметрах бюджета</w:t>
      </w:r>
      <w:r w:rsidR="00F72173" w:rsidRPr="00D90A37">
        <w:rPr>
          <w:rFonts w:ascii="Times New Roman" w:hAnsi="Times New Roman"/>
          <w:sz w:val="28"/>
          <w:szCs w:val="28"/>
        </w:rPr>
        <w:t xml:space="preserve">на </w:t>
      </w:r>
      <w:r w:rsidR="00DC61A8" w:rsidRPr="00D90A37">
        <w:rPr>
          <w:rFonts w:ascii="Times New Roman" w:hAnsi="Times New Roman"/>
          <w:sz w:val="28"/>
          <w:szCs w:val="28"/>
        </w:rPr>
        <w:t>202</w:t>
      </w:r>
      <w:r w:rsidR="007917A9" w:rsidRPr="00D90A37">
        <w:rPr>
          <w:rFonts w:ascii="Times New Roman" w:hAnsi="Times New Roman"/>
          <w:sz w:val="28"/>
          <w:szCs w:val="28"/>
        </w:rPr>
        <w:t>3</w:t>
      </w:r>
      <w:r w:rsidR="00F72173" w:rsidRPr="00D90A37">
        <w:rPr>
          <w:rFonts w:ascii="Times New Roman" w:hAnsi="Times New Roman"/>
          <w:sz w:val="28"/>
          <w:szCs w:val="28"/>
        </w:rPr>
        <w:t xml:space="preserve"> год</w:t>
      </w:r>
      <w:r w:rsidR="00C15ADC" w:rsidRPr="00D60C92">
        <w:rPr>
          <w:rFonts w:ascii="Times New Roman" w:hAnsi="Times New Roman"/>
          <w:sz w:val="28"/>
          <w:szCs w:val="28"/>
        </w:rPr>
        <w:t xml:space="preserve">учтен прогноз поступлений налогав объеме </w:t>
      </w:r>
      <w:r w:rsidR="00A54E5E" w:rsidRPr="00D60C92">
        <w:rPr>
          <w:rFonts w:ascii="Times New Roman" w:hAnsi="Times New Roman"/>
          <w:sz w:val="28"/>
          <w:szCs w:val="28"/>
        </w:rPr>
        <w:t>36 367</w:t>
      </w:r>
      <w:r w:rsidR="00120C94" w:rsidRPr="00D60C92">
        <w:rPr>
          <w:rFonts w:ascii="Times New Roman" w:hAnsi="Times New Roman"/>
          <w:sz w:val="28"/>
          <w:szCs w:val="28"/>
        </w:rPr>
        <w:t>,0</w:t>
      </w:r>
      <w:r w:rsidRPr="00D60C92">
        <w:rPr>
          <w:rFonts w:ascii="Times New Roman" w:hAnsi="Times New Roman"/>
          <w:sz w:val="28"/>
          <w:szCs w:val="28"/>
        </w:rPr>
        <w:t> тыс</w:t>
      </w:r>
      <w:proofErr w:type="gramStart"/>
      <w:r w:rsidRPr="00D60C92">
        <w:rPr>
          <w:rFonts w:ascii="Times New Roman" w:hAnsi="Times New Roman"/>
          <w:sz w:val="28"/>
          <w:szCs w:val="28"/>
        </w:rPr>
        <w:t>.р</w:t>
      </w:r>
      <w:proofErr w:type="gramEnd"/>
      <w:r w:rsidRPr="00D60C92">
        <w:rPr>
          <w:rFonts w:ascii="Times New Roman" w:hAnsi="Times New Roman"/>
          <w:sz w:val="28"/>
          <w:szCs w:val="28"/>
        </w:rPr>
        <w:t xml:space="preserve">ублей, что </w:t>
      </w:r>
      <w:r w:rsidR="00120C94" w:rsidRPr="00D90A37">
        <w:rPr>
          <w:rFonts w:ascii="Times New Roman" w:hAnsi="Times New Roman"/>
          <w:sz w:val="28"/>
          <w:szCs w:val="28"/>
        </w:rPr>
        <w:t xml:space="preserve">выше прогноза </w:t>
      </w:r>
      <w:r w:rsidR="00286464" w:rsidRPr="00D90A37">
        <w:rPr>
          <w:rFonts w:ascii="Times New Roman" w:hAnsi="Times New Roman"/>
          <w:sz w:val="28"/>
          <w:szCs w:val="28"/>
        </w:rPr>
        <w:t>202</w:t>
      </w:r>
      <w:r w:rsidR="00D90A37" w:rsidRPr="00D90A37">
        <w:rPr>
          <w:rFonts w:ascii="Times New Roman" w:hAnsi="Times New Roman"/>
          <w:sz w:val="28"/>
          <w:szCs w:val="28"/>
        </w:rPr>
        <w:t>2</w:t>
      </w:r>
      <w:r w:rsidR="00120C94" w:rsidRPr="00D60C92">
        <w:rPr>
          <w:rFonts w:ascii="Times New Roman" w:hAnsi="Times New Roman"/>
          <w:sz w:val="28"/>
          <w:szCs w:val="28"/>
        </w:rPr>
        <w:t xml:space="preserve"> года </w:t>
      </w:r>
      <w:r w:rsidRPr="00D60C92">
        <w:rPr>
          <w:rFonts w:ascii="Times New Roman" w:hAnsi="Times New Roman"/>
          <w:sz w:val="28"/>
          <w:szCs w:val="28"/>
        </w:rPr>
        <w:t xml:space="preserve">на </w:t>
      </w:r>
      <w:r w:rsidR="007917A9" w:rsidRPr="00D60C92">
        <w:rPr>
          <w:rFonts w:ascii="Times New Roman" w:hAnsi="Times New Roman"/>
          <w:sz w:val="28"/>
          <w:szCs w:val="28"/>
        </w:rPr>
        <w:t>1</w:t>
      </w:r>
      <w:r w:rsidR="00C15ADC" w:rsidRPr="00D60C92">
        <w:rPr>
          <w:rFonts w:ascii="Times New Roman" w:hAnsi="Times New Roman"/>
          <w:sz w:val="28"/>
          <w:szCs w:val="28"/>
        </w:rPr>
        <w:t>2</w:t>
      </w:r>
      <w:r w:rsidR="007917A9" w:rsidRPr="00D60C92">
        <w:rPr>
          <w:rFonts w:ascii="Times New Roman" w:hAnsi="Times New Roman"/>
          <w:sz w:val="28"/>
          <w:szCs w:val="28"/>
        </w:rPr>
        <w:t> </w:t>
      </w:r>
      <w:r w:rsidR="00C15ADC" w:rsidRPr="00D60C92">
        <w:rPr>
          <w:rFonts w:ascii="Times New Roman" w:hAnsi="Times New Roman"/>
          <w:sz w:val="28"/>
          <w:szCs w:val="28"/>
        </w:rPr>
        <w:t>267</w:t>
      </w:r>
      <w:r w:rsidR="007917A9" w:rsidRPr="00D60C92">
        <w:rPr>
          <w:rFonts w:ascii="Times New Roman" w:hAnsi="Times New Roman"/>
          <w:sz w:val="28"/>
          <w:szCs w:val="28"/>
        </w:rPr>
        <w:t>,0</w:t>
      </w:r>
      <w:r w:rsidRPr="00D60C92">
        <w:rPr>
          <w:rFonts w:ascii="Times New Roman" w:hAnsi="Times New Roman"/>
          <w:sz w:val="28"/>
          <w:szCs w:val="28"/>
        </w:rPr>
        <w:t xml:space="preserve"> тыс.рублей или на </w:t>
      </w:r>
      <w:r w:rsidR="00C15ADC" w:rsidRPr="00D60C92">
        <w:rPr>
          <w:rFonts w:ascii="Times New Roman" w:hAnsi="Times New Roman"/>
          <w:sz w:val="28"/>
          <w:szCs w:val="28"/>
        </w:rPr>
        <w:t>50,9</w:t>
      </w:r>
      <w:r w:rsidRPr="00D60C92">
        <w:rPr>
          <w:rFonts w:ascii="Times New Roman" w:hAnsi="Times New Roman"/>
          <w:sz w:val="28"/>
          <w:szCs w:val="28"/>
        </w:rPr>
        <w:t>%</w:t>
      </w:r>
      <w:r w:rsidR="00953598" w:rsidRPr="00D60C92">
        <w:rPr>
          <w:rFonts w:ascii="Times New Roman" w:hAnsi="Times New Roman"/>
          <w:sz w:val="28"/>
          <w:szCs w:val="28"/>
        </w:rPr>
        <w:t>.</w:t>
      </w:r>
    </w:p>
    <w:p w:rsidR="006004F8" w:rsidRPr="00D60C92" w:rsidRDefault="006004F8" w:rsidP="00225E67">
      <w:pPr>
        <w:spacing w:after="0"/>
        <w:ind w:firstLine="709"/>
        <w:jc w:val="center"/>
        <w:rPr>
          <w:rFonts w:ascii="Times New Roman" w:hAnsi="Times New Roman"/>
          <w:i/>
          <w:sz w:val="28"/>
          <w:szCs w:val="28"/>
        </w:rPr>
      </w:pPr>
    </w:p>
    <w:p w:rsidR="003D3047" w:rsidRPr="00D60C92" w:rsidRDefault="003D3047" w:rsidP="00225E67">
      <w:pPr>
        <w:spacing w:after="0"/>
        <w:ind w:firstLine="709"/>
        <w:jc w:val="center"/>
        <w:rPr>
          <w:rFonts w:ascii="Times New Roman" w:hAnsi="Times New Roman"/>
          <w:i/>
          <w:sz w:val="28"/>
          <w:szCs w:val="28"/>
        </w:rPr>
      </w:pPr>
      <w:r w:rsidRPr="00D60C92">
        <w:rPr>
          <w:rFonts w:ascii="Times New Roman" w:hAnsi="Times New Roman"/>
          <w:i/>
          <w:sz w:val="28"/>
          <w:szCs w:val="28"/>
        </w:rPr>
        <w:t>Налог</w:t>
      </w:r>
      <w:r w:rsidR="00225E67" w:rsidRPr="00D60C92">
        <w:rPr>
          <w:rFonts w:ascii="Times New Roman" w:hAnsi="Times New Roman"/>
          <w:i/>
          <w:sz w:val="28"/>
          <w:szCs w:val="28"/>
        </w:rPr>
        <w:t>,</w:t>
      </w:r>
      <w:r w:rsidRPr="00D60C92">
        <w:rPr>
          <w:rFonts w:ascii="Times New Roman" w:hAnsi="Times New Roman"/>
          <w:i/>
          <w:sz w:val="28"/>
          <w:szCs w:val="28"/>
        </w:rPr>
        <w:t xml:space="preserve"> взимаемый в связи с применением патентной системы налогообложения</w:t>
      </w:r>
    </w:p>
    <w:p w:rsidR="00225E67" w:rsidRPr="00D60C92" w:rsidRDefault="00225E67" w:rsidP="00225E67">
      <w:pPr>
        <w:spacing w:after="0"/>
        <w:ind w:firstLine="709"/>
        <w:jc w:val="center"/>
        <w:rPr>
          <w:rFonts w:ascii="Times New Roman" w:hAnsi="Times New Roman"/>
          <w:i/>
          <w:sz w:val="28"/>
          <w:szCs w:val="28"/>
        </w:rPr>
      </w:pPr>
    </w:p>
    <w:p w:rsidR="009D4DE2" w:rsidRPr="00D60C92" w:rsidRDefault="009D4DE2" w:rsidP="009D4DE2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 w:rsidRPr="00D60C92">
        <w:rPr>
          <w:rFonts w:ascii="Times New Roman" w:hAnsi="Times New Roman"/>
          <w:sz w:val="28"/>
          <w:szCs w:val="28"/>
        </w:rPr>
        <w:lastRenderedPageBreak/>
        <w:t>Налог, взимаемый в связи с применением патентной системы налогообложения</w:t>
      </w:r>
      <w:r w:rsidR="008B320A" w:rsidRPr="008B320A">
        <w:rPr>
          <w:rFonts w:ascii="Times New Roman" w:hAnsi="Times New Roman"/>
          <w:sz w:val="28"/>
          <w:szCs w:val="28"/>
        </w:rPr>
        <w:t>,</w:t>
      </w:r>
      <w:r w:rsidRPr="00D60C92">
        <w:rPr>
          <w:rFonts w:ascii="Times New Roman" w:hAnsi="Times New Roman"/>
          <w:sz w:val="28"/>
          <w:szCs w:val="28"/>
        </w:rPr>
        <w:t xml:space="preserve"> прогнозировался исходя из ожидаемой оценки поступления в </w:t>
      </w:r>
      <w:r w:rsidR="00286464">
        <w:rPr>
          <w:rFonts w:ascii="Times New Roman" w:hAnsi="Times New Roman"/>
          <w:sz w:val="28"/>
          <w:szCs w:val="28"/>
        </w:rPr>
        <w:t>2023</w:t>
      </w:r>
      <w:r w:rsidRPr="00D60C92">
        <w:rPr>
          <w:rFonts w:ascii="Times New Roman" w:hAnsi="Times New Roman"/>
          <w:sz w:val="28"/>
          <w:szCs w:val="28"/>
        </w:rPr>
        <w:t xml:space="preserve"> году. При расчете прогноза на </w:t>
      </w:r>
      <w:r w:rsidR="00DC61A8" w:rsidRPr="00D60C92">
        <w:rPr>
          <w:rFonts w:ascii="Times New Roman" w:hAnsi="Times New Roman"/>
          <w:sz w:val="28"/>
          <w:szCs w:val="28"/>
        </w:rPr>
        <w:t>202</w:t>
      </w:r>
      <w:r w:rsidR="007917A9" w:rsidRPr="00D60C92">
        <w:rPr>
          <w:rFonts w:ascii="Times New Roman" w:hAnsi="Times New Roman"/>
          <w:sz w:val="28"/>
          <w:szCs w:val="28"/>
        </w:rPr>
        <w:t>3</w:t>
      </w:r>
      <w:r w:rsidRPr="00D60C92">
        <w:rPr>
          <w:rFonts w:ascii="Times New Roman" w:hAnsi="Times New Roman"/>
          <w:sz w:val="28"/>
          <w:szCs w:val="28"/>
        </w:rPr>
        <w:t xml:space="preserve"> год учтены следующие факторы, оказывающие влияние на величину налогооблагаемой базы:</w:t>
      </w:r>
    </w:p>
    <w:p w:rsidR="009D4DE2" w:rsidRPr="00D60C92" w:rsidRDefault="009D4DE2" w:rsidP="009D4DE2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 w:rsidRPr="00D60C92">
        <w:rPr>
          <w:rFonts w:ascii="Times New Roman" w:hAnsi="Times New Roman"/>
          <w:sz w:val="28"/>
          <w:szCs w:val="28"/>
        </w:rPr>
        <w:t xml:space="preserve">применение показателей прогноза социально-экономического развития </w:t>
      </w:r>
      <w:r w:rsidR="006A17DB" w:rsidRPr="00D60C92">
        <w:rPr>
          <w:rFonts w:ascii="Times New Roman" w:hAnsi="Times New Roman"/>
          <w:sz w:val="28"/>
          <w:szCs w:val="28"/>
        </w:rPr>
        <w:t>Котельничского района</w:t>
      </w:r>
      <w:r w:rsidRPr="00D60C92">
        <w:rPr>
          <w:rFonts w:ascii="Times New Roman" w:hAnsi="Times New Roman"/>
          <w:sz w:val="28"/>
          <w:szCs w:val="28"/>
        </w:rPr>
        <w:t xml:space="preserve"> на </w:t>
      </w:r>
      <w:r w:rsidR="00DC61A8" w:rsidRPr="00D60C92">
        <w:rPr>
          <w:rFonts w:ascii="Times New Roman" w:hAnsi="Times New Roman"/>
          <w:sz w:val="28"/>
          <w:szCs w:val="28"/>
        </w:rPr>
        <w:t>202</w:t>
      </w:r>
      <w:r w:rsidR="007917A9" w:rsidRPr="00D60C92">
        <w:rPr>
          <w:rFonts w:ascii="Times New Roman" w:hAnsi="Times New Roman"/>
          <w:sz w:val="28"/>
          <w:szCs w:val="28"/>
        </w:rPr>
        <w:t>3</w:t>
      </w:r>
      <w:r w:rsidR="00E01ED2" w:rsidRPr="00D60C92">
        <w:rPr>
          <w:rFonts w:ascii="Times New Roman" w:hAnsi="Times New Roman"/>
          <w:sz w:val="28"/>
          <w:szCs w:val="28"/>
        </w:rPr>
        <w:t xml:space="preserve"> год.</w:t>
      </w:r>
    </w:p>
    <w:p w:rsidR="006A17DB" w:rsidRPr="00D60C92" w:rsidRDefault="009D4DE2" w:rsidP="006A17DB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 w:rsidRPr="00D60C92">
        <w:rPr>
          <w:rFonts w:ascii="Times New Roman" w:hAnsi="Times New Roman"/>
          <w:sz w:val="28"/>
          <w:szCs w:val="28"/>
        </w:rPr>
        <w:t xml:space="preserve">В результате общая сумма дохода на </w:t>
      </w:r>
      <w:r w:rsidR="00286464">
        <w:rPr>
          <w:rFonts w:ascii="Times New Roman" w:hAnsi="Times New Roman"/>
          <w:sz w:val="28"/>
          <w:szCs w:val="28"/>
        </w:rPr>
        <w:t>2023</w:t>
      </w:r>
      <w:r w:rsidRPr="00D60C92">
        <w:rPr>
          <w:rFonts w:ascii="Times New Roman" w:hAnsi="Times New Roman"/>
          <w:sz w:val="28"/>
          <w:szCs w:val="28"/>
        </w:rPr>
        <w:t xml:space="preserve"> год составляет </w:t>
      </w:r>
      <w:r w:rsidR="006A17DB" w:rsidRPr="00D60C92">
        <w:rPr>
          <w:rFonts w:ascii="Times New Roman" w:hAnsi="Times New Roman"/>
          <w:sz w:val="28"/>
          <w:szCs w:val="28"/>
        </w:rPr>
        <w:t>1</w:t>
      </w:r>
      <w:r w:rsidR="00E01ED2" w:rsidRPr="00D60C92">
        <w:rPr>
          <w:rFonts w:ascii="Times New Roman" w:hAnsi="Times New Roman"/>
          <w:sz w:val="28"/>
          <w:szCs w:val="28"/>
        </w:rPr>
        <w:t>5</w:t>
      </w:r>
      <w:r w:rsidR="006A17DB" w:rsidRPr="00D60C92">
        <w:rPr>
          <w:rFonts w:ascii="Times New Roman" w:hAnsi="Times New Roman"/>
          <w:sz w:val="28"/>
          <w:szCs w:val="28"/>
        </w:rPr>
        <w:t>00,0</w:t>
      </w:r>
      <w:r w:rsidRPr="00D60C92">
        <w:rPr>
          <w:rFonts w:ascii="Times New Roman" w:hAnsi="Times New Roman"/>
          <w:sz w:val="28"/>
          <w:szCs w:val="28"/>
        </w:rPr>
        <w:t> тыс</w:t>
      </w:r>
      <w:proofErr w:type="gramStart"/>
      <w:r w:rsidRPr="00D60C92">
        <w:rPr>
          <w:rFonts w:ascii="Times New Roman" w:hAnsi="Times New Roman"/>
          <w:sz w:val="28"/>
          <w:szCs w:val="28"/>
        </w:rPr>
        <w:t>.р</w:t>
      </w:r>
      <w:proofErr w:type="gramEnd"/>
      <w:r w:rsidRPr="00D60C92">
        <w:rPr>
          <w:rFonts w:ascii="Times New Roman" w:hAnsi="Times New Roman"/>
          <w:sz w:val="28"/>
          <w:szCs w:val="28"/>
        </w:rPr>
        <w:t xml:space="preserve">ублей, </w:t>
      </w:r>
      <w:r w:rsidR="00C15ADC" w:rsidRPr="00D60C92">
        <w:rPr>
          <w:rFonts w:ascii="Times New Roman" w:hAnsi="Times New Roman"/>
          <w:sz w:val="28"/>
          <w:szCs w:val="28"/>
        </w:rPr>
        <w:t xml:space="preserve">с </w:t>
      </w:r>
      <w:proofErr w:type="spellStart"/>
      <w:r w:rsidR="00C15ADC" w:rsidRPr="00D60C92">
        <w:rPr>
          <w:rFonts w:ascii="Times New Roman" w:hAnsi="Times New Roman"/>
          <w:sz w:val="28"/>
          <w:szCs w:val="28"/>
        </w:rPr>
        <w:t>ростомк</w:t>
      </w:r>
      <w:proofErr w:type="spellEnd"/>
      <w:r w:rsidRPr="00D60C9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60C92">
        <w:rPr>
          <w:rFonts w:ascii="Times New Roman" w:hAnsi="Times New Roman"/>
          <w:sz w:val="28"/>
          <w:szCs w:val="28"/>
        </w:rPr>
        <w:t>прогноз</w:t>
      </w:r>
      <w:r w:rsidR="00C15ADC" w:rsidRPr="00D60C92">
        <w:rPr>
          <w:rFonts w:ascii="Times New Roman" w:hAnsi="Times New Roman"/>
          <w:sz w:val="28"/>
          <w:szCs w:val="28"/>
        </w:rPr>
        <w:t>у</w:t>
      </w:r>
      <w:r w:rsidR="00F33806" w:rsidRPr="00D60C92">
        <w:rPr>
          <w:rFonts w:ascii="Times New Roman" w:hAnsi="Times New Roman"/>
          <w:sz w:val="28"/>
          <w:szCs w:val="28"/>
        </w:rPr>
        <w:t>на</w:t>
      </w:r>
      <w:proofErr w:type="spellEnd"/>
      <w:r w:rsidR="00F33806" w:rsidRPr="00D60C92">
        <w:rPr>
          <w:rFonts w:ascii="Times New Roman" w:hAnsi="Times New Roman"/>
          <w:sz w:val="28"/>
          <w:szCs w:val="28"/>
        </w:rPr>
        <w:t xml:space="preserve"> </w:t>
      </w:r>
      <w:r w:rsidR="00286464">
        <w:rPr>
          <w:rFonts w:ascii="Times New Roman" w:hAnsi="Times New Roman"/>
          <w:sz w:val="28"/>
          <w:szCs w:val="28"/>
        </w:rPr>
        <w:t>2023</w:t>
      </w:r>
      <w:r w:rsidR="00F33806" w:rsidRPr="00D60C92">
        <w:rPr>
          <w:rFonts w:ascii="Times New Roman" w:hAnsi="Times New Roman"/>
          <w:sz w:val="28"/>
          <w:szCs w:val="28"/>
        </w:rPr>
        <w:t xml:space="preserve">год </w:t>
      </w:r>
      <w:r w:rsidR="00DD161A" w:rsidRPr="00D60C92">
        <w:rPr>
          <w:rFonts w:ascii="Times New Roman" w:hAnsi="Times New Roman"/>
          <w:sz w:val="28"/>
          <w:szCs w:val="28"/>
        </w:rPr>
        <w:t>на 400,0 тыс.рублей или на 36,4%</w:t>
      </w:r>
    </w:p>
    <w:p w:rsidR="002D4B01" w:rsidRPr="00D60C92" w:rsidRDefault="002D4B01" w:rsidP="002D4B01">
      <w:pPr>
        <w:pStyle w:val="ConsPlusTitle"/>
        <w:widowControl/>
        <w:spacing w:before="240" w:line="276" w:lineRule="auto"/>
        <w:jc w:val="center"/>
        <w:outlineLvl w:val="3"/>
        <w:rPr>
          <w:rFonts w:ascii="Times New Roman" w:hAnsi="Times New Roman" w:cs="Times New Roman"/>
          <w:b w:val="0"/>
          <w:i/>
          <w:sz w:val="28"/>
          <w:szCs w:val="28"/>
        </w:rPr>
      </w:pPr>
      <w:r w:rsidRPr="00D60C92">
        <w:rPr>
          <w:rFonts w:ascii="Times New Roman" w:hAnsi="Times New Roman" w:cs="Times New Roman"/>
          <w:b w:val="0"/>
          <w:i/>
          <w:sz w:val="28"/>
          <w:szCs w:val="28"/>
        </w:rPr>
        <w:t>Доходы от поступлений налога на имущество организаций</w:t>
      </w:r>
    </w:p>
    <w:p w:rsidR="00F72173" w:rsidRPr="00D60C92" w:rsidRDefault="00F72173" w:rsidP="00F72173">
      <w:pPr>
        <w:pStyle w:val="ConsPlusTitle"/>
        <w:widowControl/>
        <w:spacing w:line="276" w:lineRule="auto"/>
        <w:jc w:val="center"/>
        <w:outlineLvl w:val="3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2D4B01" w:rsidRPr="00D60C92" w:rsidRDefault="002D4B01" w:rsidP="002D4B01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60C92">
        <w:rPr>
          <w:rFonts w:ascii="Times New Roman" w:hAnsi="Times New Roman"/>
          <w:sz w:val="28"/>
          <w:szCs w:val="28"/>
        </w:rPr>
        <w:t xml:space="preserve">Прогноз поступлений налога на </w:t>
      </w:r>
      <w:r w:rsidR="00DC61A8" w:rsidRPr="00D60C92">
        <w:rPr>
          <w:rFonts w:ascii="Times New Roman" w:hAnsi="Times New Roman"/>
          <w:sz w:val="28"/>
          <w:szCs w:val="28"/>
        </w:rPr>
        <w:t>202</w:t>
      </w:r>
      <w:r w:rsidR="00E01ED2" w:rsidRPr="00D60C92">
        <w:rPr>
          <w:rFonts w:ascii="Times New Roman" w:hAnsi="Times New Roman"/>
          <w:sz w:val="28"/>
          <w:szCs w:val="28"/>
        </w:rPr>
        <w:t>3</w:t>
      </w:r>
      <w:r w:rsidRPr="00D60C92">
        <w:rPr>
          <w:rFonts w:ascii="Times New Roman" w:hAnsi="Times New Roman"/>
          <w:sz w:val="28"/>
          <w:szCs w:val="28"/>
        </w:rPr>
        <w:t xml:space="preserve"> год базировался на показателях налоговой базы отчетного налогового периода – 20</w:t>
      </w:r>
      <w:r w:rsidR="006A17DB" w:rsidRPr="00D60C92">
        <w:rPr>
          <w:rFonts w:ascii="Times New Roman" w:hAnsi="Times New Roman"/>
          <w:sz w:val="28"/>
          <w:szCs w:val="28"/>
        </w:rPr>
        <w:t>2</w:t>
      </w:r>
      <w:r w:rsidR="00E01ED2" w:rsidRPr="00D60C92">
        <w:rPr>
          <w:rFonts w:ascii="Times New Roman" w:hAnsi="Times New Roman"/>
          <w:sz w:val="28"/>
          <w:szCs w:val="28"/>
        </w:rPr>
        <w:t>1</w:t>
      </w:r>
      <w:r w:rsidRPr="00D60C92">
        <w:rPr>
          <w:rFonts w:ascii="Times New Roman" w:hAnsi="Times New Roman"/>
          <w:sz w:val="28"/>
          <w:szCs w:val="28"/>
        </w:rPr>
        <w:t xml:space="preserve"> года.</w:t>
      </w:r>
    </w:p>
    <w:p w:rsidR="002D4B01" w:rsidRPr="00D60C92" w:rsidRDefault="002D4B01" w:rsidP="002D4B01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60C92">
        <w:rPr>
          <w:rFonts w:ascii="Times New Roman" w:hAnsi="Times New Roman"/>
          <w:sz w:val="28"/>
          <w:szCs w:val="28"/>
        </w:rPr>
        <w:t>В параметрах прогнозируемых поступлений учтен</w:t>
      </w:r>
      <w:r w:rsidR="00F33806" w:rsidRPr="00D60C92">
        <w:rPr>
          <w:rFonts w:ascii="Times New Roman" w:hAnsi="Times New Roman"/>
          <w:sz w:val="28"/>
          <w:szCs w:val="28"/>
        </w:rPr>
        <w:t>о</w:t>
      </w:r>
      <w:r w:rsidRPr="00D60C92">
        <w:rPr>
          <w:rFonts w:ascii="Times New Roman" w:hAnsi="Times New Roman"/>
          <w:sz w:val="28"/>
          <w:szCs w:val="28"/>
        </w:rPr>
        <w:t>:</w:t>
      </w:r>
    </w:p>
    <w:p w:rsidR="00F33806" w:rsidRPr="00D60C92" w:rsidRDefault="00F33806" w:rsidP="002D4B01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60C92">
        <w:rPr>
          <w:rFonts w:ascii="Times New Roman" w:hAnsi="Times New Roman"/>
          <w:sz w:val="28"/>
          <w:szCs w:val="28"/>
        </w:rPr>
        <w:t xml:space="preserve">прогнозируемый темп роста остаточной балансовой стоимости основных фондов по </w:t>
      </w:r>
      <w:proofErr w:type="spellStart"/>
      <w:r w:rsidRPr="00D60C92">
        <w:rPr>
          <w:rFonts w:ascii="Times New Roman" w:hAnsi="Times New Roman"/>
          <w:sz w:val="28"/>
          <w:szCs w:val="28"/>
        </w:rPr>
        <w:t>Котельничскомурайону</w:t>
      </w:r>
      <w:proofErr w:type="spellEnd"/>
      <w:r w:rsidRPr="00D60C92">
        <w:rPr>
          <w:rFonts w:ascii="Times New Roman" w:hAnsi="Times New Roman"/>
          <w:sz w:val="28"/>
          <w:szCs w:val="28"/>
        </w:rPr>
        <w:t xml:space="preserve"> </w:t>
      </w:r>
      <w:r w:rsidR="006A17DB" w:rsidRPr="00D60C92">
        <w:rPr>
          <w:rFonts w:ascii="Times New Roman" w:hAnsi="Times New Roman"/>
          <w:sz w:val="28"/>
          <w:szCs w:val="28"/>
        </w:rPr>
        <w:t>на 202</w:t>
      </w:r>
      <w:r w:rsidR="00E01ED2" w:rsidRPr="00D60C92">
        <w:rPr>
          <w:rFonts w:ascii="Times New Roman" w:hAnsi="Times New Roman"/>
          <w:sz w:val="28"/>
          <w:szCs w:val="28"/>
        </w:rPr>
        <w:t>3</w:t>
      </w:r>
      <w:r w:rsidR="006A17DB" w:rsidRPr="00D60C92">
        <w:rPr>
          <w:rFonts w:ascii="Times New Roman" w:hAnsi="Times New Roman"/>
          <w:sz w:val="28"/>
          <w:szCs w:val="28"/>
        </w:rPr>
        <w:t xml:space="preserve"> год к </w:t>
      </w:r>
      <w:r w:rsidR="00D6683C" w:rsidRPr="00D60C92">
        <w:rPr>
          <w:rFonts w:ascii="Times New Roman" w:hAnsi="Times New Roman"/>
          <w:sz w:val="28"/>
          <w:szCs w:val="28"/>
        </w:rPr>
        <w:t>отчету</w:t>
      </w:r>
      <w:r w:rsidR="006A17DB" w:rsidRPr="00D60C92">
        <w:rPr>
          <w:rFonts w:ascii="Times New Roman" w:hAnsi="Times New Roman"/>
          <w:sz w:val="28"/>
          <w:szCs w:val="28"/>
        </w:rPr>
        <w:t xml:space="preserve"> 202</w:t>
      </w:r>
      <w:r w:rsidR="00E01ED2" w:rsidRPr="00D60C92">
        <w:rPr>
          <w:rFonts w:ascii="Times New Roman" w:hAnsi="Times New Roman"/>
          <w:sz w:val="28"/>
          <w:szCs w:val="28"/>
        </w:rPr>
        <w:t>1</w:t>
      </w:r>
      <w:r w:rsidR="006A17DB" w:rsidRPr="00D60C92">
        <w:rPr>
          <w:rFonts w:ascii="Times New Roman" w:hAnsi="Times New Roman"/>
          <w:sz w:val="28"/>
          <w:szCs w:val="28"/>
        </w:rPr>
        <w:t xml:space="preserve"> года </w:t>
      </w:r>
      <w:r w:rsidRPr="00D60C92">
        <w:rPr>
          <w:rFonts w:ascii="Times New Roman" w:hAnsi="Times New Roman"/>
          <w:sz w:val="28"/>
          <w:szCs w:val="28"/>
        </w:rPr>
        <w:t>(10</w:t>
      </w:r>
      <w:r w:rsidR="00E01ED2" w:rsidRPr="00D60C92">
        <w:rPr>
          <w:rFonts w:ascii="Times New Roman" w:hAnsi="Times New Roman"/>
          <w:sz w:val="28"/>
          <w:szCs w:val="28"/>
        </w:rPr>
        <w:t>9</w:t>
      </w:r>
      <w:r w:rsidRPr="00D60C92">
        <w:rPr>
          <w:rFonts w:ascii="Times New Roman" w:hAnsi="Times New Roman"/>
          <w:sz w:val="28"/>
          <w:szCs w:val="28"/>
        </w:rPr>
        <w:t>,</w:t>
      </w:r>
      <w:r w:rsidR="00E01ED2" w:rsidRPr="00D60C92">
        <w:rPr>
          <w:rFonts w:ascii="Times New Roman" w:hAnsi="Times New Roman"/>
          <w:sz w:val="28"/>
          <w:szCs w:val="28"/>
        </w:rPr>
        <w:t>95</w:t>
      </w:r>
      <w:r w:rsidR="00BF594B" w:rsidRPr="00D60C92">
        <w:rPr>
          <w:rFonts w:ascii="Times New Roman" w:hAnsi="Times New Roman"/>
          <w:sz w:val="28"/>
          <w:szCs w:val="28"/>
        </w:rPr>
        <w:t>%</w:t>
      </w:r>
      <w:r w:rsidRPr="00D60C92">
        <w:rPr>
          <w:rFonts w:ascii="Times New Roman" w:hAnsi="Times New Roman"/>
          <w:sz w:val="28"/>
          <w:szCs w:val="28"/>
        </w:rPr>
        <w:t>)</w:t>
      </w:r>
      <w:r w:rsidR="00BF594B" w:rsidRPr="00D60C92">
        <w:rPr>
          <w:rFonts w:ascii="Times New Roman" w:hAnsi="Times New Roman"/>
          <w:sz w:val="28"/>
          <w:szCs w:val="28"/>
        </w:rPr>
        <w:t>;</w:t>
      </w:r>
    </w:p>
    <w:p w:rsidR="006A17DB" w:rsidRPr="00D60C92" w:rsidRDefault="006A17DB" w:rsidP="006A17DB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D60C92">
        <w:rPr>
          <w:rFonts w:ascii="Times New Roman" w:hAnsi="Times New Roman"/>
          <w:sz w:val="28"/>
          <w:szCs w:val="28"/>
        </w:rPr>
        <w:t>сохранение налоговой ставки в размере 1,6% на период до 2023 года включительно в отношении железнодорожных путей общего пользования и сооружений, являющихся их неотъемлемой технологической частью, в соответствии с Федеральным закономот 02.07.2021 № 305-ФЗ «О внесении изменений в части первую и вторую Налогового кодекса Российской Федерации и отдельные законодательные акты Российской Федерации»;</w:t>
      </w:r>
      <w:proofErr w:type="gramEnd"/>
    </w:p>
    <w:p w:rsidR="006A17DB" w:rsidRPr="00D60C92" w:rsidRDefault="006A17DB" w:rsidP="006A17DB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60C92">
        <w:rPr>
          <w:rFonts w:ascii="Times New Roman" w:hAnsi="Times New Roman"/>
          <w:sz w:val="28"/>
          <w:szCs w:val="28"/>
        </w:rPr>
        <w:t>налогообложение торгово-офисных объектов недвижимости, облагаемых по кадастровой стоимости по налоговой ставке, установленной статьей 4 Закона Кировской области от 27.07.2016 № 692-ЗО «О налогена имущество организаций в Кировской области»</w:t>
      </w:r>
      <w:r w:rsidR="00164EE0" w:rsidRPr="00D60C92">
        <w:rPr>
          <w:rFonts w:ascii="Times New Roman" w:hAnsi="Times New Roman"/>
          <w:sz w:val="28"/>
          <w:szCs w:val="28"/>
        </w:rPr>
        <w:t>.</w:t>
      </w:r>
    </w:p>
    <w:p w:rsidR="002D4B01" w:rsidRPr="00471419" w:rsidRDefault="002D4B01" w:rsidP="00BF594B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60C92">
        <w:rPr>
          <w:rFonts w:ascii="Times New Roman" w:hAnsi="Times New Roman"/>
          <w:sz w:val="28"/>
          <w:szCs w:val="28"/>
        </w:rPr>
        <w:t xml:space="preserve">В результате поступления налога на имущество организаций на </w:t>
      </w:r>
      <w:r w:rsidR="00DC61A8" w:rsidRPr="00D60C92">
        <w:rPr>
          <w:rFonts w:ascii="Times New Roman" w:hAnsi="Times New Roman"/>
          <w:sz w:val="28"/>
          <w:szCs w:val="28"/>
        </w:rPr>
        <w:t>202</w:t>
      </w:r>
      <w:r w:rsidR="00DD161A" w:rsidRPr="00D60C92">
        <w:rPr>
          <w:rFonts w:ascii="Times New Roman" w:hAnsi="Times New Roman"/>
          <w:sz w:val="28"/>
          <w:szCs w:val="28"/>
        </w:rPr>
        <w:t>3</w:t>
      </w:r>
      <w:r w:rsidRPr="00D60C92">
        <w:rPr>
          <w:rFonts w:ascii="Times New Roman" w:hAnsi="Times New Roman"/>
          <w:sz w:val="28"/>
          <w:szCs w:val="28"/>
        </w:rPr>
        <w:t xml:space="preserve"> год, исходя из установленных нормативов отчислений в районный бюджет (20%), прогнозируются в объеме </w:t>
      </w:r>
      <w:r w:rsidR="00164EE0" w:rsidRPr="00D60C92">
        <w:rPr>
          <w:rFonts w:ascii="Times New Roman" w:hAnsi="Times New Roman"/>
          <w:sz w:val="28"/>
          <w:szCs w:val="28"/>
        </w:rPr>
        <w:t>7 </w:t>
      </w:r>
      <w:r w:rsidR="00EA2D27" w:rsidRPr="00D60C92">
        <w:rPr>
          <w:rFonts w:ascii="Times New Roman" w:hAnsi="Times New Roman"/>
          <w:sz w:val="28"/>
          <w:szCs w:val="28"/>
        </w:rPr>
        <w:t>598</w:t>
      </w:r>
      <w:r w:rsidR="00164EE0" w:rsidRPr="00D60C92">
        <w:rPr>
          <w:rFonts w:ascii="Times New Roman" w:hAnsi="Times New Roman"/>
          <w:sz w:val="28"/>
          <w:szCs w:val="28"/>
        </w:rPr>
        <w:t>,0</w:t>
      </w:r>
      <w:r w:rsidRPr="00D60C92">
        <w:rPr>
          <w:rFonts w:ascii="Times New Roman" w:hAnsi="Times New Roman"/>
          <w:sz w:val="28"/>
          <w:szCs w:val="28"/>
          <w:lang w:val="en-US"/>
        </w:rPr>
        <w:t> </w:t>
      </w:r>
      <w:r w:rsidRPr="00D60C92">
        <w:rPr>
          <w:rFonts w:ascii="Times New Roman" w:hAnsi="Times New Roman"/>
          <w:sz w:val="28"/>
          <w:szCs w:val="28"/>
        </w:rPr>
        <w:t>тыс</w:t>
      </w:r>
      <w:proofErr w:type="gramStart"/>
      <w:r w:rsidRPr="00D60C92">
        <w:rPr>
          <w:rFonts w:ascii="Times New Roman" w:hAnsi="Times New Roman"/>
          <w:sz w:val="28"/>
          <w:szCs w:val="28"/>
        </w:rPr>
        <w:t>.р</w:t>
      </w:r>
      <w:proofErr w:type="gramEnd"/>
      <w:r w:rsidRPr="00D60C92">
        <w:rPr>
          <w:rFonts w:ascii="Times New Roman" w:hAnsi="Times New Roman"/>
          <w:sz w:val="28"/>
          <w:szCs w:val="28"/>
        </w:rPr>
        <w:t xml:space="preserve">ублей, </w:t>
      </w:r>
      <w:r w:rsidR="00E01ED2" w:rsidRPr="00D60C92">
        <w:rPr>
          <w:rFonts w:ascii="Times New Roman" w:hAnsi="Times New Roman"/>
          <w:sz w:val="28"/>
          <w:szCs w:val="28"/>
        </w:rPr>
        <w:t xml:space="preserve">с ростом к </w:t>
      </w:r>
      <w:r w:rsidR="00DD161A" w:rsidRPr="00D60C92">
        <w:rPr>
          <w:rFonts w:ascii="Times New Roman" w:hAnsi="Times New Roman"/>
          <w:sz w:val="28"/>
          <w:szCs w:val="28"/>
        </w:rPr>
        <w:t>прогнозу</w:t>
      </w:r>
      <w:r w:rsidR="00E01ED2" w:rsidRPr="00D60C92">
        <w:rPr>
          <w:rFonts w:ascii="Times New Roman" w:hAnsi="Times New Roman"/>
          <w:sz w:val="28"/>
          <w:szCs w:val="28"/>
        </w:rPr>
        <w:t xml:space="preserve"> поступлений текущего года на</w:t>
      </w:r>
      <w:r w:rsidR="00EA2D27" w:rsidRPr="00D60C92">
        <w:rPr>
          <w:rFonts w:ascii="Times New Roman" w:hAnsi="Times New Roman"/>
          <w:sz w:val="28"/>
          <w:szCs w:val="28"/>
        </w:rPr>
        <w:t xml:space="preserve"> 438 тыс. рублей (на 6.1%)</w:t>
      </w:r>
      <w:r w:rsidR="00471419" w:rsidRPr="00471419">
        <w:rPr>
          <w:rFonts w:ascii="Times New Roman" w:hAnsi="Times New Roman"/>
          <w:sz w:val="28"/>
          <w:szCs w:val="28"/>
        </w:rPr>
        <w:t>.</w:t>
      </w:r>
    </w:p>
    <w:p w:rsidR="00164EE0" w:rsidRPr="00D60C92" w:rsidRDefault="00164EE0" w:rsidP="002D4B01">
      <w:pPr>
        <w:spacing w:after="0"/>
        <w:ind w:firstLine="902"/>
        <w:jc w:val="both"/>
        <w:rPr>
          <w:rFonts w:ascii="Times New Roman" w:hAnsi="Times New Roman"/>
          <w:sz w:val="28"/>
          <w:szCs w:val="28"/>
        </w:rPr>
      </w:pPr>
    </w:p>
    <w:p w:rsidR="002D4B01" w:rsidRPr="00D60C92" w:rsidRDefault="00FF58E7" w:rsidP="002D4B01">
      <w:pPr>
        <w:spacing w:after="0"/>
        <w:ind w:firstLine="902"/>
        <w:jc w:val="both"/>
        <w:rPr>
          <w:rFonts w:ascii="Times New Roman" w:hAnsi="Times New Roman"/>
          <w:sz w:val="28"/>
          <w:szCs w:val="28"/>
        </w:rPr>
      </w:pPr>
      <w:r w:rsidRPr="00D60C92">
        <w:rPr>
          <w:rFonts w:ascii="Times New Roman" w:hAnsi="Times New Roman"/>
          <w:sz w:val="28"/>
          <w:szCs w:val="28"/>
        </w:rPr>
        <w:t>Прогноз поступления</w:t>
      </w:r>
      <w:r w:rsidR="002D4B01" w:rsidRPr="00D60C92">
        <w:rPr>
          <w:rFonts w:ascii="Times New Roman" w:hAnsi="Times New Roman"/>
          <w:b/>
          <w:i/>
          <w:sz w:val="28"/>
          <w:szCs w:val="28"/>
        </w:rPr>
        <w:t>неналоговых доходов</w:t>
      </w:r>
      <w:r w:rsidR="002D4B01" w:rsidRPr="00D60C92">
        <w:rPr>
          <w:rFonts w:ascii="Times New Roman" w:hAnsi="Times New Roman"/>
          <w:sz w:val="28"/>
          <w:szCs w:val="28"/>
        </w:rPr>
        <w:t xml:space="preserve"> в целом </w:t>
      </w:r>
      <w:r w:rsidRPr="00D60C92">
        <w:rPr>
          <w:rFonts w:ascii="Times New Roman" w:hAnsi="Times New Roman"/>
          <w:sz w:val="28"/>
          <w:szCs w:val="28"/>
        </w:rPr>
        <w:t>составляет</w:t>
      </w:r>
      <w:r w:rsidR="00D3057E" w:rsidRPr="00D60C92">
        <w:rPr>
          <w:rFonts w:ascii="Times New Roman" w:hAnsi="Times New Roman"/>
          <w:sz w:val="28"/>
          <w:szCs w:val="28"/>
        </w:rPr>
        <w:t>1</w:t>
      </w:r>
      <w:r w:rsidR="00DD161A" w:rsidRPr="00D60C92">
        <w:rPr>
          <w:rFonts w:ascii="Times New Roman" w:hAnsi="Times New Roman"/>
          <w:sz w:val="28"/>
          <w:szCs w:val="28"/>
        </w:rPr>
        <w:t>6 360,8</w:t>
      </w:r>
      <w:r w:rsidR="00925F0A" w:rsidRPr="00D60C92">
        <w:rPr>
          <w:rFonts w:ascii="Times New Roman" w:hAnsi="Times New Roman"/>
          <w:sz w:val="28"/>
          <w:szCs w:val="28"/>
        </w:rPr>
        <w:t> тыс. </w:t>
      </w:r>
      <w:r w:rsidR="002D4B01" w:rsidRPr="00D60C92">
        <w:rPr>
          <w:rFonts w:ascii="Times New Roman" w:hAnsi="Times New Roman"/>
          <w:sz w:val="28"/>
          <w:szCs w:val="28"/>
        </w:rPr>
        <w:t>рублей</w:t>
      </w:r>
      <w:r w:rsidR="0037758E" w:rsidRPr="00D60C92">
        <w:rPr>
          <w:rFonts w:ascii="Times New Roman" w:hAnsi="Times New Roman"/>
          <w:sz w:val="28"/>
          <w:szCs w:val="28"/>
        </w:rPr>
        <w:t>,</w:t>
      </w:r>
      <w:r w:rsidR="002D4B01" w:rsidRPr="00D60C92">
        <w:rPr>
          <w:rFonts w:ascii="Times New Roman" w:hAnsi="Times New Roman"/>
          <w:sz w:val="28"/>
          <w:szCs w:val="28"/>
        </w:rPr>
        <w:t xml:space="preserve"> что </w:t>
      </w:r>
      <w:r w:rsidR="0037758E" w:rsidRPr="00D60C92">
        <w:rPr>
          <w:rFonts w:ascii="Times New Roman" w:hAnsi="Times New Roman"/>
          <w:sz w:val="28"/>
          <w:szCs w:val="28"/>
        </w:rPr>
        <w:t>нижепрогноза текущего года</w:t>
      </w:r>
      <w:r w:rsidR="002D4B01" w:rsidRPr="00D60C92">
        <w:rPr>
          <w:rFonts w:ascii="Times New Roman" w:hAnsi="Times New Roman"/>
          <w:sz w:val="28"/>
          <w:szCs w:val="28"/>
        </w:rPr>
        <w:t xml:space="preserve">на </w:t>
      </w:r>
      <w:r w:rsidR="00DD161A" w:rsidRPr="00D60C92">
        <w:rPr>
          <w:rFonts w:ascii="Times New Roman" w:hAnsi="Times New Roman"/>
          <w:sz w:val="28"/>
          <w:szCs w:val="28"/>
        </w:rPr>
        <w:t>243,9</w:t>
      </w:r>
      <w:r w:rsidR="002D4B01" w:rsidRPr="00D60C92">
        <w:rPr>
          <w:rFonts w:ascii="Times New Roman" w:hAnsi="Times New Roman"/>
          <w:sz w:val="28"/>
          <w:szCs w:val="28"/>
        </w:rPr>
        <w:t xml:space="preserve"> тыс. рублей, или на </w:t>
      </w:r>
      <w:r w:rsidR="00DD161A" w:rsidRPr="00D60C92">
        <w:rPr>
          <w:rFonts w:ascii="Times New Roman" w:hAnsi="Times New Roman"/>
          <w:sz w:val="28"/>
          <w:szCs w:val="28"/>
        </w:rPr>
        <w:t>1</w:t>
      </w:r>
      <w:r w:rsidR="00D3057E" w:rsidRPr="00D60C92">
        <w:rPr>
          <w:rFonts w:ascii="Times New Roman" w:hAnsi="Times New Roman"/>
          <w:sz w:val="28"/>
          <w:szCs w:val="28"/>
        </w:rPr>
        <w:t>,5</w:t>
      </w:r>
      <w:r w:rsidR="002D4B01" w:rsidRPr="00D60C92">
        <w:rPr>
          <w:rFonts w:ascii="Times New Roman" w:hAnsi="Times New Roman"/>
          <w:sz w:val="28"/>
          <w:szCs w:val="28"/>
        </w:rPr>
        <w:t>%.</w:t>
      </w:r>
    </w:p>
    <w:p w:rsidR="002D4B01" w:rsidRPr="00D60C92" w:rsidRDefault="002D4B01" w:rsidP="002D4B01">
      <w:pPr>
        <w:pStyle w:val="a7"/>
        <w:spacing w:after="0" w:line="276" w:lineRule="auto"/>
        <w:ind w:left="0" w:firstLine="709"/>
        <w:contextualSpacing/>
        <w:jc w:val="both"/>
        <w:rPr>
          <w:sz w:val="28"/>
          <w:szCs w:val="28"/>
        </w:rPr>
      </w:pPr>
      <w:r w:rsidRPr="00D60C92">
        <w:rPr>
          <w:sz w:val="28"/>
          <w:szCs w:val="28"/>
        </w:rPr>
        <w:t xml:space="preserve">Прогнозируемые объемы поступлений основных неналоговых доходов на </w:t>
      </w:r>
      <w:r w:rsidR="00DC61A8" w:rsidRPr="00D60C92">
        <w:rPr>
          <w:sz w:val="28"/>
          <w:szCs w:val="28"/>
        </w:rPr>
        <w:t>202</w:t>
      </w:r>
      <w:r w:rsidR="00EA2D27" w:rsidRPr="00D60C92">
        <w:rPr>
          <w:sz w:val="28"/>
          <w:szCs w:val="28"/>
        </w:rPr>
        <w:t>3</w:t>
      </w:r>
      <w:r w:rsidRPr="00D60C92">
        <w:rPr>
          <w:sz w:val="28"/>
          <w:szCs w:val="28"/>
        </w:rPr>
        <w:t xml:space="preserve"> год представлены в нижеследующей таблице.</w:t>
      </w:r>
    </w:p>
    <w:p w:rsidR="00762A44" w:rsidRPr="00D60C92" w:rsidRDefault="00762A44" w:rsidP="002D4B01">
      <w:pPr>
        <w:pStyle w:val="21"/>
        <w:spacing w:after="0" w:line="276" w:lineRule="auto"/>
        <w:ind w:left="0" w:firstLine="709"/>
        <w:jc w:val="right"/>
        <w:rPr>
          <w:rFonts w:ascii="Times New Roman" w:hAnsi="Times New Roman"/>
          <w:sz w:val="24"/>
          <w:szCs w:val="24"/>
        </w:rPr>
      </w:pPr>
    </w:p>
    <w:p w:rsidR="00762A44" w:rsidRPr="00D60C92" w:rsidRDefault="00762A44" w:rsidP="002D4B01">
      <w:pPr>
        <w:pStyle w:val="21"/>
        <w:spacing w:after="0" w:line="276" w:lineRule="auto"/>
        <w:ind w:left="0" w:firstLine="709"/>
        <w:jc w:val="right"/>
        <w:rPr>
          <w:rFonts w:ascii="Times New Roman" w:hAnsi="Times New Roman"/>
          <w:sz w:val="24"/>
          <w:szCs w:val="24"/>
        </w:rPr>
      </w:pPr>
    </w:p>
    <w:p w:rsidR="00762A44" w:rsidRPr="00D60C92" w:rsidRDefault="00762A44" w:rsidP="002D4B01">
      <w:pPr>
        <w:pStyle w:val="21"/>
        <w:spacing w:after="0" w:line="276" w:lineRule="auto"/>
        <w:ind w:left="0" w:firstLine="709"/>
        <w:jc w:val="right"/>
        <w:rPr>
          <w:rFonts w:ascii="Times New Roman" w:hAnsi="Times New Roman"/>
          <w:sz w:val="24"/>
          <w:szCs w:val="24"/>
        </w:rPr>
      </w:pPr>
    </w:p>
    <w:p w:rsidR="002D4B01" w:rsidRPr="00D60C92" w:rsidRDefault="002D4B01" w:rsidP="002D4B01">
      <w:pPr>
        <w:pStyle w:val="21"/>
        <w:spacing w:after="0" w:line="276" w:lineRule="auto"/>
        <w:ind w:left="0" w:firstLine="709"/>
        <w:jc w:val="right"/>
        <w:rPr>
          <w:rFonts w:ascii="Times New Roman" w:hAnsi="Times New Roman"/>
          <w:sz w:val="24"/>
          <w:szCs w:val="24"/>
        </w:rPr>
      </w:pPr>
      <w:r w:rsidRPr="00D60C92">
        <w:rPr>
          <w:rFonts w:ascii="Times New Roman" w:hAnsi="Times New Roman"/>
          <w:sz w:val="24"/>
          <w:szCs w:val="24"/>
        </w:rPr>
        <w:lastRenderedPageBreak/>
        <w:t>тыс</w:t>
      </w:r>
      <w:proofErr w:type="gramStart"/>
      <w:r w:rsidRPr="00D60C92">
        <w:rPr>
          <w:rFonts w:ascii="Times New Roman" w:hAnsi="Times New Roman"/>
          <w:sz w:val="24"/>
          <w:szCs w:val="24"/>
        </w:rPr>
        <w:t>.р</w:t>
      </w:r>
      <w:proofErr w:type="gramEnd"/>
      <w:r w:rsidRPr="00D60C92">
        <w:rPr>
          <w:rFonts w:ascii="Times New Roman" w:hAnsi="Times New Roman"/>
          <w:sz w:val="24"/>
          <w:szCs w:val="24"/>
        </w:rPr>
        <w:t>ублей</w:t>
      </w:r>
    </w:p>
    <w:tbl>
      <w:tblPr>
        <w:tblW w:w="9583" w:type="dxa"/>
        <w:tblInd w:w="93" w:type="dxa"/>
        <w:tblLook w:val="04A0"/>
      </w:tblPr>
      <w:tblGrid>
        <w:gridCol w:w="3540"/>
        <w:gridCol w:w="1153"/>
        <w:gridCol w:w="940"/>
        <w:gridCol w:w="1186"/>
        <w:gridCol w:w="860"/>
        <w:gridCol w:w="983"/>
        <w:gridCol w:w="921"/>
      </w:tblGrid>
      <w:tr w:rsidR="00DD161A" w:rsidRPr="00D60C92" w:rsidTr="00D90A37">
        <w:trPr>
          <w:trHeight w:val="1470"/>
        </w:trPr>
        <w:tc>
          <w:tcPr>
            <w:tcW w:w="3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61A" w:rsidRPr="00D60C92" w:rsidRDefault="00DD161A" w:rsidP="00DD1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60C92">
              <w:rPr>
                <w:rFonts w:ascii="Times New Roman" w:eastAsia="Times New Roman" w:hAnsi="Times New Roman"/>
                <w:lang w:eastAsia="ru-RU"/>
              </w:rPr>
              <w:t>Наименование показателей</w:t>
            </w:r>
          </w:p>
        </w:tc>
        <w:tc>
          <w:tcPr>
            <w:tcW w:w="1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61A" w:rsidRPr="009D26CB" w:rsidRDefault="00DD161A" w:rsidP="00D90A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D26CB">
              <w:rPr>
                <w:rFonts w:ascii="Times New Roman" w:eastAsia="Times New Roman" w:hAnsi="Times New Roman"/>
                <w:lang w:eastAsia="ru-RU"/>
              </w:rPr>
              <w:t xml:space="preserve">Прогноз на </w:t>
            </w:r>
            <w:r w:rsidR="00286464" w:rsidRPr="009D26CB">
              <w:rPr>
                <w:rFonts w:ascii="Times New Roman" w:eastAsia="Times New Roman" w:hAnsi="Times New Roman"/>
                <w:lang w:eastAsia="ru-RU"/>
              </w:rPr>
              <w:t>202</w:t>
            </w:r>
            <w:r w:rsidR="00D90A37" w:rsidRPr="009D26CB">
              <w:rPr>
                <w:rFonts w:ascii="Times New Roman" w:eastAsia="Times New Roman" w:hAnsi="Times New Roman"/>
                <w:lang w:eastAsia="ru-RU"/>
              </w:rPr>
              <w:t>2</w:t>
            </w:r>
            <w:r w:rsidRPr="009D26CB">
              <w:rPr>
                <w:rFonts w:ascii="Times New Roman" w:eastAsia="Times New Roman" w:hAnsi="Times New Roman"/>
                <w:lang w:eastAsia="ru-RU"/>
              </w:rPr>
              <w:t xml:space="preserve"> год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61A" w:rsidRPr="009D26CB" w:rsidRDefault="00DD161A" w:rsidP="00DD1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proofErr w:type="gramStart"/>
            <w:r w:rsidRPr="009D26CB">
              <w:rPr>
                <w:rFonts w:ascii="Times New Roman" w:eastAsia="Times New Roman" w:hAnsi="Times New Roman"/>
                <w:lang w:eastAsia="ru-RU"/>
              </w:rPr>
              <w:t>Струк-тура</w:t>
            </w:r>
            <w:proofErr w:type="spellEnd"/>
            <w:proofErr w:type="gramEnd"/>
            <w:r w:rsidRPr="009D26CB">
              <w:rPr>
                <w:rFonts w:ascii="Times New Roman" w:eastAsia="Times New Roman" w:hAnsi="Times New Roman"/>
                <w:lang w:eastAsia="ru-RU"/>
              </w:rPr>
              <w:t>, %</w:t>
            </w:r>
          </w:p>
        </w:tc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61A" w:rsidRPr="009D26CB" w:rsidRDefault="00DD161A" w:rsidP="00DD1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D26CB">
              <w:rPr>
                <w:rFonts w:ascii="Times New Roman" w:eastAsia="Times New Roman" w:hAnsi="Times New Roman"/>
                <w:lang w:eastAsia="ru-RU"/>
              </w:rPr>
              <w:t>Прогноз на 2023 год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61A" w:rsidRPr="009D26CB" w:rsidRDefault="00DD161A" w:rsidP="00DD1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proofErr w:type="gramStart"/>
            <w:r w:rsidRPr="009D26CB">
              <w:rPr>
                <w:rFonts w:ascii="Times New Roman" w:eastAsia="Times New Roman" w:hAnsi="Times New Roman"/>
                <w:lang w:eastAsia="ru-RU"/>
              </w:rPr>
              <w:t>Струк-тура</w:t>
            </w:r>
            <w:proofErr w:type="spellEnd"/>
            <w:proofErr w:type="gramEnd"/>
            <w:r w:rsidRPr="009D26CB">
              <w:rPr>
                <w:rFonts w:ascii="Times New Roman" w:eastAsia="Times New Roman" w:hAnsi="Times New Roman"/>
                <w:lang w:eastAsia="ru-RU"/>
              </w:rPr>
              <w:t>, %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161A" w:rsidRPr="009D26CB" w:rsidRDefault="00DD161A" w:rsidP="00D90A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D26CB">
              <w:rPr>
                <w:rFonts w:ascii="Times New Roman" w:eastAsia="Times New Roman" w:hAnsi="Times New Roman"/>
                <w:lang w:eastAsia="ru-RU"/>
              </w:rPr>
              <w:t>Отклонение прогноза 202</w:t>
            </w:r>
            <w:r w:rsidR="00D90A37" w:rsidRPr="009D26CB">
              <w:rPr>
                <w:rFonts w:ascii="Times New Roman" w:eastAsia="Times New Roman" w:hAnsi="Times New Roman"/>
                <w:lang w:eastAsia="ru-RU"/>
              </w:rPr>
              <w:t xml:space="preserve">3 </w:t>
            </w:r>
            <w:r w:rsidRPr="009D26CB">
              <w:rPr>
                <w:rFonts w:ascii="Times New Roman" w:eastAsia="Times New Roman" w:hAnsi="Times New Roman"/>
                <w:lang w:eastAsia="ru-RU"/>
              </w:rPr>
              <w:t xml:space="preserve">года от прогноза на  </w:t>
            </w:r>
            <w:r w:rsidR="00286464" w:rsidRPr="009D26CB">
              <w:rPr>
                <w:rFonts w:ascii="Times New Roman" w:eastAsia="Times New Roman" w:hAnsi="Times New Roman"/>
                <w:lang w:eastAsia="ru-RU"/>
              </w:rPr>
              <w:t>202</w:t>
            </w:r>
            <w:r w:rsidR="00D90A37" w:rsidRPr="009D26CB">
              <w:rPr>
                <w:rFonts w:ascii="Times New Roman" w:eastAsia="Times New Roman" w:hAnsi="Times New Roman"/>
                <w:lang w:eastAsia="ru-RU"/>
              </w:rPr>
              <w:t>2</w:t>
            </w:r>
            <w:r w:rsidRPr="009D26CB">
              <w:rPr>
                <w:rFonts w:ascii="Times New Roman" w:eastAsia="Times New Roman" w:hAnsi="Times New Roman"/>
                <w:lang w:eastAsia="ru-RU"/>
              </w:rPr>
              <w:t xml:space="preserve"> год</w:t>
            </w:r>
          </w:p>
        </w:tc>
      </w:tr>
      <w:tr w:rsidR="00DD161A" w:rsidRPr="00D60C92" w:rsidTr="00DD161A">
        <w:trPr>
          <w:trHeight w:val="589"/>
        </w:trPr>
        <w:tc>
          <w:tcPr>
            <w:tcW w:w="3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161A" w:rsidRPr="00D60C92" w:rsidRDefault="00DD161A" w:rsidP="00DD16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161A" w:rsidRPr="00D60C92" w:rsidRDefault="00DD161A" w:rsidP="00DD16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161A" w:rsidRPr="00D60C92" w:rsidRDefault="00DD161A" w:rsidP="00DD16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161A" w:rsidRPr="00D60C92" w:rsidRDefault="00DD161A" w:rsidP="00DD16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161A" w:rsidRPr="00D60C92" w:rsidRDefault="00DD161A" w:rsidP="00DD16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61A" w:rsidRPr="00D60C92" w:rsidRDefault="00DD161A" w:rsidP="00DD1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60C92">
              <w:rPr>
                <w:rFonts w:ascii="Times New Roman" w:eastAsia="Times New Roman" w:hAnsi="Times New Roman"/>
                <w:lang w:eastAsia="ru-RU"/>
              </w:rPr>
              <w:t>в сумме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61A" w:rsidRPr="00D60C92" w:rsidRDefault="00DD161A" w:rsidP="00DD1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60C92">
              <w:rPr>
                <w:rFonts w:ascii="Times New Roman" w:eastAsia="Times New Roman" w:hAnsi="Times New Roman"/>
                <w:lang w:eastAsia="ru-RU"/>
              </w:rPr>
              <w:t>в %</w:t>
            </w:r>
          </w:p>
        </w:tc>
      </w:tr>
      <w:tr w:rsidR="00DD161A" w:rsidRPr="00D60C92" w:rsidTr="00DD161A">
        <w:trPr>
          <w:trHeight w:val="57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61A" w:rsidRPr="00D60C92" w:rsidRDefault="00DD161A" w:rsidP="00DD1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60C92">
              <w:rPr>
                <w:rFonts w:ascii="Times New Roman" w:eastAsia="Times New Roman" w:hAnsi="Times New Roman"/>
                <w:b/>
                <w:bCs/>
                <w:lang w:eastAsia="ru-RU"/>
              </w:rPr>
              <w:t>Неналоговые доходы всего, в том числе: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61A" w:rsidRPr="00D60C92" w:rsidRDefault="00DD161A" w:rsidP="00DD1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60C92">
              <w:rPr>
                <w:rFonts w:ascii="Times New Roman" w:eastAsia="Times New Roman" w:hAnsi="Times New Roman"/>
                <w:b/>
                <w:bCs/>
                <w:lang w:eastAsia="ru-RU"/>
              </w:rPr>
              <w:t>16604,7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61A" w:rsidRPr="00D60C92" w:rsidRDefault="00DD161A" w:rsidP="00DD1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60C92">
              <w:rPr>
                <w:rFonts w:ascii="Times New Roman" w:eastAsia="Times New Roman" w:hAnsi="Times New Roman"/>
                <w:b/>
                <w:bCs/>
                <w:lang w:eastAsia="ru-RU"/>
              </w:rPr>
              <w:t>100,0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61A" w:rsidRPr="00D60C92" w:rsidRDefault="00DD161A" w:rsidP="00DD1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60C92">
              <w:rPr>
                <w:rFonts w:ascii="Times New Roman" w:eastAsia="Times New Roman" w:hAnsi="Times New Roman"/>
                <w:b/>
                <w:bCs/>
                <w:lang w:eastAsia="ru-RU"/>
              </w:rPr>
              <w:t>16360,8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61A" w:rsidRPr="00D60C92" w:rsidRDefault="00DD161A" w:rsidP="00DD1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60C92">
              <w:rPr>
                <w:rFonts w:ascii="Times New Roman" w:eastAsia="Times New Roman" w:hAnsi="Times New Roman"/>
                <w:b/>
                <w:bCs/>
                <w:lang w:eastAsia="ru-RU"/>
              </w:rPr>
              <w:t>100,0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61A" w:rsidRPr="00D60C92" w:rsidRDefault="00DD161A" w:rsidP="00DD1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60C92">
              <w:rPr>
                <w:rFonts w:ascii="Times New Roman" w:eastAsia="Times New Roman" w:hAnsi="Times New Roman"/>
                <w:b/>
                <w:bCs/>
                <w:lang w:eastAsia="ru-RU"/>
              </w:rPr>
              <w:t>-243,9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61A" w:rsidRPr="00D60C92" w:rsidRDefault="00DD161A" w:rsidP="00DD1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60C92">
              <w:rPr>
                <w:rFonts w:ascii="Times New Roman" w:eastAsia="Times New Roman" w:hAnsi="Times New Roman"/>
                <w:b/>
                <w:bCs/>
                <w:lang w:eastAsia="ru-RU"/>
              </w:rPr>
              <w:t>98,5</w:t>
            </w:r>
          </w:p>
        </w:tc>
      </w:tr>
      <w:tr w:rsidR="00DD161A" w:rsidRPr="00D60C92" w:rsidTr="00DD161A">
        <w:trPr>
          <w:trHeight w:val="882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61A" w:rsidRPr="00D60C92" w:rsidRDefault="00DD161A" w:rsidP="00DD16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60C92">
              <w:rPr>
                <w:rFonts w:ascii="Times New Roman" w:eastAsia="Times New Roman" w:hAnsi="Times New Roman"/>
                <w:lang w:eastAsia="ru-RU"/>
              </w:rPr>
              <w:t>Доходы, получаемые в виде арендной платы за земельные участки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61A" w:rsidRPr="00D60C92" w:rsidRDefault="00DD161A" w:rsidP="00DD1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60C92">
              <w:rPr>
                <w:rFonts w:ascii="Times New Roman" w:eastAsia="Times New Roman" w:hAnsi="Times New Roman"/>
                <w:lang w:eastAsia="ru-RU"/>
              </w:rPr>
              <w:t>3474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61A" w:rsidRPr="00D60C92" w:rsidRDefault="00DD161A" w:rsidP="00DD1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60C92">
              <w:rPr>
                <w:rFonts w:ascii="Times New Roman" w:eastAsia="Times New Roman" w:hAnsi="Times New Roman"/>
                <w:lang w:eastAsia="ru-RU"/>
              </w:rPr>
              <w:t>20,9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61A" w:rsidRPr="00D60C92" w:rsidRDefault="00DD161A" w:rsidP="00DD1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60C92">
              <w:rPr>
                <w:rFonts w:ascii="Times New Roman" w:eastAsia="Times New Roman" w:hAnsi="Times New Roman"/>
                <w:lang w:eastAsia="ru-RU"/>
              </w:rPr>
              <w:t>3598,8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61A" w:rsidRPr="00D60C92" w:rsidRDefault="00DD161A" w:rsidP="00DD1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60C92">
              <w:rPr>
                <w:rFonts w:ascii="Times New Roman" w:eastAsia="Times New Roman" w:hAnsi="Times New Roman"/>
                <w:lang w:eastAsia="ru-RU"/>
              </w:rPr>
              <w:t>22,0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61A" w:rsidRPr="00D60C92" w:rsidRDefault="00DD161A" w:rsidP="00DD1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60C92">
              <w:rPr>
                <w:rFonts w:ascii="Times New Roman" w:eastAsia="Times New Roman" w:hAnsi="Times New Roman"/>
                <w:lang w:eastAsia="ru-RU"/>
              </w:rPr>
              <w:t>124,8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61A" w:rsidRPr="00D60C92" w:rsidRDefault="00DD161A" w:rsidP="00DD1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60C92">
              <w:rPr>
                <w:rFonts w:ascii="Times New Roman" w:eastAsia="Times New Roman" w:hAnsi="Times New Roman"/>
                <w:lang w:eastAsia="ru-RU"/>
              </w:rPr>
              <w:t>103,6</w:t>
            </w:r>
          </w:p>
        </w:tc>
      </w:tr>
      <w:tr w:rsidR="00DD161A" w:rsidRPr="00D60C92" w:rsidTr="00DD161A">
        <w:trPr>
          <w:trHeight w:val="582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61A" w:rsidRPr="00D60C92" w:rsidRDefault="00DD161A" w:rsidP="00DD16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60C92">
              <w:rPr>
                <w:rFonts w:ascii="Times New Roman" w:eastAsia="Times New Roman" w:hAnsi="Times New Roman"/>
                <w:lang w:eastAsia="ru-RU"/>
              </w:rPr>
              <w:t>Доходы от сдачи в аренду имущества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61A" w:rsidRPr="00D60C92" w:rsidRDefault="00DD161A" w:rsidP="00DD1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60C92">
              <w:rPr>
                <w:rFonts w:ascii="Times New Roman" w:eastAsia="Times New Roman" w:hAnsi="Times New Roman"/>
                <w:lang w:eastAsia="ru-RU"/>
              </w:rPr>
              <w:t>883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161A" w:rsidRPr="00D60C92" w:rsidRDefault="00DD161A" w:rsidP="00DD1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60C92">
              <w:rPr>
                <w:rFonts w:ascii="Times New Roman" w:eastAsia="Times New Roman" w:hAnsi="Times New Roman"/>
                <w:lang w:eastAsia="ru-RU"/>
              </w:rPr>
              <w:t>5,3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61A" w:rsidRPr="00D60C92" w:rsidRDefault="00DD161A" w:rsidP="00DD1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60C92">
              <w:rPr>
                <w:rFonts w:ascii="Times New Roman" w:eastAsia="Times New Roman" w:hAnsi="Times New Roman"/>
                <w:lang w:eastAsia="ru-RU"/>
              </w:rPr>
              <w:t>907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61A" w:rsidRPr="00D60C92" w:rsidRDefault="00DD161A" w:rsidP="00DD1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60C92">
              <w:rPr>
                <w:rFonts w:ascii="Times New Roman" w:eastAsia="Times New Roman" w:hAnsi="Times New Roman"/>
                <w:lang w:eastAsia="ru-RU"/>
              </w:rPr>
              <w:t>5,5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61A" w:rsidRPr="00D60C92" w:rsidRDefault="00DD161A" w:rsidP="00DD1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60C92">
              <w:rPr>
                <w:rFonts w:ascii="Times New Roman" w:eastAsia="Times New Roman" w:hAnsi="Times New Roman"/>
                <w:lang w:eastAsia="ru-RU"/>
              </w:rPr>
              <w:t>24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61A" w:rsidRPr="00D60C92" w:rsidRDefault="00DD161A" w:rsidP="00DD1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60C92">
              <w:rPr>
                <w:rFonts w:ascii="Times New Roman" w:eastAsia="Times New Roman" w:hAnsi="Times New Roman"/>
                <w:lang w:eastAsia="ru-RU"/>
              </w:rPr>
              <w:t>102,7</w:t>
            </w:r>
          </w:p>
        </w:tc>
      </w:tr>
      <w:tr w:rsidR="00DD161A" w:rsidRPr="00D60C92" w:rsidTr="00DD161A">
        <w:trPr>
          <w:trHeight w:val="582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61A" w:rsidRPr="00D60C92" w:rsidRDefault="00DD161A" w:rsidP="00DD16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60C92">
              <w:rPr>
                <w:rFonts w:ascii="Times New Roman" w:eastAsia="Times New Roman" w:hAnsi="Times New Roman"/>
                <w:lang w:eastAsia="ru-RU"/>
              </w:rPr>
              <w:t>Прочие доходы от сдачи в аренду имущества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61A" w:rsidRPr="00D60C92" w:rsidRDefault="00DD161A" w:rsidP="00DD1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60C92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161A" w:rsidRPr="00D60C92" w:rsidRDefault="00DD161A" w:rsidP="00DD1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60C92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61A" w:rsidRPr="00D60C92" w:rsidRDefault="00DD161A" w:rsidP="00DD1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60C92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61A" w:rsidRPr="00D60C92" w:rsidRDefault="00DD161A" w:rsidP="00DD1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60C92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61A" w:rsidRPr="00D60C92" w:rsidRDefault="00DD161A" w:rsidP="00DD1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60C92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61A" w:rsidRPr="00D60C92" w:rsidRDefault="00DD161A" w:rsidP="00DD1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60C92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</w:tr>
      <w:tr w:rsidR="00DD161A" w:rsidRPr="00D60C92" w:rsidTr="00DD161A">
        <w:trPr>
          <w:trHeight w:val="582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61A" w:rsidRPr="00D60C92" w:rsidRDefault="00DD161A" w:rsidP="00DD16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60C92">
              <w:rPr>
                <w:rFonts w:ascii="Times New Roman" w:eastAsia="Times New Roman" w:hAnsi="Times New Roman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61A" w:rsidRPr="00D60C92" w:rsidRDefault="00DD161A" w:rsidP="00DD1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60C92">
              <w:rPr>
                <w:rFonts w:ascii="Times New Roman" w:eastAsia="Times New Roman" w:hAnsi="Times New Roman"/>
                <w:lang w:eastAsia="ru-RU"/>
              </w:rPr>
              <w:t>574,8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161A" w:rsidRPr="00D60C92" w:rsidRDefault="00DD161A" w:rsidP="00DD1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60C92">
              <w:rPr>
                <w:rFonts w:ascii="Times New Roman" w:eastAsia="Times New Roman" w:hAnsi="Times New Roman"/>
                <w:lang w:eastAsia="ru-RU"/>
              </w:rPr>
              <w:t>3,5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61A" w:rsidRPr="00D60C92" w:rsidRDefault="00DD161A" w:rsidP="00DD1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60C92">
              <w:rPr>
                <w:rFonts w:ascii="Times New Roman" w:eastAsia="Times New Roman" w:hAnsi="Times New Roman"/>
                <w:lang w:eastAsia="ru-RU"/>
              </w:rPr>
              <w:t>254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61A" w:rsidRPr="00D60C92" w:rsidRDefault="00DD161A" w:rsidP="00DD1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60C92">
              <w:rPr>
                <w:rFonts w:ascii="Times New Roman" w:eastAsia="Times New Roman" w:hAnsi="Times New Roman"/>
                <w:lang w:eastAsia="ru-RU"/>
              </w:rPr>
              <w:t>1,6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61A" w:rsidRPr="00D60C92" w:rsidRDefault="00DD161A" w:rsidP="00DD1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60C92">
              <w:rPr>
                <w:rFonts w:ascii="Times New Roman" w:eastAsia="Times New Roman" w:hAnsi="Times New Roman"/>
                <w:lang w:eastAsia="ru-RU"/>
              </w:rPr>
              <w:t>-320,8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61A" w:rsidRPr="00D60C92" w:rsidRDefault="00DD161A" w:rsidP="00DD1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60C92">
              <w:rPr>
                <w:rFonts w:ascii="Times New Roman" w:eastAsia="Times New Roman" w:hAnsi="Times New Roman"/>
                <w:lang w:eastAsia="ru-RU"/>
              </w:rPr>
              <w:t>44,2</w:t>
            </w:r>
          </w:p>
        </w:tc>
      </w:tr>
      <w:tr w:rsidR="00DD161A" w:rsidRPr="00D60C92" w:rsidTr="00DD161A">
        <w:trPr>
          <w:trHeight w:val="63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61A" w:rsidRPr="00D60C92" w:rsidRDefault="00DD161A" w:rsidP="00DD16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60C92">
              <w:rPr>
                <w:rFonts w:ascii="Times New Roman" w:eastAsia="Times New Roman" w:hAnsi="Times New Roman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61A" w:rsidRPr="00D60C92" w:rsidRDefault="00DD161A" w:rsidP="00DD1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60C92">
              <w:rPr>
                <w:rFonts w:ascii="Times New Roman" w:eastAsia="Times New Roman" w:hAnsi="Times New Roman"/>
                <w:lang w:eastAsia="ru-RU"/>
              </w:rPr>
              <w:t>10705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61A" w:rsidRPr="00D60C92" w:rsidRDefault="00DD161A" w:rsidP="00DD1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60C92">
              <w:rPr>
                <w:rFonts w:ascii="Times New Roman" w:eastAsia="Times New Roman" w:hAnsi="Times New Roman"/>
                <w:lang w:eastAsia="ru-RU"/>
              </w:rPr>
              <w:t>64,5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61A" w:rsidRPr="00D60C92" w:rsidRDefault="00DD161A" w:rsidP="00DD1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60C92">
              <w:rPr>
                <w:rFonts w:ascii="Times New Roman" w:eastAsia="Times New Roman" w:hAnsi="Times New Roman"/>
                <w:lang w:eastAsia="ru-RU"/>
              </w:rPr>
              <w:t>10205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61A" w:rsidRPr="00D60C92" w:rsidRDefault="00DD161A" w:rsidP="00DD1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60C92">
              <w:rPr>
                <w:rFonts w:ascii="Times New Roman" w:eastAsia="Times New Roman" w:hAnsi="Times New Roman"/>
                <w:lang w:eastAsia="ru-RU"/>
              </w:rPr>
              <w:t>62,4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61A" w:rsidRPr="00D60C92" w:rsidRDefault="00DD161A" w:rsidP="00DD1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60C92">
              <w:rPr>
                <w:rFonts w:ascii="Times New Roman" w:eastAsia="Times New Roman" w:hAnsi="Times New Roman"/>
                <w:lang w:eastAsia="ru-RU"/>
              </w:rPr>
              <w:t>-500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61A" w:rsidRPr="00D60C92" w:rsidRDefault="00DD161A" w:rsidP="00DD1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60C92">
              <w:rPr>
                <w:rFonts w:ascii="Times New Roman" w:eastAsia="Times New Roman" w:hAnsi="Times New Roman"/>
                <w:lang w:eastAsia="ru-RU"/>
              </w:rPr>
              <w:t>95,3</w:t>
            </w:r>
          </w:p>
        </w:tc>
      </w:tr>
      <w:tr w:rsidR="00DD161A" w:rsidRPr="00D60C92" w:rsidTr="00DD161A">
        <w:trPr>
          <w:trHeight w:val="6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61A" w:rsidRPr="00D60C92" w:rsidRDefault="00DD161A" w:rsidP="00DD16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60C92">
              <w:rPr>
                <w:rFonts w:ascii="Times New Roman" w:eastAsia="Times New Roman" w:hAnsi="Times New Roman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61A" w:rsidRPr="00D60C92" w:rsidRDefault="00DD161A" w:rsidP="00DD1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60C92">
              <w:rPr>
                <w:rFonts w:ascii="Times New Roman" w:eastAsia="Times New Roman" w:hAnsi="Times New Roman"/>
                <w:lang w:eastAsia="ru-RU"/>
              </w:rPr>
              <w:t>512,7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61A" w:rsidRPr="00D60C92" w:rsidRDefault="00DD161A" w:rsidP="00DD1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60C92">
              <w:rPr>
                <w:rFonts w:ascii="Times New Roman" w:eastAsia="Times New Roman" w:hAnsi="Times New Roman"/>
                <w:lang w:eastAsia="ru-RU"/>
              </w:rPr>
              <w:t>3,1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61A" w:rsidRPr="00D60C92" w:rsidRDefault="00DD161A" w:rsidP="00DD1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60C92">
              <w:rPr>
                <w:rFonts w:ascii="Times New Roman" w:eastAsia="Times New Roman" w:hAnsi="Times New Roman"/>
                <w:lang w:eastAsia="ru-RU"/>
              </w:rPr>
              <w:t>402,5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61A" w:rsidRPr="00D60C92" w:rsidRDefault="00DD161A" w:rsidP="00DD1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60C92">
              <w:rPr>
                <w:rFonts w:ascii="Times New Roman" w:eastAsia="Times New Roman" w:hAnsi="Times New Roman"/>
                <w:lang w:eastAsia="ru-RU"/>
              </w:rPr>
              <w:t>2,5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61A" w:rsidRPr="00D60C92" w:rsidRDefault="00DD161A" w:rsidP="00DD1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60C92">
              <w:rPr>
                <w:rFonts w:ascii="Times New Roman" w:eastAsia="Times New Roman" w:hAnsi="Times New Roman"/>
                <w:lang w:eastAsia="ru-RU"/>
              </w:rPr>
              <w:t>-110,2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61A" w:rsidRPr="00D60C92" w:rsidRDefault="00DD161A" w:rsidP="00DD1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60C92">
              <w:rPr>
                <w:rFonts w:ascii="Times New Roman" w:eastAsia="Times New Roman" w:hAnsi="Times New Roman"/>
                <w:lang w:eastAsia="ru-RU"/>
              </w:rPr>
              <w:t>78,5</w:t>
            </w:r>
          </w:p>
        </w:tc>
      </w:tr>
      <w:tr w:rsidR="00DD161A" w:rsidRPr="00D60C92" w:rsidTr="00DD161A">
        <w:trPr>
          <w:trHeight w:val="6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61A" w:rsidRPr="00D60C92" w:rsidRDefault="00DD161A" w:rsidP="00DD16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60C92">
              <w:rPr>
                <w:rFonts w:ascii="Times New Roman" w:eastAsia="Times New Roman" w:hAnsi="Times New Roman"/>
                <w:lang w:eastAsia="ru-RU"/>
              </w:rPr>
              <w:t>Штрафы, санкции, возмещение ущерба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61A" w:rsidRPr="00D60C92" w:rsidRDefault="00DD161A" w:rsidP="00DD1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60C92">
              <w:rPr>
                <w:rFonts w:ascii="Times New Roman" w:eastAsia="Times New Roman" w:hAnsi="Times New Roman"/>
                <w:lang w:eastAsia="ru-RU"/>
              </w:rPr>
              <w:t>246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61A" w:rsidRPr="00D60C92" w:rsidRDefault="00DD161A" w:rsidP="00DD1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60C92">
              <w:rPr>
                <w:rFonts w:ascii="Times New Roman" w:eastAsia="Times New Roman" w:hAnsi="Times New Roman"/>
                <w:lang w:eastAsia="ru-RU"/>
              </w:rPr>
              <w:t>1,5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61A" w:rsidRPr="00D60C92" w:rsidRDefault="00DD161A" w:rsidP="00DD1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60C92">
              <w:rPr>
                <w:rFonts w:ascii="Times New Roman" w:eastAsia="Times New Roman" w:hAnsi="Times New Roman"/>
                <w:lang w:eastAsia="ru-RU"/>
              </w:rPr>
              <w:t>351,5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61A" w:rsidRPr="00D60C92" w:rsidRDefault="00DD161A" w:rsidP="00DD1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60C92">
              <w:rPr>
                <w:rFonts w:ascii="Times New Roman" w:eastAsia="Times New Roman" w:hAnsi="Times New Roman"/>
                <w:lang w:eastAsia="ru-RU"/>
              </w:rPr>
              <w:t>2,1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61A" w:rsidRPr="00D60C92" w:rsidRDefault="00DD161A" w:rsidP="00DD1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60C92">
              <w:rPr>
                <w:rFonts w:ascii="Times New Roman" w:eastAsia="Times New Roman" w:hAnsi="Times New Roman"/>
                <w:lang w:eastAsia="ru-RU"/>
              </w:rPr>
              <w:t>105,5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61A" w:rsidRPr="00D60C92" w:rsidRDefault="00DD161A" w:rsidP="00DD1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60C92">
              <w:rPr>
                <w:rFonts w:ascii="Times New Roman" w:eastAsia="Times New Roman" w:hAnsi="Times New Roman"/>
                <w:lang w:eastAsia="ru-RU"/>
              </w:rPr>
              <w:t>142,9</w:t>
            </w:r>
          </w:p>
        </w:tc>
      </w:tr>
      <w:tr w:rsidR="00DD161A" w:rsidRPr="00D60C92" w:rsidTr="00DD161A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61A" w:rsidRPr="00D60C92" w:rsidRDefault="00DD161A" w:rsidP="00DD16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60C92">
              <w:rPr>
                <w:rFonts w:ascii="Times New Roman" w:eastAsia="Times New Roman" w:hAnsi="Times New Roman"/>
                <w:lang w:eastAsia="ru-RU"/>
              </w:rPr>
              <w:t>Инициативные платежи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61A" w:rsidRPr="00D60C92" w:rsidRDefault="00DD161A" w:rsidP="00DD1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60C92">
              <w:rPr>
                <w:rFonts w:ascii="Times New Roman" w:eastAsia="Times New Roman" w:hAnsi="Times New Roman"/>
                <w:lang w:eastAsia="ru-RU"/>
              </w:rPr>
              <w:t>206,2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61A" w:rsidRPr="00D60C92" w:rsidRDefault="00DD161A" w:rsidP="00DD1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60C92">
              <w:rPr>
                <w:rFonts w:ascii="Times New Roman" w:eastAsia="Times New Roman" w:hAnsi="Times New Roman"/>
                <w:lang w:eastAsia="ru-RU"/>
              </w:rPr>
              <w:t>1,2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61A" w:rsidRPr="00D60C92" w:rsidRDefault="00DD161A" w:rsidP="00DD1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60C92">
              <w:rPr>
                <w:rFonts w:ascii="Times New Roman" w:eastAsia="Times New Roman" w:hAnsi="Times New Roman"/>
                <w:lang w:eastAsia="ru-RU"/>
              </w:rPr>
              <w:t>639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61A" w:rsidRPr="00D60C92" w:rsidRDefault="00DD161A" w:rsidP="00DD1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60C9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61A" w:rsidRPr="00D60C92" w:rsidRDefault="00DD161A" w:rsidP="00DD1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60C92">
              <w:rPr>
                <w:rFonts w:ascii="Times New Roman" w:eastAsia="Times New Roman" w:hAnsi="Times New Roman"/>
                <w:lang w:eastAsia="ru-RU"/>
              </w:rPr>
              <w:t>432,8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61A" w:rsidRPr="00D60C92" w:rsidRDefault="00DD161A" w:rsidP="00DD1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60C92">
              <w:rPr>
                <w:rFonts w:ascii="Times New Roman" w:eastAsia="Times New Roman" w:hAnsi="Times New Roman"/>
                <w:lang w:eastAsia="ru-RU"/>
              </w:rPr>
              <w:t>309,9</w:t>
            </w:r>
          </w:p>
        </w:tc>
      </w:tr>
    </w:tbl>
    <w:p w:rsidR="00DD161A" w:rsidRPr="00D60C92" w:rsidRDefault="00DD161A" w:rsidP="002D4B01">
      <w:pPr>
        <w:pStyle w:val="21"/>
        <w:spacing w:after="0" w:line="276" w:lineRule="auto"/>
        <w:ind w:left="0" w:firstLine="709"/>
        <w:jc w:val="right"/>
        <w:rPr>
          <w:rFonts w:ascii="Times New Roman" w:hAnsi="Times New Roman"/>
          <w:sz w:val="24"/>
          <w:szCs w:val="24"/>
        </w:rPr>
      </w:pPr>
    </w:p>
    <w:p w:rsidR="00C0245A" w:rsidRPr="00436327" w:rsidRDefault="0037758E" w:rsidP="0037758E">
      <w:pPr>
        <w:pStyle w:val="21"/>
        <w:spacing w:after="0" w:line="276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36327">
        <w:rPr>
          <w:rFonts w:ascii="Times New Roman" w:hAnsi="Times New Roman"/>
          <w:sz w:val="28"/>
          <w:szCs w:val="28"/>
        </w:rPr>
        <w:t>При р</w:t>
      </w:r>
      <w:r w:rsidR="002D4B01" w:rsidRPr="00436327">
        <w:rPr>
          <w:rFonts w:ascii="Times New Roman" w:hAnsi="Times New Roman"/>
          <w:sz w:val="28"/>
          <w:szCs w:val="28"/>
        </w:rPr>
        <w:t>асчет</w:t>
      </w:r>
      <w:r w:rsidRPr="00436327">
        <w:rPr>
          <w:rFonts w:ascii="Times New Roman" w:hAnsi="Times New Roman"/>
          <w:sz w:val="28"/>
          <w:szCs w:val="28"/>
        </w:rPr>
        <w:t>е</w:t>
      </w:r>
      <w:r w:rsidR="002D4B01" w:rsidRPr="00436327">
        <w:rPr>
          <w:rFonts w:ascii="Times New Roman" w:hAnsi="Times New Roman"/>
          <w:sz w:val="28"/>
          <w:szCs w:val="28"/>
        </w:rPr>
        <w:t xml:space="preserve"> прогноза </w:t>
      </w:r>
      <w:r w:rsidRPr="00436327">
        <w:rPr>
          <w:rFonts w:ascii="Times New Roman" w:hAnsi="Times New Roman"/>
          <w:sz w:val="28"/>
          <w:szCs w:val="28"/>
        </w:rPr>
        <w:t xml:space="preserve">поступления по </w:t>
      </w:r>
      <w:r w:rsidR="002D4B01" w:rsidRPr="00436327">
        <w:rPr>
          <w:rFonts w:ascii="Times New Roman" w:hAnsi="Times New Roman"/>
          <w:sz w:val="28"/>
          <w:szCs w:val="28"/>
        </w:rPr>
        <w:t>неналоговы</w:t>
      </w:r>
      <w:r w:rsidRPr="00436327">
        <w:rPr>
          <w:rFonts w:ascii="Times New Roman" w:hAnsi="Times New Roman"/>
          <w:sz w:val="28"/>
          <w:szCs w:val="28"/>
        </w:rPr>
        <w:t>м</w:t>
      </w:r>
      <w:r w:rsidR="002D4B01" w:rsidRPr="00436327">
        <w:rPr>
          <w:rFonts w:ascii="Times New Roman" w:hAnsi="Times New Roman"/>
          <w:sz w:val="28"/>
          <w:szCs w:val="28"/>
        </w:rPr>
        <w:t xml:space="preserve"> доход</w:t>
      </w:r>
      <w:r w:rsidRPr="00436327">
        <w:rPr>
          <w:rFonts w:ascii="Times New Roman" w:hAnsi="Times New Roman"/>
          <w:sz w:val="28"/>
          <w:szCs w:val="28"/>
        </w:rPr>
        <w:t>ам</w:t>
      </w:r>
      <w:r w:rsidR="002D4B01" w:rsidRPr="00436327">
        <w:rPr>
          <w:rFonts w:ascii="Times New Roman" w:hAnsi="Times New Roman"/>
          <w:sz w:val="28"/>
          <w:szCs w:val="28"/>
        </w:rPr>
        <w:t xml:space="preserve"> главными администраторами учтены следующие особенности, </w:t>
      </w:r>
      <w:r w:rsidR="009D26CB" w:rsidRPr="00436327">
        <w:rPr>
          <w:rFonts w:ascii="Times New Roman" w:hAnsi="Times New Roman"/>
          <w:sz w:val="28"/>
          <w:szCs w:val="28"/>
        </w:rPr>
        <w:t>повлиявшие на</w:t>
      </w:r>
      <w:r w:rsidR="002D4B01" w:rsidRPr="00436327">
        <w:rPr>
          <w:rFonts w:ascii="Times New Roman" w:hAnsi="Times New Roman"/>
          <w:sz w:val="28"/>
          <w:szCs w:val="28"/>
        </w:rPr>
        <w:t xml:space="preserve"> динамику</w:t>
      </w:r>
      <w:r w:rsidR="009D26CB" w:rsidRPr="00436327">
        <w:rPr>
          <w:rFonts w:ascii="Times New Roman" w:hAnsi="Times New Roman"/>
          <w:sz w:val="28"/>
          <w:szCs w:val="28"/>
        </w:rPr>
        <w:t>.</w:t>
      </w:r>
    </w:p>
    <w:p w:rsidR="00C0245A" w:rsidRPr="00436327" w:rsidRDefault="00C0245A" w:rsidP="00C0245A">
      <w:pPr>
        <w:pStyle w:val="21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36327">
        <w:rPr>
          <w:rFonts w:ascii="Times New Roman" w:hAnsi="Times New Roman"/>
          <w:sz w:val="28"/>
          <w:szCs w:val="28"/>
        </w:rPr>
        <w:t>При расчете прогноза поступления по доходам от использования муниципального имущества и продажи материальных и нематериальных активов учтены следующие факторы.</w:t>
      </w:r>
    </w:p>
    <w:p w:rsidR="002D4B01" w:rsidRPr="00D60C92" w:rsidRDefault="002D4B01" w:rsidP="002D4B01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36327">
        <w:rPr>
          <w:rFonts w:ascii="Times New Roman" w:hAnsi="Times New Roman"/>
          <w:sz w:val="28"/>
          <w:szCs w:val="28"/>
        </w:rPr>
        <w:t xml:space="preserve">В части </w:t>
      </w:r>
      <w:r w:rsidR="00C0245A" w:rsidRPr="00436327">
        <w:rPr>
          <w:rFonts w:ascii="Times New Roman" w:hAnsi="Times New Roman"/>
          <w:sz w:val="28"/>
          <w:szCs w:val="28"/>
        </w:rPr>
        <w:t>доходов от аренды муниципального</w:t>
      </w:r>
      <w:r w:rsidR="00C0245A" w:rsidRPr="00D60C92">
        <w:rPr>
          <w:rFonts w:ascii="Times New Roman" w:hAnsi="Times New Roman"/>
          <w:sz w:val="28"/>
          <w:szCs w:val="28"/>
        </w:rPr>
        <w:t xml:space="preserve"> имущества и земельных участков:</w:t>
      </w:r>
    </w:p>
    <w:p w:rsidR="00D3057E" w:rsidRPr="00D60C92" w:rsidRDefault="00D3057E" w:rsidP="004909D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60C92">
        <w:rPr>
          <w:rFonts w:ascii="Times New Roman" w:hAnsi="Times New Roman"/>
          <w:sz w:val="28"/>
          <w:szCs w:val="28"/>
        </w:rPr>
        <w:t>- количество заключенных договоров аренды имущества и земельных участков;</w:t>
      </w:r>
    </w:p>
    <w:p w:rsidR="00D3057E" w:rsidRPr="00D60C92" w:rsidRDefault="00D3057E" w:rsidP="004909D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60C92">
        <w:rPr>
          <w:rFonts w:ascii="Times New Roman" w:hAnsi="Times New Roman"/>
          <w:sz w:val="28"/>
          <w:szCs w:val="28"/>
        </w:rPr>
        <w:t>- прогнозирование возможных к заключению новых договоров аренды</w:t>
      </w:r>
      <w:r w:rsidR="00C0245A" w:rsidRPr="00D60C92">
        <w:rPr>
          <w:rFonts w:ascii="Times New Roman" w:hAnsi="Times New Roman"/>
          <w:sz w:val="28"/>
          <w:szCs w:val="28"/>
        </w:rPr>
        <w:t>, а такж</w:t>
      </w:r>
      <w:r w:rsidR="0066691F" w:rsidRPr="00D60C92">
        <w:rPr>
          <w:rFonts w:ascii="Times New Roman" w:hAnsi="Times New Roman"/>
          <w:sz w:val="28"/>
          <w:szCs w:val="28"/>
        </w:rPr>
        <w:t xml:space="preserve">е расторжение действующих в </w:t>
      </w:r>
      <w:r w:rsidR="00286464">
        <w:rPr>
          <w:rFonts w:ascii="Times New Roman" w:hAnsi="Times New Roman"/>
          <w:sz w:val="28"/>
          <w:szCs w:val="28"/>
        </w:rPr>
        <w:t>2023</w:t>
      </w:r>
      <w:r w:rsidR="00C0245A" w:rsidRPr="00D60C92">
        <w:rPr>
          <w:rFonts w:ascii="Times New Roman" w:hAnsi="Times New Roman"/>
          <w:sz w:val="28"/>
          <w:szCs w:val="28"/>
        </w:rPr>
        <w:t xml:space="preserve">году (ЗАО </w:t>
      </w:r>
      <w:proofErr w:type="spellStart"/>
      <w:r w:rsidR="00C0245A" w:rsidRPr="00D60C92">
        <w:rPr>
          <w:rFonts w:ascii="Times New Roman" w:hAnsi="Times New Roman"/>
          <w:sz w:val="28"/>
          <w:szCs w:val="28"/>
        </w:rPr>
        <w:t>Вяткаторф</w:t>
      </w:r>
      <w:proofErr w:type="spellEnd"/>
      <w:r w:rsidR="00C0245A" w:rsidRPr="00D60C92">
        <w:rPr>
          <w:rFonts w:ascii="Times New Roman" w:hAnsi="Times New Roman"/>
          <w:sz w:val="28"/>
          <w:szCs w:val="28"/>
        </w:rPr>
        <w:t>)</w:t>
      </w:r>
      <w:r w:rsidRPr="00D60C92">
        <w:rPr>
          <w:rFonts w:ascii="Times New Roman" w:hAnsi="Times New Roman"/>
          <w:sz w:val="28"/>
          <w:szCs w:val="28"/>
        </w:rPr>
        <w:t>;</w:t>
      </w:r>
    </w:p>
    <w:p w:rsidR="00D3057E" w:rsidRPr="00D60C92" w:rsidRDefault="00D3057E" w:rsidP="004909D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60C92">
        <w:rPr>
          <w:rFonts w:ascii="Times New Roman" w:hAnsi="Times New Roman"/>
          <w:sz w:val="28"/>
          <w:szCs w:val="28"/>
        </w:rPr>
        <w:t>- переоформления права аренды на иное право.</w:t>
      </w:r>
    </w:p>
    <w:p w:rsidR="003C0EFF" w:rsidRPr="00D60C92" w:rsidRDefault="00D3057E" w:rsidP="004909D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60C92">
        <w:rPr>
          <w:rFonts w:ascii="Times New Roman" w:hAnsi="Times New Roman"/>
          <w:sz w:val="28"/>
          <w:szCs w:val="28"/>
        </w:rPr>
        <w:t>- количество объектов,</w:t>
      </w:r>
      <w:r w:rsidR="003C0EFF" w:rsidRPr="00D60C92">
        <w:rPr>
          <w:rFonts w:ascii="Times New Roman" w:hAnsi="Times New Roman"/>
          <w:sz w:val="28"/>
          <w:szCs w:val="28"/>
        </w:rPr>
        <w:t xml:space="preserve"> отчуждаемых путем приватизации;</w:t>
      </w:r>
    </w:p>
    <w:p w:rsidR="00D3057E" w:rsidRPr="00D60C92" w:rsidRDefault="003C0EFF" w:rsidP="004909D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60C92">
        <w:rPr>
          <w:rFonts w:ascii="Times New Roman" w:hAnsi="Times New Roman"/>
          <w:sz w:val="28"/>
          <w:szCs w:val="28"/>
        </w:rPr>
        <w:t xml:space="preserve">- </w:t>
      </w:r>
      <w:r w:rsidR="00D3057E" w:rsidRPr="00D60C92">
        <w:rPr>
          <w:rFonts w:ascii="Times New Roman" w:hAnsi="Times New Roman"/>
          <w:sz w:val="28"/>
          <w:szCs w:val="28"/>
        </w:rPr>
        <w:t>прогнозируемая продажа земельных участков;</w:t>
      </w:r>
    </w:p>
    <w:p w:rsidR="00D3057E" w:rsidRPr="00D60C92" w:rsidRDefault="00D3057E" w:rsidP="004909D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60C92">
        <w:rPr>
          <w:rFonts w:ascii="Times New Roman" w:hAnsi="Times New Roman"/>
          <w:sz w:val="28"/>
          <w:szCs w:val="28"/>
        </w:rPr>
        <w:t>- неудовлетворительное состояние объектов имущества и, как следствие, снижение рыночной стоимости арендной платы;</w:t>
      </w:r>
    </w:p>
    <w:p w:rsidR="00D3057E" w:rsidRPr="00D60C92" w:rsidRDefault="002D4B01" w:rsidP="004909D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60C92">
        <w:rPr>
          <w:rFonts w:ascii="Times New Roman" w:hAnsi="Times New Roman"/>
          <w:sz w:val="28"/>
          <w:szCs w:val="28"/>
        </w:rPr>
        <w:t xml:space="preserve">- </w:t>
      </w:r>
      <w:r w:rsidR="00D3057E" w:rsidRPr="00D60C92">
        <w:rPr>
          <w:rFonts w:ascii="Times New Roman" w:hAnsi="Times New Roman"/>
          <w:sz w:val="28"/>
          <w:szCs w:val="28"/>
        </w:rPr>
        <w:t>невостребованность имущества на рынке, низкая заинтересованность потенциальных арендаторов</w:t>
      </w:r>
      <w:r w:rsidR="003C0EFF" w:rsidRPr="00D60C92">
        <w:rPr>
          <w:rFonts w:ascii="Times New Roman" w:hAnsi="Times New Roman"/>
          <w:sz w:val="28"/>
          <w:szCs w:val="28"/>
        </w:rPr>
        <w:t xml:space="preserve"> в получении имущества в аренду;</w:t>
      </w:r>
    </w:p>
    <w:p w:rsidR="00D3057E" w:rsidRPr="00D60C92" w:rsidRDefault="00D3057E" w:rsidP="004909D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60C92"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3C0EFF" w:rsidRPr="00D60C92">
        <w:rPr>
          <w:rFonts w:ascii="Times New Roman" w:hAnsi="Times New Roman"/>
          <w:sz w:val="28"/>
          <w:szCs w:val="28"/>
        </w:rPr>
        <w:t>изменение</w:t>
      </w:r>
      <w:r w:rsidRPr="00D60C92">
        <w:rPr>
          <w:rFonts w:ascii="Times New Roman" w:hAnsi="Times New Roman"/>
          <w:sz w:val="28"/>
          <w:szCs w:val="28"/>
        </w:rPr>
        <w:t xml:space="preserve"> кадастровой стоимости земельных участков.</w:t>
      </w:r>
    </w:p>
    <w:p w:rsidR="003C0EFF" w:rsidRPr="00D60C92" w:rsidRDefault="003C0EFF" w:rsidP="003C0EFF">
      <w:pPr>
        <w:pStyle w:val="21"/>
        <w:spacing w:after="0" w:line="276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60C92">
        <w:rPr>
          <w:rFonts w:ascii="Times New Roman" w:hAnsi="Times New Roman"/>
          <w:sz w:val="28"/>
          <w:szCs w:val="28"/>
        </w:rPr>
        <w:t>Поступления доходов от использования имущества, находящегося в муниципальной собственности, прогнозируется на 2023 год в объеме 4 508,8 тыс. рублей с ростом к прогнозу текущего года на 3,4% или на 148,8 тыс</w:t>
      </w:r>
      <w:proofErr w:type="gramStart"/>
      <w:r w:rsidRPr="00D60C92">
        <w:rPr>
          <w:rFonts w:ascii="Times New Roman" w:hAnsi="Times New Roman"/>
          <w:sz w:val="28"/>
          <w:szCs w:val="28"/>
        </w:rPr>
        <w:t>.р</w:t>
      </w:r>
      <w:proofErr w:type="gramEnd"/>
      <w:r w:rsidRPr="00D60C92">
        <w:rPr>
          <w:rFonts w:ascii="Times New Roman" w:hAnsi="Times New Roman"/>
          <w:sz w:val="28"/>
          <w:szCs w:val="28"/>
        </w:rPr>
        <w:t>ублей.</w:t>
      </w:r>
    </w:p>
    <w:p w:rsidR="00DB1D54" w:rsidRPr="00D60C92" w:rsidRDefault="00DB1D54" w:rsidP="00DB1D54">
      <w:pPr>
        <w:pStyle w:val="21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60C92">
        <w:rPr>
          <w:rFonts w:ascii="Times New Roman" w:hAnsi="Times New Roman"/>
          <w:sz w:val="28"/>
          <w:szCs w:val="28"/>
        </w:rPr>
        <w:t>По доходам от продажи материальных и нематериальных активов при прогнозировании учитывалось:</w:t>
      </w:r>
    </w:p>
    <w:p w:rsidR="00DB1D54" w:rsidRPr="00D60C92" w:rsidRDefault="00DB1D54" w:rsidP="00DB1D5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60C92">
        <w:rPr>
          <w:rFonts w:ascii="Times New Roman" w:hAnsi="Times New Roman"/>
          <w:sz w:val="28"/>
          <w:szCs w:val="28"/>
        </w:rPr>
        <w:t>- количество объектов муниципального имущества, включенных в прогнозный план приватизации;</w:t>
      </w:r>
    </w:p>
    <w:p w:rsidR="00DB1D54" w:rsidRPr="00D60C92" w:rsidRDefault="00DB1D54" w:rsidP="00DB1D5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60C92">
        <w:rPr>
          <w:rFonts w:ascii="Times New Roman" w:hAnsi="Times New Roman"/>
          <w:sz w:val="28"/>
          <w:szCs w:val="28"/>
        </w:rPr>
        <w:t>- риски, связанные с отсутствием спроса на объекты, запланированны</w:t>
      </w:r>
      <w:r w:rsidR="003C0EFF" w:rsidRPr="00D60C92">
        <w:rPr>
          <w:rFonts w:ascii="Times New Roman" w:hAnsi="Times New Roman"/>
          <w:sz w:val="28"/>
          <w:szCs w:val="28"/>
        </w:rPr>
        <w:t>х</w:t>
      </w:r>
      <w:r w:rsidRPr="00D60C92">
        <w:rPr>
          <w:rFonts w:ascii="Times New Roman" w:hAnsi="Times New Roman"/>
          <w:sz w:val="28"/>
          <w:szCs w:val="28"/>
        </w:rPr>
        <w:t xml:space="preserve"> к приватизации</w:t>
      </w:r>
      <w:r w:rsidR="003C0EFF" w:rsidRPr="00D60C92">
        <w:rPr>
          <w:rFonts w:ascii="Times New Roman" w:hAnsi="Times New Roman"/>
          <w:sz w:val="28"/>
          <w:szCs w:val="28"/>
        </w:rPr>
        <w:t xml:space="preserve"> торгов</w:t>
      </w:r>
      <w:r w:rsidRPr="00D60C92">
        <w:rPr>
          <w:rFonts w:ascii="Times New Roman" w:hAnsi="Times New Roman"/>
          <w:sz w:val="28"/>
          <w:szCs w:val="28"/>
        </w:rPr>
        <w:t>, в связи с неудовлетворительным состоянием объектов имущества и низкой заинтересованностью потенциальных покупателей в приобретении имущества.</w:t>
      </w:r>
    </w:p>
    <w:p w:rsidR="0066691F" w:rsidRPr="00574453" w:rsidRDefault="00DB1D54" w:rsidP="0066691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60C92">
        <w:rPr>
          <w:rFonts w:ascii="Times New Roman" w:hAnsi="Times New Roman"/>
          <w:sz w:val="28"/>
          <w:szCs w:val="28"/>
        </w:rPr>
        <w:t xml:space="preserve">Прогноз поступления </w:t>
      </w:r>
      <w:r w:rsidR="0066691F" w:rsidRPr="00D60C92">
        <w:rPr>
          <w:rFonts w:ascii="Times New Roman" w:hAnsi="Times New Roman"/>
          <w:sz w:val="28"/>
          <w:szCs w:val="28"/>
        </w:rPr>
        <w:t xml:space="preserve">доходов от продажи имущества </w:t>
      </w:r>
      <w:r w:rsidRPr="00D60C92">
        <w:rPr>
          <w:rFonts w:ascii="Times New Roman" w:hAnsi="Times New Roman"/>
          <w:sz w:val="28"/>
          <w:szCs w:val="28"/>
        </w:rPr>
        <w:t>на 202</w:t>
      </w:r>
      <w:r w:rsidR="0066691F" w:rsidRPr="00D60C92">
        <w:rPr>
          <w:rFonts w:ascii="Times New Roman" w:hAnsi="Times New Roman"/>
          <w:sz w:val="28"/>
          <w:szCs w:val="28"/>
        </w:rPr>
        <w:t>3</w:t>
      </w:r>
      <w:r w:rsidRPr="00D60C92">
        <w:rPr>
          <w:rFonts w:ascii="Times New Roman" w:hAnsi="Times New Roman"/>
          <w:sz w:val="28"/>
          <w:szCs w:val="28"/>
        </w:rPr>
        <w:t xml:space="preserve"> год состав</w:t>
      </w:r>
      <w:r w:rsidR="0066691F" w:rsidRPr="00D60C92">
        <w:rPr>
          <w:rFonts w:ascii="Times New Roman" w:hAnsi="Times New Roman"/>
          <w:sz w:val="28"/>
          <w:szCs w:val="28"/>
        </w:rPr>
        <w:t>и</w:t>
      </w:r>
      <w:r w:rsidRPr="00D60C92">
        <w:rPr>
          <w:rFonts w:ascii="Times New Roman" w:hAnsi="Times New Roman"/>
          <w:sz w:val="28"/>
          <w:szCs w:val="28"/>
        </w:rPr>
        <w:t xml:space="preserve">т </w:t>
      </w:r>
      <w:r w:rsidR="0066691F" w:rsidRPr="00D60C92">
        <w:rPr>
          <w:rFonts w:ascii="Times New Roman" w:hAnsi="Times New Roman"/>
          <w:sz w:val="28"/>
          <w:szCs w:val="28"/>
        </w:rPr>
        <w:t>402,5</w:t>
      </w:r>
      <w:r w:rsidR="006055AA" w:rsidRPr="00D60C92">
        <w:rPr>
          <w:rFonts w:ascii="Times New Roman" w:hAnsi="Times New Roman"/>
          <w:sz w:val="28"/>
          <w:szCs w:val="28"/>
        </w:rPr>
        <w:t> </w:t>
      </w:r>
      <w:r w:rsidRPr="00D60C92">
        <w:rPr>
          <w:rFonts w:ascii="Times New Roman" w:hAnsi="Times New Roman"/>
          <w:sz w:val="28"/>
          <w:szCs w:val="28"/>
        </w:rPr>
        <w:t xml:space="preserve">тыс. рублей, что ниже текущего года на </w:t>
      </w:r>
      <w:r w:rsidR="00314023" w:rsidRPr="00D60C92">
        <w:rPr>
          <w:rFonts w:ascii="Times New Roman" w:hAnsi="Times New Roman"/>
          <w:sz w:val="28"/>
          <w:szCs w:val="28"/>
        </w:rPr>
        <w:t>21,5</w:t>
      </w:r>
      <w:r w:rsidRPr="00D60C92">
        <w:rPr>
          <w:rFonts w:ascii="Times New Roman" w:hAnsi="Times New Roman"/>
          <w:sz w:val="28"/>
          <w:szCs w:val="28"/>
        </w:rPr>
        <w:t>%.</w:t>
      </w:r>
      <w:r w:rsidR="0066691F" w:rsidRPr="00D60C92">
        <w:rPr>
          <w:rFonts w:ascii="Times New Roman" w:hAnsi="Times New Roman"/>
          <w:sz w:val="28"/>
          <w:szCs w:val="28"/>
        </w:rPr>
        <w:t xml:space="preserve"> (</w:t>
      </w:r>
      <w:r w:rsidR="00314023" w:rsidRPr="00D60C92">
        <w:rPr>
          <w:rFonts w:ascii="Times New Roman" w:hAnsi="Times New Roman"/>
          <w:sz w:val="28"/>
          <w:szCs w:val="28"/>
        </w:rPr>
        <w:t>-110,2 </w:t>
      </w:r>
      <w:r w:rsidR="0066691F" w:rsidRPr="00D60C92">
        <w:rPr>
          <w:rFonts w:ascii="Times New Roman" w:hAnsi="Times New Roman"/>
          <w:sz w:val="28"/>
          <w:szCs w:val="28"/>
        </w:rPr>
        <w:t>тыс</w:t>
      </w:r>
      <w:proofErr w:type="gramStart"/>
      <w:r w:rsidR="0066691F" w:rsidRPr="00D60C92">
        <w:rPr>
          <w:rFonts w:ascii="Times New Roman" w:hAnsi="Times New Roman"/>
          <w:sz w:val="28"/>
          <w:szCs w:val="28"/>
        </w:rPr>
        <w:t>.р</w:t>
      </w:r>
      <w:proofErr w:type="gramEnd"/>
      <w:r w:rsidR="0066691F" w:rsidRPr="00D60C92">
        <w:rPr>
          <w:rFonts w:ascii="Times New Roman" w:hAnsi="Times New Roman"/>
          <w:sz w:val="28"/>
          <w:szCs w:val="28"/>
        </w:rPr>
        <w:t>ублей)</w:t>
      </w:r>
      <w:r w:rsidR="003634A5" w:rsidRPr="00574453">
        <w:rPr>
          <w:rFonts w:ascii="Times New Roman" w:hAnsi="Times New Roman"/>
          <w:sz w:val="28"/>
          <w:szCs w:val="28"/>
        </w:rPr>
        <w:t>.</w:t>
      </w:r>
    </w:p>
    <w:p w:rsidR="0061056B" w:rsidRPr="00D60C92" w:rsidRDefault="0066691F" w:rsidP="0066691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60C92">
        <w:rPr>
          <w:rFonts w:ascii="Times New Roman" w:hAnsi="Times New Roman"/>
          <w:sz w:val="28"/>
          <w:szCs w:val="28"/>
        </w:rPr>
        <w:t>-</w:t>
      </w:r>
      <w:r w:rsidR="00925F0A" w:rsidRPr="00D60C92">
        <w:rPr>
          <w:rFonts w:ascii="Times New Roman" w:hAnsi="Times New Roman"/>
          <w:sz w:val="28"/>
          <w:szCs w:val="28"/>
        </w:rPr>
        <w:t>По остальным неналоговым доходам, не имеющим постоянного характера поступлений, при прогнозировании учитывались ожидаемая оценка поступления в текущем году, статистические (количественные) показатели в динамике не менее чем за 3 года (виды услуг, административные поводы, размер платежей, фактическое поступление), индексы потребительских цен и объема платных услуг.</w:t>
      </w:r>
    </w:p>
    <w:p w:rsidR="002D4B01" w:rsidRPr="00D60C92" w:rsidRDefault="002D4B01" w:rsidP="0061056B">
      <w:pPr>
        <w:pStyle w:val="21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60C92">
        <w:rPr>
          <w:rFonts w:ascii="Times New Roman" w:hAnsi="Times New Roman"/>
          <w:sz w:val="28"/>
          <w:szCs w:val="28"/>
        </w:rPr>
        <w:t>Параметры налоговых и неналоговых доходов районного бюджета в разрезе источников приведены в приложении к настоящей пояснительной записке.</w:t>
      </w:r>
    </w:p>
    <w:p w:rsidR="002D4B01" w:rsidRPr="00D60C92" w:rsidRDefault="002D4B01" w:rsidP="002D4B01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 w:rsidRPr="00D60C92">
        <w:rPr>
          <w:rFonts w:ascii="Times New Roman" w:hAnsi="Times New Roman"/>
          <w:sz w:val="28"/>
          <w:szCs w:val="28"/>
        </w:rPr>
        <w:t xml:space="preserve">В рамках объема поступлений доходов и в целях финансового обеспечения дорожной деятельности в составе районного бюджета сформирован </w:t>
      </w:r>
      <w:r w:rsidR="00E314B0" w:rsidRPr="00D60C92">
        <w:rPr>
          <w:rFonts w:ascii="Times New Roman" w:hAnsi="Times New Roman"/>
          <w:sz w:val="28"/>
          <w:szCs w:val="28"/>
        </w:rPr>
        <w:t>муниципальный</w:t>
      </w:r>
      <w:r w:rsidRPr="00D60C92">
        <w:rPr>
          <w:rFonts w:ascii="Times New Roman" w:hAnsi="Times New Roman"/>
          <w:sz w:val="28"/>
          <w:szCs w:val="28"/>
        </w:rPr>
        <w:t xml:space="preserve"> дорожный фонд</w:t>
      </w:r>
      <w:r w:rsidR="00E314B0" w:rsidRPr="00D60C92">
        <w:rPr>
          <w:rFonts w:ascii="Times New Roman" w:hAnsi="Times New Roman"/>
          <w:sz w:val="28"/>
          <w:szCs w:val="28"/>
        </w:rPr>
        <w:t xml:space="preserve"> Котельничского района</w:t>
      </w:r>
      <w:r w:rsidRPr="00D60C92">
        <w:rPr>
          <w:rFonts w:ascii="Times New Roman" w:hAnsi="Times New Roman"/>
          <w:sz w:val="28"/>
          <w:szCs w:val="28"/>
        </w:rPr>
        <w:t>.</w:t>
      </w:r>
    </w:p>
    <w:p w:rsidR="002D4B01" w:rsidRPr="00D60C92" w:rsidRDefault="002D4B01" w:rsidP="002D4B01">
      <w:pPr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D60C92">
        <w:rPr>
          <w:rFonts w:ascii="Times New Roman" w:hAnsi="Times New Roman"/>
          <w:sz w:val="28"/>
          <w:szCs w:val="28"/>
        </w:rPr>
        <w:t xml:space="preserve">Прогнозируемые объемы доходов районного бюджета, формирующие ассигнования </w:t>
      </w:r>
      <w:r w:rsidR="00E314B0" w:rsidRPr="00D60C92">
        <w:rPr>
          <w:rFonts w:ascii="Times New Roman" w:hAnsi="Times New Roman"/>
          <w:sz w:val="28"/>
          <w:szCs w:val="28"/>
        </w:rPr>
        <w:t xml:space="preserve">муниципального дорожного фонда Котельничского района </w:t>
      </w:r>
      <w:r w:rsidRPr="00D60C92">
        <w:rPr>
          <w:rFonts w:ascii="Times New Roman" w:hAnsi="Times New Roman"/>
          <w:sz w:val="28"/>
          <w:szCs w:val="28"/>
        </w:rPr>
        <w:t xml:space="preserve">на </w:t>
      </w:r>
      <w:r w:rsidR="00DC61A8" w:rsidRPr="00D60C92">
        <w:rPr>
          <w:rFonts w:ascii="Times New Roman" w:hAnsi="Times New Roman"/>
          <w:sz w:val="28"/>
          <w:szCs w:val="28"/>
        </w:rPr>
        <w:t>202</w:t>
      </w:r>
      <w:r w:rsidR="00EC783E" w:rsidRPr="00D60C92">
        <w:rPr>
          <w:rFonts w:ascii="Times New Roman" w:hAnsi="Times New Roman"/>
          <w:sz w:val="28"/>
          <w:szCs w:val="28"/>
        </w:rPr>
        <w:t>3</w:t>
      </w:r>
      <w:r w:rsidRPr="00D60C92">
        <w:rPr>
          <w:rFonts w:ascii="Times New Roman" w:hAnsi="Times New Roman"/>
          <w:sz w:val="28"/>
          <w:szCs w:val="28"/>
        </w:rPr>
        <w:t xml:space="preserve"> год приведены в нижеследующей таблице.</w:t>
      </w:r>
    </w:p>
    <w:p w:rsidR="00762A44" w:rsidRPr="00D60C92" w:rsidRDefault="00762A44" w:rsidP="002D4B01">
      <w:pPr>
        <w:ind w:firstLine="720"/>
        <w:contextualSpacing/>
        <w:jc w:val="right"/>
        <w:rPr>
          <w:rFonts w:ascii="Times New Roman" w:hAnsi="Times New Roman"/>
          <w:sz w:val="24"/>
          <w:szCs w:val="24"/>
        </w:rPr>
      </w:pPr>
    </w:p>
    <w:p w:rsidR="00762A44" w:rsidRPr="00D60C92" w:rsidRDefault="00762A44" w:rsidP="002D4B01">
      <w:pPr>
        <w:ind w:firstLine="720"/>
        <w:contextualSpacing/>
        <w:jc w:val="right"/>
        <w:rPr>
          <w:rFonts w:ascii="Times New Roman" w:hAnsi="Times New Roman"/>
          <w:sz w:val="24"/>
          <w:szCs w:val="24"/>
        </w:rPr>
      </w:pPr>
    </w:p>
    <w:p w:rsidR="002D4B01" w:rsidRPr="00D60C92" w:rsidRDefault="002D4B01" w:rsidP="002D4B01">
      <w:pPr>
        <w:ind w:firstLine="720"/>
        <w:contextualSpacing/>
        <w:jc w:val="right"/>
        <w:rPr>
          <w:rFonts w:ascii="Times New Roman" w:hAnsi="Times New Roman"/>
          <w:sz w:val="24"/>
          <w:szCs w:val="24"/>
        </w:rPr>
      </w:pPr>
      <w:r w:rsidRPr="00D60C92">
        <w:rPr>
          <w:rFonts w:ascii="Times New Roman" w:hAnsi="Times New Roman"/>
          <w:sz w:val="24"/>
          <w:szCs w:val="24"/>
        </w:rPr>
        <w:t xml:space="preserve">тыс. рублей </w:t>
      </w:r>
    </w:p>
    <w:tbl>
      <w:tblPr>
        <w:tblW w:w="9513" w:type="dxa"/>
        <w:tblInd w:w="93" w:type="dxa"/>
        <w:tblLayout w:type="fixed"/>
        <w:tblLook w:val="0000"/>
      </w:tblPr>
      <w:tblGrid>
        <w:gridCol w:w="8095"/>
        <w:gridCol w:w="1418"/>
      </w:tblGrid>
      <w:tr w:rsidR="002D4B01" w:rsidRPr="00D60C92" w:rsidTr="00762A44">
        <w:trPr>
          <w:trHeight w:val="767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B01" w:rsidRPr="00D60C92" w:rsidRDefault="002D4B01" w:rsidP="002D4B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0C92">
              <w:rPr>
                <w:rFonts w:ascii="Times New Roman" w:hAnsi="Times New Roman"/>
                <w:sz w:val="24"/>
                <w:szCs w:val="24"/>
              </w:rPr>
              <w:t xml:space="preserve">Прогнозируемые объемы доходов районного бюджета, формирующих ассигнования </w:t>
            </w:r>
            <w:r w:rsidR="003B7ECC" w:rsidRPr="00D60C92">
              <w:rPr>
                <w:rFonts w:ascii="Times New Roman" w:hAnsi="Times New Roman"/>
                <w:sz w:val="24"/>
                <w:szCs w:val="24"/>
              </w:rPr>
              <w:t xml:space="preserve">муниципального </w:t>
            </w:r>
            <w:r w:rsidRPr="00D60C92">
              <w:rPr>
                <w:rFonts w:ascii="Times New Roman" w:hAnsi="Times New Roman"/>
                <w:sz w:val="24"/>
                <w:szCs w:val="24"/>
              </w:rPr>
              <w:t>дорожного фонда Котельничского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B01" w:rsidRPr="00D60C92" w:rsidRDefault="00DC61A8" w:rsidP="00EC783E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0C92">
              <w:rPr>
                <w:rFonts w:ascii="Times New Roman" w:hAnsi="Times New Roman"/>
                <w:sz w:val="24"/>
                <w:szCs w:val="24"/>
              </w:rPr>
              <w:t>202</w:t>
            </w:r>
            <w:r w:rsidR="00EC783E" w:rsidRPr="00D60C92">
              <w:rPr>
                <w:rFonts w:ascii="Times New Roman" w:hAnsi="Times New Roman"/>
                <w:sz w:val="24"/>
                <w:szCs w:val="24"/>
              </w:rPr>
              <w:t>3</w:t>
            </w:r>
            <w:r w:rsidR="002D4B01" w:rsidRPr="00D60C92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2D4B01" w:rsidRPr="00D60C92" w:rsidTr="00762A44">
        <w:trPr>
          <w:trHeight w:val="767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B01" w:rsidRPr="00D60C92" w:rsidRDefault="002D4B01" w:rsidP="002D4B0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60C92">
              <w:rPr>
                <w:rFonts w:ascii="Times New Roman" w:hAnsi="Times New Roman"/>
                <w:bCs/>
                <w:sz w:val="24"/>
                <w:szCs w:val="24"/>
              </w:rPr>
              <w:t>Доходы от уплаты акцизов на автомобильный бензин, прямогонный бензин, дизельное топливо, моторные масла для дизельных и карбюраторных (</w:t>
            </w:r>
            <w:proofErr w:type="spellStart"/>
            <w:r w:rsidRPr="00D60C92">
              <w:rPr>
                <w:rFonts w:ascii="Times New Roman" w:hAnsi="Times New Roman"/>
                <w:bCs/>
                <w:sz w:val="24"/>
                <w:szCs w:val="24"/>
              </w:rPr>
              <w:t>инжекторных</w:t>
            </w:r>
            <w:proofErr w:type="spellEnd"/>
            <w:r w:rsidRPr="00D60C92">
              <w:rPr>
                <w:rFonts w:ascii="Times New Roman" w:hAnsi="Times New Roman"/>
                <w:bCs/>
                <w:sz w:val="24"/>
                <w:szCs w:val="24"/>
              </w:rPr>
              <w:t xml:space="preserve">) двигателей, производимые на территории Российской </w:t>
            </w:r>
            <w:r w:rsidRPr="00D60C9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B01" w:rsidRPr="00D60C92" w:rsidRDefault="00EC783E" w:rsidP="00675D20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0C92">
              <w:rPr>
                <w:rFonts w:ascii="Times New Roman" w:hAnsi="Times New Roman"/>
                <w:sz w:val="24"/>
                <w:szCs w:val="24"/>
              </w:rPr>
              <w:lastRenderedPageBreak/>
              <w:t>6557</w:t>
            </w:r>
            <w:r w:rsidR="002D4B01" w:rsidRPr="00D60C92">
              <w:rPr>
                <w:rFonts w:ascii="Times New Roman" w:hAnsi="Times New Roman"/>
                <w:sz w:val="24"/>
                <w:szCs w:val="24"/>
              </w:rPr>
              <w:t>,</w:t>
            </w:r>
            <w:r w:rsidR="00675D20" w:rsidRPr="00D60C9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D4B01" w:rsidRPr="00D60C92" w:rsidTr="00762A44">
        <w:trPr>
          <w:trHeight w:val="43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B01" w:rsidRPr="00D60C92" w:rsidRDefault="002D4B01" w:rsidP="002D4B0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D60C9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Межбюджетные трансферты из областного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B01" w:rsidRPr="00D60C92" w:rsidRDefault="004F0B12" w:rsidP="00675D20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0C92">
              <w:rPr>
                <w:rFonts w:ascii="Times New Roman" w:hAnsi="Times New Roman"/>
                <w:sz w:val="24"/>
                <w:szCs w:val="24"/>
              </w:rPr>
              <w:t>36657,0</w:t>
            </w:r>
          </w:p>
        </w:tc>
      </w:tr>
      <w:tr w:rsidR="002D4B01" w:rsidRPr="00D60C92" w:rsidTr="00762A44">
        <w:trPr>
          <w:trHeight w:val="42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B01" w:rsidRPr="00D60C92" w:rsidRDefault="002D4B01" w:rsidP="002D4B01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0C92"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B01" w:rsidRPr="00D60C92" w:rsidRDefault="00A20F3F" w:rsidP="00A20F3F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0C92">
              <w:rPr>
                <w:rFonts w:ascii="Times New Roman" w:hAnsi="Times New Roman"/>
                <w:b/>
                <w:sz w:val="24"/>
                <w:szCs w:val="24"/>
              </w:rPr>
              <w:t>43214</w:t>
            </w:r>
            <w:r w:rsidR="004F0B12" w:rsidRPr="00D60C92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</w:tr>
    </w:tbl>
    <w:p w:rsidR="002D4B01" w:rsidRPr="00D60C92" w:rsidRDefault="002D4B01" w:rsidP="002D4B01">
      <w:pPr>
        <w:autoSpaceDE w:val="0"/>
        <w:autoSpaceDN w:val="0"/>
        <w:adjustRightInd w:val="0"/>
        <w:spacing w:before="24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2D4B01" w:rsidRPr="00D60C92" w:rsidRDefault="002D4B01" w:rsidP="002D4B01">
      <w:pPr>
        <w:autoSpaceDE w:val="0"/>
        <w:autoSpaceDN w:val="0"/>
        <w:adjustRightInd w:val="0"/>
        <w:spacing w:after="0"/>
        <w:ind w:firstLine="540"/>
        <w:jc w:val="both"/>
        <w:outlineLvl w:val="3"/>
        <w:rPr>
          <w:rFonts w:ascii="Times New Roman" w:hAnsi="Times New Roman"/>
          <w:sz w:val="28"/>
          <w:szCs w:val="28"/>
        </w:rPr>
      </w:pPr>
      <w:r w:rsidRPr="00D60C92">
        <w:rPr>
          <w:rFonts w:ascii="Times New Roman" w:hAnsi="Times New Roman"/>
          <w:sz w:val="28"/>
          <w:szCs w:val="28"/>
        </w:rPr>
        <w:t xml:space="preserve">Формирование </w:t>
      </w:r>
      <w:r w:rsidRPr="00D60C92">
        <w:rPr>
          <w:rFonts w:ascii="Times New Roman" w:hAnsi="Times New Roman"/>
          <w:b/>
          <w:sz w:val="28"/>
          <w:szCs w:val="28"/>
        </w:rPr>
        <w:t>безвозмездных поступлений</w:t>
      </w:r>
      <w:r w:rsidRPr="00D60C92">
        <w:rPr>
          <w:rFonts w:ascii="Times New Roman" w:hAnsi="Times New Roman"/>
          <w:sz w:val="28"/>
          <w:szCs w:val="28"/>
        </w:rPr>
        <w:t xml:space="preserve"> осуществлялось в соответствии с проектом закона области «Об областном бюджете на </w:t>
      </w:r>
      <w:r w:rsidR="00DC61A8" w:rsidRPr="00D60C92">
        <w:rPr>
          <w:rFonts w:ascii="Times New Roman" w:hAnsi="Times New Roman"/>
          <w:sz w:val="28"/>
          <w:szCs w:val="28"/>
        </w:rPr>
        <w:t>202</w:t>
      </w:r>
      <w:r w:rsidR="00EC783E" w:rsidRPr="00D60C92">
        <w:rPr>
          <w:rFonts w:ascii="Times New Roman" w:hAnsi="Times New Roman"/>
          <w:sz w:val="28"/>
          <w:szCs w:val="28"/>
        </w:rPr>
        <w:t>3</w:t>
      </w:r>
      <w:r w:rsidRPr="00D60C92">
        <w:rPr>
          <w:rFonts w:ascii="Times New Roman" w:hAnsi="Times New Roman"/>
          <w:sz w:val="28"/>
          <w:szCs w:val="28"/>
        </w:rPr>
        <w:t xml:space="preserve"> год и на плановый период </w:t>
      </w:r>
      <w:r w:rsidR="00DC61A8" w:rsidRPr="00D60C92">
        <w:rPr>
          <w:rFonts w:ascii="Times New Roman" w:hAnsi="Times New Roman"/>
          <w:sz w:val="28"/>
          <w:szCs w:val="28"/>
        </w:rPr>
        <w:t>202</w:t>
      </w:r>
      <w:r w:rsidR="00EC783E" w:rsidRPr="00D60C92">
        <w:rPr>
          <w:rFonts w:ascii="Times New Roman" w:hAnsi="Times New Roman"/>
          <w:sz w:val="28"/>
          <w:szCs w:val="28"/>
        </w:rPr>
        <w:t>4</w:t>
      </w:r>
      <w:r w:rsidRPr="00D60C92">
        <w:rPr>
          <w:rFonts w:ascii="Times New Roman" w:hAnsi="Times New Roman"/>
          <w:sz w:val="28"/>
          <w:szCs w:val="28"/>
        </w:rPr>
        <w:t xml:space="preserve"> и </w:t>
      </w:r>
      <w:r w:rsidR="00DC61A8" w:rsidRPr="00D60C92">
        <w:rPr>
          <w:rFonts w:ascii="Times New Roman" w:hAnsi="Times New Roman"/>
          <w:sz w:val="28"/>
          <w:szCs w:val="28"/>
        </w:rPr>
        <w:t>202</w:t>
      </w:r>
      <w:r w:rsidR="00EC783E" w:rsidRPr="00D60C92">
        <w:rPr>
          <w:rFonts w:ascii="Times New Roman" w:hAnsi="Times New Roman"/>
          <w:sz w:val="28"/>
          <w:szCs w:val="28"/>
        </w:rPr>
        <w:t>5</w:t>
      </w:r>
      <w:r w:rsidRPr="00D60C92">
        <w:rPr>
          <w:rFonts w:ascii="Times New Roman" w:hAnsi="Times New Roman"/>
          <w:sz w:val="28"/>
          <w:szCs w:val="28"/>
        </w:rPr>
        <w:t xml:space="preserve"> годов», а также с учетом ожидаемой оценки поступлений на планируемый период. </w:t>
      </w:r>
    </w:p>
    <w:p w:rsidR="002D4B01" w:rsidRPr="00D60C92" w:rsidRDefault="002D4B01" w:rsidP="002D4B01">
      <w:pPr>
        <w:autoSpaceDE w:val="0"/>
        <w:autoSpaceDN w:val="0"/>
        <w:adjustRightInd w:val="0"/>
        <w:spacing w:after="0"/>
        <w:ind w:left="7090" w:firstLine="709"/>
        <w:jc w:val="center"/>
        <w:outlineLvl w:val="3"/>
        <w:rPr>
          <w:rFonts w:ascii="Times New Roman" w:hAnsi="Times New Roman"/>
          <w:sz w:val="24"/>
          <w:szCs w:val="24"/>
        </w:rPr>
      </w:pPr>
      <w:r w:rsidRPr="00D60C92">
        <w:rPr>
          <w:rFonts w:ascii="Times New Roman" w:hAnsi="Times New Roman"/>
          <w:sz w:val="24"/>
          <w:szCs w:val="24"/>
        </w:rPr>
        <w:t>тыс. рублей</w:t>
      </w:r>
    </w:p>
    <w:tbl>
      <w:tblPr>
        <w:tblW w:w="9551" w:type="dxa"/>
        <w:tblInd w:w="93" w:type="dxa"/>
        <w:tblLook w:val="04A0"/>
      </w:tblPr>
      <w:tblGrid>
        <w:gridCol w:w="6111"/>
        <w:gridCol w:w="1780"/>
        <w:gridCol w:w="1660"/>
      </w:tblGrid>
      <w:tr w:rsidR="004F0B12" w:rsidRPr="00D60C92" w:rsidTr="004F0B12">
        <w:trPr>
          <w:trHeight w:val="81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B12" w:rsidRPr="00D60C92" w:rsidRDefault="004F0B12" w:rsidP="004F0B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C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12" w:rsidRPr="00D90A37" w:rsidRDefault="004F0B12" w:rsidP="00D90A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0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Прогноз на </w:t>
            </w:r>
            <w:r w:rsidR="00286464" w:rsidRPr="00D90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  <w:r w:rsidR="00D90A37" w:rsidRPr="00D90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D90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год*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12" w:rsidRPr="00D90A37" w:rsidRDefault="004F0B12" w:rsidP="004F0B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0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Прогноз на 2023 год</w:t>
            </w:r>
          </w:p>
        </w:tc>
      </w:tr>
      <w:tr w:rsidR="004F0B12" w:rsidRPr="00D60C92" w:rsidTr="004F0B12">
        <w:trPr>
          <w:trHeight w:val="73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B12" w:rsidRPr="00D60C92" w:rsidRDefault="004F0B12" w:rsidP="004F0B1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60C9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Безвозмездные поступления, всего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12" w:rsidRPr="00D60C92" w:rsidRDefault="004F0B12" w:rsidP="006B7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60C9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330727,95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12" w:rsidRPr="00D60C92" w:rsidRDefault="004F0B12" w:rsidP="004F0B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60C9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388556,4</w:t>
            </w:r>
          </w:p>
        </w:tc>
      </w:tr>
      <w:tr w:rsidR="004F0B12" w:rsidRPr="00D60C92" w:rsidTr="004F0B12">
        <w:trPr>
          <w:trHeight w:val="349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B12" w:rsidRPr="00D60C92" w:rsidRDefault="004F0B12" w:rsidP="004F0B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C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12" w:rsidRPr="00D60C92" w:rsidRDefault="004F0B12" w:rsidP="006B7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C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12" w:rsidRPr="00D60C92" w:rsidRDefault="004F0B12" w:rsidP="004F0B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C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4F0B12" w:rsidRPr="00D60C92" w:rsidTr="004F0B12">
        <w:trPr>
          <w:trHeight w:val="612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B12" w:rsidRPr="00D60C92" w:rsidRDefault="004F0B12" w:rsidP="004F0B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C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12" w:rsidRPr="00D60C92" w:rsidRDefault="004F0B12" w:rsidP="006B7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C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98667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12" w:rsidRPr="00D60C92" w:rsidRDefault="004F0B12" w:rsidP="004F0B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C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114774,00</w:t>
            </w:r>
          </w:p>
        </w:tc>
      </w:tr>
      <w:tr w:rsidR="004F0B12" w:rsidRPr="00D60C92" w:rsidTr="004F0B12">
        <w:trPr>
          <w:trHeight w:val="612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B12" w:rsidRPr="00D60C92" w:rsidRDefault="004F0B12" w:rsidP="004F0B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C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Субсидии бюджетам муниципальных районов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12" w:rsidRPr="00D60C92" w:rsidRDefault="004F0B12" w:rsidP="006B7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C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109068,95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12" w:rsidRPr="00D60C92" w:rsidRDefault="004F0B12" w:rsidP="004F0B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C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148805,51</w:t>
            </w:r>
          </w:p>
        </w:tc>
      </w:tr>
      <w:tr w:rsidR="004F0B12" w:rsidRPr="00D60C92" w:rsidTr="004F0B12">
        <w:trPr>
          <w:trHeight w:val="63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B12" w:rsidRPr="00D60C92" w:rsidRDefault="004F0B12" w:rsidP="004F0B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C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Субвенции бюджетам муниципальных районов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12" w:rsidRPr="00D60C92" w:rsidRDefault="004F0B12" w:rsidP="006B7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C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115254,90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12" w:rsidRPr="00D60C92" w:rsidRDefault="004F0B12" w:rsidP="004F0B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C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117386,00</w:t>
            </w:r>
          </w:p>
        </w:tc>
      </w:tr>
      <w:tr w:rsidR="004F0B12" w:rsidRPr="00D60C92" w:rsidTr="004F0B12">
        <w:trPr>
          <w:trHeight w:val="31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B12" w:rsidRPr="00D60C92" w:rsidRDefault="004F0B12" w:rsidP="004F0B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C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12" w:rsidRPr="00D60C92" w:rsidRDefault="004F0B12" w:rsidP="006B7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C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7737,1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12" w:rsidRPr="00D60C92" w:rsidRDefault="004F0B12" w:rsidP="004F0B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C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7590,89</w:t>
            </w:r>
          </w:p>
        </w:tc>
      </w:tr>
    </w:tbl>
    <w:p w:rsidR="004F0B12" w:rsidRPr="00D60C92" w:rsidRDefault="004F0B12" w:rsidP="002D4B01">
      <w:pPr>
        <w:autoSpaceDE w:val="0"/>
        <w:autoSpaceDN w:val="0"/>
        <w:adjustRightInd w:val="0"/>
        <w:spacing w:after="0"/>
        <w:ind w:left="7090" w:firstLine="709"/>
        <w:jc w:val="center"/>
        <w:outlineLvl w:val="3"/>
        <w:rPr>
          <w:rFonts w:ascii="Times New Roman" w:hAnsi="Times New Roman"/>
          <w:sz w:val="24"/>
          <w:szCs w:val="24"/>
        </w:rPr>
      </w:pPr>
    </w:p>
    <w:p w:rsidR="002D4B01" w:rsidRPr="00D60C92" w:rsidRDefault="002D4B01" w:rsidP="002D4B01">
      <w:pPr>
        <w:pStyle w:val="af5"/>
        <w:spacing w:before="0" w:beforeAutospacing="0" w:after="0" w:afterAutospacing="0" w:line="360" w:lineRule="auto"/>
        <w:ind w:firstLine="709"/>
        <w:jc w:val="center"/>
        <w:rPr>
          <w:sz w:val="28"/>
          <w:szCs w:val="28"/>
        </w:rPr>
      </w:pPr>
    </w:p>
    <w:p w:rsidR="00AF3910" w:rsidRPr="001715DD" w:rsidRDefault="00AF3910" w:rsidP="00AF3910">
      <w:pPr>
        <w:jc w:val="center"/>
        <w:rPr>
          <w:rFonts w:ascii="Times New Roman" w:hAnsi="Times New Roman"/>
          <w:sz w:val="20"/>
          <w:szCs w:val="20"/>
        </w:rPr>
      </w:pPr>
      <w:r w:rsidRPr="001715DD">
        <w:rPr>
          <w:rFonts w:ascii="Times New Roman" w:hAnsi="Times New Roman"/>
          <w:b/>
          <w:sz w:val="28"/>
          <w:szCs w:val="28"/>
        </w:rPr>
        <w:t xml:space="preserve">Расходы районного бюджета на </w:t>
      </w:r>
      <w:r w:rsidR="001715DD" w:rsidRPr="001715DD">
        <w:rPr>
          <w:rFonts w:ascii="Times New Roman" w:hAnsi="Times New Roman"/>
          <w:b/>
          <w:sz w:val="28"/>
          <w:szCs w:val="28"/>
        </w:rPr>
        <w:t>2023</w:t>
      </w:r>
      <w:r w:rsidRPr="001715DD">
        <w:rPr>
          <w:rFonts w:ascii="Times New Roman" w:hAnsi="Times New Roman"/>
          <w:b/>
          <w:sz w:val="28"/>
          <w:szCs w:val="28"/>
        </w:rPr>
        <w:t xml:space="preserve"> год</w:t>
      </w:r>
    </w:p>
    <w:p w:rsidR="00AF3910" w:rsidRPr="001715DD" w:rsidRDefault="00AF3910" w:rsidP="00AF391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715DD">
        <w:rPr>
          <w:rFonts w:ascii="Times New Roman" w:hAnsi="Times New Roman"/>
          <w:sz w:val="28"/>
          <w:szCs w:val="28"/>
        </w:rPr>
        <w:t xml:space="preserve">Формирование расходной части бюджета проведено в соответствии </w:t>
      </w:r>
      <w:r w:rsidR="003634A5" w:rsidRPr="003634A5">
        <w:rPr>
          <w:rFonts w:ascii="Times New Roman" w:hAnsi="Times New Roman"/>
          <w:sz w:val="28"/>
          <w:szCs w:val="28"/>
        </w:rPr>
        <w:t xml:space="preserve">с действующим федеральным и областным законодательством, проектом закона Кировской области об областном бюджете на 2023 год и на плановый период 2024 и 2025 годов, а также в соответствии </w:t>
      </w:r>
      <w:r w:rsidRPr="001715DD">
        <w:rPr>
          <w:rFonts w:ascii="Times New Roman" w:hAnsi="Times New Roman"/>
          <w:sz w:val="28"/>
          <w:szCs w:val="28"/>
        </w:rPr>
        <w:t>Методикой планирования бюджетных ассигнований районного бюджета с учетом следующих основных подходов:</w:t>
      </w:r>
    </w:p>
    <w:p w:rsidR="00AF3910" w:rsidRPr="00105C07" w:rsidRDefault="00AF3910" w:rsidP="00AF3910">
      <w:pPr>
        <w:numPr>
          <w:ilvl w:val="0"/>
          <w:numId w:val="10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715DD">
        <w:rPr>
          <w:rFonts w:ascii="Times New Roman" w:hAnsi="Times New Roman"/>
          <w:sz w:val="28"/>
          <w:szCs w:val="28"/>
        </w:rPr>
        <w:t>расходы предусмотрены</w:t>
      </w:r>
      <w:r w:rsidR="002C03C0" w:rsidRPr="001715DD">
        <w:rPr>
          <w:rFonts w:ascii="Times New Roman" w:hAnsi="Times New Roman"/>
          <w:sz w:val="28"/>
          <w:szCs w:val="28"/>
        </w:rPr>
        <w:t>,</w:t>
      </w:r>
      <w:r w:rsidRPr="001715DD">
        <w:rPr>
          <w:rFonts w:ascii="Times New Roman" w:hAnsi="Times New Roman"/>
          <w:sz w:val="28"/>
          <w:szCs w:val="28"/>
        </w:rPr>
        <w:t xml:space="preserve"> исходя из действующей нормативной базы, действующих федеральных, областных и районных нормативных </w:t>
      </w:r>
      <w:r w:rsidRPr="00105C07">
        <w:rPr>
          <w:rFonts w:ascii="Times New Roman" w:hAnsi="Times New Roman"/>
          <w:sz w:val="28"/>
          <w:szCs w:val="28"/>
        </w:rPr>
        <w:t>правовых актов;</w:t>
      </w:r>
    </w:p>
    <w:p w:rsidR="00AF3910" w:rsidRPr="00105C07" w:rsidRDefault="00AF3910" w:rsidP="00AF3910">
      <w:pPr>
        <w:numPr>
          <w:ilvl w:val="0"/>
          <w:numId w:val="10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05C07">
        <w:rPr>
          <w:rFonts w:ascii="Times New Roman" w:hAnsi="Times New Roman"/>
          <w:sz w:val="28"/>
          <w:szCs w:val="28"/>
        </w:rPr>
        <w:t xml:space="preserve">заработная плата работников муниципальных учреждений, (неуказные категории) </w:t>
      </w:r>
      <w:r w:rsidR="00B47AC3" w:rsidRPr="00105C07">
        <w:rPr>
          <w:rFonts w:ascii="Times New Roman" w:hAnsi="Times New Roman"/>
          <w:sz w:val="28"/>
          <w:szCs w:val="28"/>
        </w:rPr>
        <w:t xml:space="preserve">предусмотрена в условиях </w:t>
      </w:r>
      <w:r w:rsidR="00286464">
        <w:rPr>
          <w:rFonts w:ascii="Times New Roman" w:hAnsi="Times New Roman"/>
          <w:sz w:val="28"/>
          <w:szCs w:val="28"/>
        </w:rPr>
        <w:t>2023</w:t>
      </w:r>
      <w:r w:rsidR="00B47AC3" w:rsidRPr="00105C07">
        <w:rPr>
          <w:rFonts w:ascii="Times New Roman" w:hAnsi="Times New Roman"/>
          <w:sz w:val="28"/>
          <w:szCs w:val="28"/>
        </w:rPr>
        <w:t xml:space="preserve"> года </w:t>
      </w:r>
      <w:r w:rsidR="00314C6B" w:rsidRPr="00105C07">
        <w:rPr>
          <w:rFonts w:ascii="Times New Roman" w:hAnsi="Times New Roman"/>
          <w:sz w:val="28"/>
          <w:szCs w:val="28"/>
        </w:rPr>
        <w:t>с учетом инде</w:t>
      </w:r>
      <w:r w:rsidR="00B47AC3" w:rsidRPr="00105C07">
        <w:rPr>
          <w:rFonts w:ascii="Times New Roman" w:hAnsi="Times New Roman"/>
          <w:sz w:val="28"/>
          <w:szCs w:val="28"/>
        </w:rPr>
        <w:t xml:space="preserve">ксации </w:t>
      </w:r>
      <w:r w:rsidR="00314C6B" w:rsidRPr="006B0A73">
        <w:rPr>
          <w:rFonts w:ascii="Times New Roman" w:hAnsi="Times New Roman"/>
          <w:sz w:val="28"/>
          <w:szCs w:val="28"/>
        </w:rPr>
        <w:t>с 01.</w:t>
      </w:r>
      <w:r w:rsidR="00DC61A8" w:rsidRPr="006B0A73">
        <w:rPr>
          <w:rFonts w:ascii="Times New Roman" w:hAnsi="Times New Roman"/>
          <w:sz w:val="28"/>
          <w:szCs w:val="28"/>
        </w:rPr>
        <w:t>09</w:t>
      </w:r>
      <w:r w:rsidR="00314C6B" w:rsidRPr="006B0A73">
        <w:rPr>
          <w:rFonts w:ascii="Times New Roman" w:hAnsi="Times New Roman"/>
          <w:sz w:val="28"/>
          <w:szCs w:val="28"/>
        </w:rPr>
        <w:t>.</w:t>
      </w:r>
      <w:r w:rsidR="00286464" w:rsidRPr="006B0A73">
        <w:rPr>
          <w:rFonts w:ascii="Times New Roman" w:hAnsi="Times New Roman"/>
          <w:sz w:val="28"/>
          <w:szCs w:val="28"/>
        </w:rPr>
        <w:t>202</w:t>
      </w:r>
      <w:r w:rsidR="00436327" w:rsidRPr="006B0A73">
        <w:rPr>
          <w:rFonts w:ascii="Times New Roman" w:hAnsi="Times New Roman"/>
          <w:sz w:val="28"/>
          <w:szCs w:val="28"/>
        </w:rPr>
        <w:t>2</w:t>
      </w:r>
      <w:r w:rsidR="001715DD" w:rsidRPr="006B0A73">
        <w:rPr>
          <w:rFonts w:ascii="Times New Roman" w:hAnsi="Times New Roman"/>
          <w:sz w:val="28"/>
          <w:szCs w:val="28"/>
        </w:rPr>
        <w:t xml:space="preserve"> на 4</w:t>
      </w:r>
      <w:r w:rsidR="00314C6B" w:rsidRPr="006B0A73">
        <w:rPr>
          <w:rFonts w:ascii="Times New Roman" w:hAnsi="Times New Roman"/>
          <w:sz w:val="28"/>
          <w:szCs w:val="28"/>
        </w:rPr>
        <w:t>%</w:t>
      </w:r>
      <w:r w:rsidRPr="006B0A73">
        <w:rPr>
          <w:rFonts w:ascii="Times New Roman" w:hAnsi="Times New Roman"/>
          <w:sz w:val="28"/>
          <w:szCs w:val="28"/>
        </w:rPr>
        <w:t>.</w:t>
      </w:r>
      <w:r w:rsidRPr="00105C07">
        <w:rPr>
          <w:rFonts w:ascii="Times New Roman" w:hAnsi="Times New Roman"/>
          <w:sz w:val="28"/>
          <w:szCs w:val="28"/>
        </w:rPr>
        <w:t xml:space="preserve"> Расчет произведен, исходя из выплаты заработной платы с начислениями за 12 месяцев;</w:t>
      </w:r>
    </w:p>
    <w:p w:rsidR="00DC61A8" w:rsidRPr="006B0A73" w:rsidRDefault="00DC61A8" w:rsidP="00AF3910">
      <w:pPr>
        <w:numPr>
          <w:ilvl w:val="0"/>
          <w:numId w:val="10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05C07">
        <w:rPr>
          <w:rFonts w:ascii="Times New Roman" w:hAnsi="Times New Roman"/>
          <w:sz w:val="28"/>
          <w:szCs w:val="28"/>
        </w:rPr>
        <w:t xml:space="preserve">заработная плата органов местного самоуправления предусмотрена в соответствии с постановлением Правительства Кировской </w:t>
      </w:r>
      <w:r w:rsidRPr="00105C07">
        <w:rPr>
          <w:rFonts w:ascii="Times New Roman" w:hAnsi="Times New Roman"/>
          <w:sz w:val="28"/>
          <w:szCs w:val="28"/>
        </w:rPr>
        <w:lastRenderedPageBreak/>
        <w:t xml:space="preserve">области </w:t>
      </w:r>
      <w:r w:rsidRPr="006B0A73">
        <w:rPr>
          <w:rFonts w:ascii="Times New Roman" w:hAnsi="Times New Roman"/>
          <w:sz w:val="28"/>
          <w:szCs w:val="28"/>
        </w:rPr>
        <w:t xml:space="preserve">от </w:t>
      </w:r>
      <w:r w:rsidR="00105C07" w:rsidRPr="006B0A73">
        <w:rPr>
          <w:rFonts w:ascii="Times New Roman" w:hAnsi="Times New Roman"/>
          <w:sz w:val="28"/>
          <w:szCs w:val="28"/>
        </w:rPr>
        <w:t>12</w:t>
      </w:r>
      <w:r w:rsidRPr="006B0A73">
        <w:rPr>
          <w:rFonts w:ascii="Times New Roman" w:hAnsi="Times New Roman"/>
          <w:sz w:val="28"/>
          <w:szCs w:val="28"/>
        </w:rPr>
        <w:t>.0</w:t>
      </w:r>
      <w:r w:rsidR="00105C07" w:rsidRPr="006B0A73">
        <w:rPr>
          <w:rFonts w:ascii="Times New Roman" w:hAnsi="Times New Roman"/>
          <w:sz w:val="28"/>
          <w:szCs w:val="28"/>
        </w:rPr>
        <w:t>9</w:t>
      </w:r>
      <w:r w:rsidRPr="006B0A73">
        <w:rPr>
          <w:rFonts w:ascii="Times New Roman" w:hAnsi="Times New Roman"/>
          <w:sz w:val="28"/>
          <w:szCs w:val="28"/>
        </w:rPr>
        <w:t>.</w:t>
      </w:r>
      <w:r w:rsidR="00286464" w:rsidRPr="006B0A73">
        <w:rPr>
          <w:rFonts w:ascii="Times New Roman" w:hAnsi="Times New Roman"/>
          <w:sz w:val="28"/>
          <w:szCs w:val="28"/>
        </w:rPr>
        <w:t>202</w:t>
      </w:r>
      <w:r w:rsidR="006B0A73" w:rsidRPr="006B0A73">
        <w:rPr>
          <w:rFonts w:ascii="Times New Roman" w:hAnsi="Times New Roman"/>
          <w:sz w:val="28"/>
          <w:szCs w:val="28"/>
        </w:rPr>
        <w:t>2</w:t>
      </w:r>
      <w:r w:rsidRPr="006B0A73">
        <w:rPr>
          <w:rFonts w:ascii="Times New Roman" w:hAnsi="Times New Roman"/>
          <w:sz w:val="28"/>
          <w:szCs w:val="28"/>
        </w:rPr>
        <w:t xml:space="preserve"> №</w:t>
      </w:r>
      <w:r w:rsidR="00105C07" w:rsidRPr="006B0A73">
        <w:rPr>
          <w:rFonts w:ascii="Times New Roman" w:hAnsi="Times New Roman"/>
          <w:sz w:val="28"/>
          <w:szCs w:val="28"/>
        </w:rPr>
        <w:t> </w:t>
      </w:r>
      <w:r w:rsidRPr="006B0A73">
        <w:rPr>
          <w:rFonts w:ascii="Times New Roman" w:hAnsi="Times New Roman"/>
          <w:sz w:val="28"/>
          <w:szCs w:val="28"/>
        </w:rPr>
        <w:t>4</w:t>
      </w:r>
      <w:r w:rsidR="00105C07" w:rsidRPr="006B0A73">
        <w:rPr>
          <w:rFonts w:ascii="Times New Roman" w:hAnsi="Times New Roman"/>
          <w:sz w:val="28"/>
          <w:szCs w:val="28"/>
        </w:rPr>
        <w:t>96</w:t>
      </w:r>
      <w:r w:rsidRPr="006B0A73">
        <w:rPr>
          <w:rFonts w:ascii="Times New Roman" w:hAnsi="Times New Roman"/>
          <w:sz w:val="28"/>
          <w:szCs w:val="28"/>
        </w:rPr>
        <w:t>-П “О внесении изменений в постановление Правительства Кировской области от 12.04.2011 №98/120”.</w:t>
      </w:r>
    </w:p>
    <w:p w:rsidR="00AF3910" w:rsidRPr="006B0A73" w:rsidRDefault="00AF3910" w:rsidP="00AF3910">
      <w:pPr>
        <w:numPr>
          <w:ilvl w:val="0"/>
          <w:numId w:val="10"/>
        </w:numPr>
        <w:spacing w:after="0"/>
        <w:ind w:left="0" w:firstLine="709"/>
        <w:jc w:val="both"/>
        <w:rPr>
          <w:sz w:val="28"/>
          <w:szCs w:val="28"/>
        </w:rPr>
      </w:pPr>
      <w:proofErr w:type="gramStart"/>
      <w:r w:rsidRPr="006B0A73">
        <w:rPr>
          <w:rFonts w:ascii="Times New Roman" w:hAnsi="Times New Roman"/>
          <w:sz w:val="28"/>
          <w:szCs w:val="28"/>
        </w:rPr>
        <w:t>учтен</w:t>
      </w:r>
      <w:proofErr w:type="gramEnd"/>
      <w:r w:rsidR="00314C6B" w:rsidRPr="006B0A73">
        <w:rPr>
          <w:rFonts w:ascii="Times New Roman" w:hAnsi="Times New Roman"/>
          <w:sz w:val="28"/>
          <w:szCs w:val="28"/>
        </w:rPr>
        <w:t xml:space="preserve"> минимальный</w:t>
      </w:r>
      <w:r w:rsidRPr="006B0A73">
        <w:rPr>
          <w:rFonts w:ascii="Times New Roman" w:hAnsi="Times New Roman"/>
          <w:sz w:val="28"/>
          <w:szCs w:val="28"/>
        </w:rPr>
        <w:t>размер оплаты труда</w:t>
      </w:r>
      <w:r w:rsidR="00314C6B" w:rsidRPr="006B0A73">
        <w:rPr>
          <w:rFonts w:ascii="Times New Roman" w:hAnsi="Times New Roman"/>
          <w:sz w:val="28"/>
          <w:szCs w:val="28"/>
        </w:rPr>
        <w:t xml:space="preserve">в сумме </w:t>
      </w:r>
      <w:r w:rsidR="000079E4" w:rsidRPr="006B0A73">
        <w:rPr>
          <w:rFonts w:ascii="Times New Roman" w:hAnsi="Times New Roman"/>
          <w:sz w:val="28"/>
          <w:szCs w:val="28"/>
        </w:rPr>
        <w:t>1</w:t>
      </w:r>
      <w:r w:rsidR="00105C07" w:rsidRPr="006B0A73">
        <w:rPr>
          <w:rFonts w:ascii="Times New Roman" w:hAnsi="Times New Roman"/>
          <w:sz w:val="28"/>
          <w:szCs w:val="28"/>
        </w:rPr>
        <w:t>5 279</w:t>
      </w:r>
      <w:r w:rsidR="00314C6B" w:rsidRPr="006B0A73">
        <w:rPr>
          <w:rFonts w:ascii="Times New Roman" w:hAnsi="Times New Roman"/>
          <w:sz w:val="28"/>
          <w:szCs w:val="28"/>
        </w:rPr>
        <w:t xml:space="preserve"> рубл</w:t>
      </w:r>
      <w:r w:rsidR="00B771DA" w:rsidRPr="006B0A73">
        <w:rPr>
          <w:rFonts w:ascii="Times New Roman" w:hAnsi="Times New Roman"/>
          <w:sz w:val="28"/>
          <w:szCs w:val="28"/>
        </w:rPr>
        <w:t>ей</w:t>
      </w:r>
      <w:r w:rsidRPr="006B0A73">
        <w:rPr>
          <w:rFonts w:ascii="Times New Roman" w:hAnsi="Times New Roman"/>
          <w:sz w:val="28"/>
          <w:szCs w:val="28"/>
        </w:rPr>
        <w:t>;</w:t>
      </w:r>
    </w:p>
    <w:p w:rsidR="00AF3910" w:rsidRPr="006B0A73" w:rsidRDefault="00AF3910" w:rsidP="00AF3910">
      <w:pPr>
        <w:numPr>
          <w:ilvl w:val="0"/>
          <w:numId w:val="10"/>
        </w:numPr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6B0A73">
        <w:rPr>
          <w:rFonts w:ascii="Times New Roman" w:hAnsi="Times New Roman"/>
          <w:sz w:val="28"/>
          <w:szCs w:val="28"/>
        </w:rPr>
        <w:t>расходы на оплату коммунальных услуг муниципальных учреждений и органов местного самоуправления предусмотрены с учетом роста тарифов на планируемый период по данным региональной службы по тарифам Кировской области.</w:t>
      </w:r>
    </w:p>
    <w:p w:rsidR="00AF3910" w:rsidRPr="00105C07" w:rsidRDefault="00AF3910" w:rsidP="00AF3910">
      <w:pPr>
        <w:numPr>
          <w:ilvl w:val="0"/>
          <w:numId w:val="10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0A73">
        <w:rPr>
          <w:rFonts w:ascii="Times New Roman" w:hAnsi="Times New Roman"/>
          <w:sz w:val="28"/>
          <w:szCs w:val="28"/>
        </w:rPr>
        <w:t>все остальные расходы, связанные в том числе с материальными затратами муниципальных учреждений и органов местного самоуправления, предусмотрены на уровне плановых назначений на 01.</w:t>
      </w:r>
      <w:r w:rsidR="00B771DA" w:rsidRPr="006B0A73">
        <w:rPr>
          <w:rFonts w:ascii="Times New Roman" w:hAnsi="Times New Roman"/>
          <w:sz w:val="28"/>
          <w:szCs w:val="28"/>
        </w:rPr>
        <w:t>01.</w:t>
      </w:r>
      <w:r w:rsidR="00286464" w:rsidRPr="006B0A73">
        <w:rPr>
          <w:rFonts w:ascii="Times New Roman" w:hAnsi="Times New Roman"/>
          <w:sz w:val="28"/>
          <w:szCs w:val="28"/>
        </w:rPr>
        <w:t>202</w:t>
      </w:r>
      <w:r w:rsidR="006B0A73" w:rsidRPr="006B0A73">
        <w:rPr>
          <w:rFonts w:ascii="Times New Roman" w:hAnsi="Times New Roman"/>
          <w:sz w:val="28"/>
          <w:szCs w:val="28"/>
        </w:rPr>
        <w:t>2</w:t>
      </w:r>
      <w:r w:rsidRPr="006B0A73">
        <w:rPr>
          <w:rFonts w:ascii="Times New Roman" w:hAnsi="Times New Roman"/>
          <w:sz w:val="28"/>
          <w:szCs w:val="28"/>
        </w:rPr>
        <w:t xml:space="preserve">, </w:t>
      </w:r>
      <w:r w:rsidR="00B72791" w:rsidRPr="006B0A73">
        <w:rPr>
          <w:rFonts w:ascii="Times New Roman" w:hAnsi="Times New Roman"/>
          <w:sz w:val="28"/>
          <w:szCs w:val="28"/>
        </w:rPr>
        <w:t>с индексацией</w:t>
      </w:r>
      <w:r w:rsidR="00B72791" w:rsidRPr="00105C07">
        <w:rPr>
          <w:rFonts w:ascii="Times New Roman" w:hAnsi="Times New Roman"/>
          <w:sz w:val="28"/>
          <w:szCs w:val="28"/>
        </w:rPr>
        <w:t xml:space="preserve"> отдельных направлений расходов.</w:t>
      </w:r>
    </w:p>
    <w:p w:rsidR="00AF3910" w:rsidRPr="00436327" w:rsidRDefault="00AF3910" w:rsidP="00AF3910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436327">
        <w:rPr>
          <w:rFonts w:ascii="Times New Roman" w:hAnsi="Times New Roman"/>
          <w:sz w:val="28"/>
          <w:szCs w:val="28"/>
        </w:rPr>
        <w:t xml:space="preserve">В ходе исполнения районного бюджета в </w:t>
      </w:r>
      <w:r w:rsidR="00286464" w:rsidRPr="00436327">
        <w:rPr>
          <w:rFonts w:ascii="Times New Roman" w:hAnsi="Times New Roman"/>
          <w:sz w:val="28"/>
          <w:szCs w:val="28"/>
        </w:rPr>
        <w:t>2023</w:t>
      </w:r>
      <w:r w:rsidRPr="00436327">
        <w:rPr>
          <w:rFonts w:ascii="Times New Roman" w:hAnsi="Times New Roman"/>
          <w:sz w:val="28"/>
          <w:szCs w:val="28"/>
        </w:rPr>
        <w:t xml:space="preserve"> году объем расходов будет пересматриваться за счет реализации мероприятий по дополнительному привлечению в бюджет доходов и оптимизации расходов, предусмотренных в рамках выполнения мероприятий, предусмотренных Планом мероприятий на 20</w:t>
      </w:r>
      <w:r w:rsidR="00C20B15" w:rsidRPr="00436327">
        <w:rPr>
          <w:rFonts w:ascii="Times New Roman" w:hAnsi="Times New Roman"/>
          <w:sz w:val="28"/>
          <w:szCs w:val="28"/>
        </w:rPr>
        <w:t>20</w:t>
      </w:r>
      <w:r w:rsidRPr="00436327">
        <w:rPr>
          <w:rFonts w:ascii="Times New Roman" w:hAnsi="Times New Roman"/>
          <w:sz w:val="28"/>
          <w:szCs w:val="28"/>
        </w:rPr>
        <w:t xml:space="preserve"> – </w:t>
      </w:r>
      <w:r w:rsidR="00DC61A8" w:rsidRPr="00436327">
        <w:rPr>
          <w:rFonts w:ascii="Times New Roman" w:hAnsi="Times New Roman"/>
          <w:sz w:val="28"/>
          <w:szCs w:val="28"/>
        </w:rPr>
        <w:t>2024</w:t>
      </w:r>
      <w:r w:rsidRPr="00436327">
        <w:rPr>
          <w:rFonts w:ascii="Times New Roman" w:hAnsi="Times New Roman"/>
          <w:sz w:val="28"/>
          <w:szCs w:val="28"/>
        </w:rPr>
        <w:t xml:space="preserve"> годы по </w:t>
      </w:r>
      <w:r w:rsidR="002F6027" w:rsidRPr="00436327">
        <w:rPr>
          <w:rFonts w:ascii="Times New Roman" w:hAnsi="Times New Roman"/>
          <w:sz w:val="28"/>
          <w:szCs w:val="28"/>
        </w:rPr>
        <w:t xml:space="preserve">увеличению </w:t>
      </w:r>
      <w:r w:rsidRPr="00436327">
        <w:rPr>
          <w:rFonts w:ascii="Times New Roman" w:hAnsi="Times New Roman"/>
          <w:sz w:val="28"/>
          <w:szCs w:val="28"/>
        </w:rPr>
        <w:t>поступлений налоговых и неналоговых доходов, а также путем реализации мероприятий по повышению эффективности бюджетных расходов.</w:t>
      </w:r>
      <w:proofErr w:type="gramEnd"/>
    </w:p>
    <w:p w:rsidR="00AF3910" w:rsidRPr="00105C07" w:rsidRDefault="00AF3910" w:rsidP="00AF391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05C07">
        <w:rPr>
          <w:rFonts w:ascii="Times New Roman" w:hAnsi="Times New Roman"/>
          <w:sz w:val="28"/>
          <w:szCs w:val="28"/>
        </w:rPr>
        <w:t>Как и в текущем году, районный бюджет на предстоящий период является программным. В трехлетнем периоде предусмотрены расходы на реализацию 13 муниципальных программ. Объемы финансирования в разрезе муниципальных пр</w:t>
      </w:r>
      <w:r w:rsidR="00314C6B" w:rsidRPr="00105C07">
        <w:rPr>
          <w:rFonts w:ascii="Times New Roman" w:hAnsi="Times New Roman"/>
          <w:sz w:val="28"/>
          <w:szCs w:val="28"/>
        </w:rPr>
        <w:t>ограмм отражены в приложени</w:t>
      </w:r>
      <w:r w:rsidR="00B72791" w:rsidRPr="00105C07">
        <w:rPr>
          <w:rFonts w:ascii="Times New Roman" w:hAnsi="Times New Roman"/>
          <w:sz w:val="28"/>
          <w:szCs w:val="28"/>
        </w:rPr>
        <w:t>ях</w:t>
      </w:r>
      <w:r w:rsidR="00314C6B" w:rsidRPr="00105C07">
        <w:rPr>
          <w:rFonts w:ascii="Times New Roman" w:hAnsi="Times New Roman"/>
          <w:sz w:val="28"/>
          <w:szCs w:val="28"/>
        </w:rPr>
        <w:t xml:space="preserve"> № </w:t>
      </w:r>
      <w:r w:rsidR="00286464">
        <w:rPr>
          <w:rFonts w:ascii="Times New Roman" w:hAnsi="Times New Roman"/>
          <w:sz w:val="28"/>
          <w:szCs w:val="28"/>
        </w:rPr>
        <w:t>7, 8</w:t>
      </w:r>
      <w:r w:rsidRPr="00105C07">
        <w:rPr>
          <w:rFonts w:ascii="Times New Roman" w:hAnsi="Times New Roman"/>
          <w:sz w:val="28"/>
          <w:szCs w:val="28"/>
        </w:rPr>
        <w:t xml:space="preserve"> проекта решения «О бюджете </w:t>
      </w:r>
      <w:r w:rsidR="008A15DB" w:rsidRPr="008A15DB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proofErr w:type="spellStart"/>
      <w:r w:rsidRPr="00105C07">
        <w:rPr>
          <w:rFonts w:ascii="Times New Roman" w:hAnsi="Times New Roman"/>
          <w:sz w:val="28"/>
          <w:szCs w:val="28"/>
        </w:rPr>
        <w:t>Котельничск</w:t>
      </w:r>
      <w:r w:rsidR="008A15DB" w:rsidRPr="008A15DB">
        <w:rPr>
          <w:rFonts w:ascii="Times New Roman" w:hAnsi="Times New Roman"/>
          <w:sz w:val="28"/>
          <w:szCs w:val="28"/>
        </w:rPr>
        <w:t>ий</w:t>
      </w:r>
      <w:proofErr w:type="spellEnd"/>
      <w:r w:rsidRPr="00105C07">
        <w:rPr>
          <w:rFonts w:ascii="Times New Roman" w:hAnsi="Times New Roman"/>
          <w:sz w:val="28"/>
          <w:szCs w:val="28"/>
        </w:rPr>
        <w:t xml:space="preserve"> муниципальн</w:t>
      </w:r>
      <w:r w:rsidR="008A15DB" w:rsidRPr="008A15DB">
        <w:rPr>
          <w:rFonts w:ascii="Times New Roman" w:hAnsi="Times New Roman"/>
          <w:sz w:val="28"/>
          <w:szCs w:val="28"/>
        </w:rPr>
        <w:t>ый</w:t>
      </w:r>
      <w:r w:rsidRPr="00105C07">
        <w:rPr>
          <w:rFonts w:ascii="Times New Roman" w:hAnsi="Times New Roman"/>
          <w:sz w:val="28"/>
          <w:szCs w:val="28"/>
        </w:rPr>
        <w:t xml:space="preserve"> район</w:t>
      </w:r>
      <w:r w:rsidR="008A15DB" w:rsidRPr="008A15DB">
        <w:rPr>
          <w:rFonts w:ascii="Times New Roman" w:hAnsi="Times New Roman"/>
          <w:sz w:val="28"/>
          <w:szCs w:val="28"/>
        </w:rPr>
        <w:t xml:space="preserve"> Кировской области</w:t>
      </w:r>
      <w:r w:rsidRPr="00105C07">
        <w:rPr>
          <w:rFonts w:ascii="Times New Roman" w:hAnsi="Times New Roman"/>
          <w:sz w:val="28"/>
          <w:szCs w:val="28"/>
        </w:rPr>
        <w:t xml:space="preserve"> на </w:t>
      </w:r>
      <w:r w:rsidR="00105C07">
        <w:rPr>
          <w:rFonts w:ascii="Times New Roman" w:hAnsi="Times New Roman"/>
          <w:sz w:val="28"/>
          <w:szCs w:val="28"/>
        </w:rPr>
        <w:t>2023</w:t>
      </w:r>
      <w:r w:rsidRPr="00105C07">
        <w:rPr>
          <w:rFonts w:ascii="Times New Roman" w:hAnsi="Times New Roman"/>
          <w:sz w:val="28"/>
          <w:szCs w:val="28"/>
        </w:rPr>
        <w:t xml:space="preserve"> год и на плановый период </w:t>
      </w:r>
      <w:r w:rsidR="00105C07">
        <w:rPr>
          <w:rFonts w:ascii="Times New Roman" w:hAnsi="Times New Roman"/>
          <w:sz w:val="28"/>
          <w:szCs w:val="28"/>
        </w:rPr>
        <w:t>2024</w:t>
      </w:r>
      <w:r w:rsidRPr="00105C07">
        <w:rPr>
          <w:rFonts w:ascii="Times New Roman" w:hAnsi="Times New Roman"/>
          <w:sz w:val="28"/>
          <w:szCs w:val="28"/>
        </w:rPr>
        <w:t xml:space="preserve"> и </w:t>
      </w:r>
      <w:r w:rsidR="00DC61A8" w:rsidRPr="00105C07">
        <w:rPr>
          <w:rFonts w:ascii="Times New Roman" w:hAnsi="Times New Roman"/>
          <w:sz w:val="28"/>
          <w:szCs w:val="28"/>
        </w:rPr>
        <w:t>202</w:t>
      </w:r>
      <w:r w:rsidR="00105C07">
        <w:rPr>
          <w:rFonts w:ascii="Times New Roman" w:hAnsi="Times New Roman"/>
          <w:sz w:val="28"/>
          <w:szCs w:val="28"/>
        </w:rPr>
        <w:t>5</w:t>
      </w:r>
      <w:r w:rsidRPr="00105C07">
        <w:rPr>
          <w:rFonts w:ascii="Times New Roman" w:hAnsi="Times New Roman"/>
          <w:sz w:val="28"/>
          <w:szCs w:val="28"/>
        </w:rPr>
        <w:t xml:space="preserve"> годов». </w:t>
      </w:r>
      <w:r w:rsidR="002B209A" w:rsidRPr="00105C07">
        <w:rPr>
          <w:rFonts w:ascii="Times New Roman" w:hAnsi="Times New Roman"/>
          <w:sz w:val="28"/>
          <w:szCs w:val="28"/>
        </w:rPr>
        <w:t>П</w:t>
      </w:r>
      <w:r w:rsidRPr="00105C07">
        <w:rPr>
          <w:rFonts w:ascii="Times New Roman" w:hAnsi="Times New Roman"/>
          <w:sz w:val="28"/>
          <w:szCs w:val="28"/>
        </w:rPr>
        <w:t xml:space="preserve">роекты изменений </w:t>
      </w:r>
      <w:r w:rsidR="002B209A" w:rsidRPr="00105C07">
        <w:rPr>
          <w:rFonts w:ascii="Times New Roman" w:hAnsi="Times New Roman"/>
          <w:sz w:val="28"/>
          <w:szCs w:val="28"/>
        </w:rPr>
        <w:t xml:space="preserve">в паспорта муниципальных программ Котельничского района </w:t>
      </w:r>
      <w:r w:rsidRPr="00105C07">
        <w:rPr>
          <w:rFonts w:ascii="Times New Roman" w:hAnsi="Times New Roman"/>
          <w:sz w:val="28"/>
          <w:szCs w:val="28"/>
        </w:rPr>
        <w:t xml:space="preserve">предоставлены одновременно с проектом решения о районном бюджете на </w:t>
      </w:r>
      <w:r w:rsidR="00105C07">
        <w:rPr>
          <w:rFonts w:ascii="Times New Roman" w:hAnsi="Times New Roman"/>
          <w:sz w:val="28"/>
          <w:szCs w:val="28"/>
        </w:rPr>
        <w:t>2023</w:t>
      </w:r>
      <w:r w:rsidRPr="00105C07">
        <w:rPr>
          <w:rFonts w:ascii="Times New Roman" w:hAnsi="Times New Roman"/>
          <w:sz w:val="28"/>
          <w:szCs w:val="28"/>
        </w:rPr>
        <w:t xml:space="preserve"> год и на плановый период </w:t>
      </w:r>
      <w:r w:rsidR="00105C07">
        <w:rPr>
          <w:rFonts w:ascii="Times New Roman" w:hAnsi="Times New Roman"/>
          <w:sz w:val="28"/>
          <w:szCs w:val="28"/>
        </w:rPr>
        <w:t>2024</w:t>
      </w:r>
      <w:r w:rsidRPr="00105C07">
        <w:rPr>
          <w:rFonts w:ascii="Times New Roman" w:hAnsi="Times New Roman"/>
          <w:sz w:val="28"/>
          <w:szCs w:val="28"/>
        </w:rPr>
        <w:t xml:space="preserve"> и </w:t>
      </w:r>
      <w:r w:rsidR="00DC61A8" w:rsidRPr="00105C07">
        <w:rPr>
          <w:rFonts w:ascii="Times New Roman" w:hAnsi="Times New Roman"/>
          <w:sz w:val="28"/>
          <w:szCs w:val="28"/>
        </w:rPr>
        <w:t>202</w:t>
      </w:r>
      <w:r w:rsidR="00105C07">
        <w:rPr>
          <w:rFonts w:ascii="Times New Roman" w:hAnsi="Times New Roman"/>
          <w:sz w:val="28"/>
          <w:szCs w:val="28"/>
        </w:rPr>
        <w:t>5</w:t>
      </w:r>
      <w:r w:rsidRPr="00105C07">
        <w:rPr>
          <w:rFonts w:ascii="Times New Roman" w:hAnsi="Times New Roman"/>
          <w:sz w:val="28"/>
          <w:szCs w:val="28"/>
        </w:rPr>
        <w:t xml:space="preserve"> годов. </w:t>
      </w:r>
    </w:p>
    <w:p w:rsidR="00AF3910" w:rsidRPr="00105C07" w:rsidRDefault="00AF3910" w:rsidP="00AF391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05C07">
        <w:rPr>
          <w:rFonts w:ascii="Times New Roman" w:hAnsi="Times New Roman"/>
          <w:sz w:val="28"/>
          <w:szCs w:val="28"/>
        </w:rPr>
        <w:t xml:space="preserve">Вне рамок муниципальных программ предусмотрены расходы на содержание </w:t>
      </w:r>
      <w:proofErr w:type="spellStart"/>
      <w:r w:rsidRPr="00105C07">
        <w:rPr>
          <w:rFonts w:ascii="Times New Roman" w:hAnsi="Times New Roman"/>
          <w:sz w:val="28"/>
          <w:szCs w:val="28"/>
        </w:rPr>
        <w:t>Котельничской</w:t>
      </w:r>
      <w:proofErr w:type="spellEnd"/>
      <w:r w:rsidRPr="00105C07">
        <w:rPr>
          <w:rFonts w:ascii="Times New Roman" w:hAnsi="Times New Roman"/>
          <w:sz w:val="28"/>
          <w:szCs w:val="28"/>
        </w:rPr>
        <w:t xml:space="preserve"> районной </w:t>
      </w:r>
      <w:proofErr w:type="spellStart"/>
      <w:r w:rsidRPr="00105C07">
        <w:rPr>
          <w:rFonts w:ascii="Times New Roman" w:hAnsi="Times New Roman"/>
          <w:sz w:val="28"/>
          <w:szCs w:val="28"/>
        </w:rPr>
        <w:t>Думыи</w:t>
      </w:r>
      <w:proofErr w:type="spellEnd"/>
      <w:r w:rsidRPr="00105C07">
        <w:rPr>
          <w:rFonts w:ascii="Times New Roman" w:hAnsi="Times New Roman"/>
          <w:sz w:val="28"/>
          <w:szCs w:val="28"/>
        </w:rPr>
        <w:t xml:space="preserve"> Контрольно-счетной комиссии Котельничского района Кировской области.</w:t>
      </w:r>
    </w:p>
    <w:p w:rsidR="00AF3910" w:rsidRPr="00105C07" w:rsidRDefault="00AF3910" w:rsidP="00314C6B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105C07">
        <w:rPr>
          <w:rFonts w:ascii="Times New Roman" w:hAnsi="Times New Roman"/>
          <w:sz w:val="28"/>
          <w:szCs w:val="28"/>
        </w:rPr>
        <w:t>Расходы районного бюджета сформированы в соответствии с Бюджетным кодексом РФ, приказом Министерства финансов РФ</w:t>
      </w:r>
      <w:r w:rsidR="007C406E" w:rsidRPr="00105C07">
        <w:rPr>
          <w:rFonts w:ascii="Times New Roman" w:hAnsi="Times New Roman"/>
          <w:sz w:val="28"/>
          <w:szCs w:val="28"/>
        </w:rPr>
        <w:t xml:space="preserve"> от </w:t>
      </w:r>
      <w:r w:rsidR="00CC284D" w:rsidRPr="00105C07">
        <w:rPr>
          <w:rFonts w:ascii="Times New Roman" w:hAnsi="Times New Roman"/>
          <w:sz w:val="28"/>
          <w:szCs w:val="28"/>
        </w:rPr>
        <w:t>06</w:t>
      </w:r>
      <w:r w:rsidR="007C406E" w:rsidRPr="00105C07">
        <w:rPr>
          <w:rFonts w:ascii="Times New Roman" w:hAnsi="Times New Roman"/>
          <w:sz w:val="28"/>
          <w:szCs w:val="28"/>
        </w:rPr>
        <w:t>.06.</w:t>
      </w:r>
      <w:r w:rsidR="005A55B7" w:rsidRPr="00105C07">
        <w:rPr>
          <w:rFonts w:ascii="Times New Roman" w:hAnsi="Times New Roman"/>
          <w:sz w:val="28"/>
          <w:szCs w:val="28"/>
        </w:rPr>
        <w:t>201</w:t>
      </w:r>
      <w:r w:rsidR="00CC284D" w:rsidRPr="00105C07">
        <w:rPr>
          <w:rFonts w:ascii="Times New Roman" w:hAnsi="Times New Roman"/>
          <w:sz w:val="28"/>
          <w:szCs w:val="28"/>
        </w:rPr>
        <w:t>9</w:t>
      </w:r>
      <w:r w:rsidR="007C7EBB" w:rsidRPr="00105C07">
        <w:rPr>
          <w:rFonts w:ascii="Times New Roman" w:hAnsi="Times New Roman"/>
          <w:sz w:val="28"/>
          <w:szCs w:val="28"/>
        </w:rPr>
        <w:t xml:space="preserve"> №</w:t>
      </w:r>
      <w:r w:rsidR="00CC284D" w:rsidRPr="00105C07">
        <w:rPr>
          <w:rFonts w:ascii="Times New Roman" w:hAnsi="Times New Roman"/>
          <w:sz w:val="28"/>
          <w:szCs w:val="28"/>
        </w:rPr>
        <w:t>85</w:t>
      </w:r>
      <w:r w:rsidR="007C7EBB" w:rsidRPr="00105C07">
        <w:rPr>
          <w:rFonts w:ascii="Times New Roman" w:hAnsi="Times New Roman"/>
          <w:sz w:val="28"/>
          <w:szCs w:val="28"/>
        </w:rPr>
        <w:t>н</w:t>
      </w:r>
      <w:hyperlink r:id="rId8" w:history="1">
        <w:r w:rsidR="00314C6B" w:rsidRPr="00105C07">
          <w:rPr>
            <w:rStyle w:val="af6"/>
            <w:rFonts w:ascii="Times New Roman" w:hAnsi="Times New Roman"/>
            <w:bCs/>
            <w:color w:val="auto"/>
            <w:sz w:val="28"/>
            <w:szCs w:val="28"/>
            <w:u w:val="none"/>
          </w:rPr>
          <w:t>"О Порядке формирования и применения кодов бюджетной классификации Российской Федерации, их стр</w:t>
        </w:r>
        <w:r w:rsidR="007C7EBB" w:rsidRPr="00105C07">
          <w:rPr>
            <w:rStyle w:val="af6"/>
            <w:rFonts w:ascii="Times New Roman" w:hAnsi="Times New Roman"/>
            <w:bCs/>
            <w:color w:val="auto"/>
            <w:sz w:val="28"/>
            <w:szCs w:val="28"/>
            <w:u w:val="none"/>
          </w:rPr>
          <w:t>уктуре и принципах назначения"</w:t>
        </w:r>
      </w:hyperlink>
      <w:r w:rsidR="00B771DA" w:rsidRPr="00105C07">
        <w:rPr>
          <w:rFonts w:ascii="Times New Roman" w:hAnsi="Times New Roman"/>
          <w:sz w:val="28"/>
          <w:szCs w:val="28"/>
        </w:rPr>
        <w:t>(с изменениями)</w:t>
      </w:r>
      <w:r w:rsidRPr="00105C07">
        <w:rPr>
          <w:rFonts w:ascii="Times New Roman" w:hAnsi="Times New Roman"/>
          <w:sz w:val="28"/>
          <w:szCs w:val="28"/>
        </w:rPr>
        <w:t xml:space="preserve">. </w:t>
      </w:r>
    </w:p>
    <w:p w:rsidR="00AF3910" w:rsidRPr="00105C07" w:rsidRDefault="00AF3910" w:rsidP="00AF391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05C07">
        <w:rPr>
          <w:rFonts w:ascii="Times New Roman" w:hAnsi="Times New Roman"/>
          <w:sz w:val="28"/>
          <w:szCs w:val="28"/>
        </w:rPr>
        <w:t xml:space="preserve">Объем расходов районного бюджета на </w:t>
      </w:r>
      <w:r w:rsidR="00286464">
        <w:rPr>
          <w:rFonts w:ascii="Times New Roman" w:hAnsi="Times New Roman"/>
          <w:sz w:val="28"/>
          <w:szCs w:val="28"/>
        </w:rPr>
        <w:t>2023</w:t>
      </w:r>
      <w:r w:rsidRPr="00105C07">
        <w:rPr>
          <w:rFonts w:ascii="Times New Roman" w:hAnsi="Times New Roman"/>
          <w:sz w:val="28"/>
          <w:szCs w:val="28"/>
        </w:rPr>
        <w:t xml:space="preserve"> год предусматривается в сумме</w:t>
      </w:r>
      <w:r w:rsidR="00105C07" w:rsidRPr="00105C07">
        <w:rPr>
          <w:rFonts w:ascii="Times New Roman" w:hAnsi="Times New Roman"/>
          <w:sz w:val="28"/>
          <w:szCs w:val="28"/>
        </w:rPr>
        <w:t xml:space="preserve"> 482 784,30</w:t>
      </w:r>
      <w:r w:rsidRPr="00105C07">
        <w:rPr>
          <w:rFonts w:ascii="Times New Roman" w:hAnsi="Times New Roman"/>
          <w:sz w:val="28"/>
          <w:szCs w:val="28"/>
        </w:rPr>
        <w:t xml:space="preserve"> тыс. рублей, в том числе в разрезе отраслевой структуры: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"/>
        <w:gridCol w:w="5384"/>
        <w:gridCol w:w="1133"/>
        <w:gridCol w:w="1558"/>
        <w:gridCol w:w="1417"/>
      </w:tblGrid>
      <w:tr w:rsidR="00AF3910" w:rsidRPr="009D31CF" w:rsidTr="00B771DA">
        <w:trPr>
          <w:trHeight w:val="357"/>
        </w:trPr>
        <w:tc>
          <w:tcPr>
            <w:tcW w:w="5390" w:type="dxa"/>
            <w:gridSpan w:val="2"/>
            <w:vMerge w:val="restart"/>
            <w:vAlign w:val="center"/>
          </w:tcPr>
          <w:p w:rsidR="00AF3910" w:rsidRPr="00105C07" w:rsidRDefault="00AF3910" w:rsidP="00171493">
            <w:pPr>
              <w:spacing w:after="0" w:line="240" w:lineRule="auto"/>
              <w:ind w:left="176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5C07">
              <w:rPr>
                <w:rFonts w:ascii="Times New Roman" w:hAnsi="Times New Roman"/>
                <w:sz w:val="20"/>
                <w:szCs w:val="20"/>
              </w:rPr>
              <w:t>Расходы</w:t>
            </w:r>
          </w:p>
        </w:tc>
        <w:tc>
          <w:tcPr>
            <w:tcW w:w="1133" w:type="dxa"/>
            <w:vMerge w:val="restart"/>
            <w:vAlign w:val="center"/>
          </w:tcPr>
          <w:p w:rsidR="00AF3910" w:rsidRPr="00105C07" w:rsidRDefault="00AF3910" w:rsidP="00171493">
            <w:pPr>
              <w:spacing w:after="0" w:line="240" w:lineRule="auto"/>
              <w:ind w:left="-1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5C07">
              <w:rPr>
                <w:rFonts w:ascii="Times New Roman" w:hAnsi="Times New Roman"/>
                <w:sz w:val="20"/>
                <w:szCs w:val="20"/>
              </w:rPr>
              <w:t>Раздел</w:t>
            </w:r>
          </w:p>
        </w:tc>
        <w:tc>
          <w:tcPr>
            <w:tcW w:w="2975" w:type="dxa"/>
            <w:gridSpan w:val="2"/>
            <w:vAlign w:val="center"/>
          </w:tcPr>
          <w:p w:rsidR="00AF3910" w:rsidRPr="00105C07" w:rsidRDefault="00105C07" w:rsidP="00B771DA">
            <w:pPr>
              <w:spacing w:after="0" w:line="240" w:lineRule="auto"/>
              <w:ind w:left="17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5C07">
              <w:rPr>
                <w:rFonts w:ascii="Times New Roman" w:hAnsi="Times New Roman"/>
                <w:sz w:val="20"/>
                <w:szCs w:val="20"/>
              </w:rPr>
              <w:t>2023</w:t>
            </w:r>
            <w:r w:rsidR="00AF3910" w:rsidRPr="00105C07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</w:tr>
      <w:tr w:rsidR="00AF3910" w:rsidRPr="009D31CF" w:rsidTr="00B771DA">
        <w:trPr>
          <w:trHeight w:val="341"/>
        </w:trPr>
        <w:tc>
          <w:tcPr>
            <w:tcW w:w="5390" w:type="dxa"/>
            <w:gridSpan w:val="2"/>
            <w:vMerge/>
            <w:vAlign w:val="center"/>
          </w:tcPr>
          <w:p w:rsidR="00AF3910" w:rsidRPr="00105C07" w:rsidRDefault="00AF3910" w:rsidP="00171493">
            <w:pPr>
              <w:spacing w:after="0" w:line="240" w:lineRule="auto"/>
              <w:ind w:left="17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vAlign w:val="center"/>
          </w:tcPr>
          <w:p w:rsidR="00AF3910" w:rsidRPr="00105C07" w:rsidRDefault="00AF3910" w:rsidP="00171493">
            <w:pPr>
              <w:spacing w:after="0" w:line="240" w:lineRule="auto"/>
              <w:ind w:left="17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vAlign w:val="center"/>
          </w:tcPr>
          <w:p w:rsidR="00AF3910" w:rsidRPr="00105C07" w:rsidRDefault="00AF3910" w:rsidP="00171493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5C07">
              <w:rPr>
                <w:rFonts w:ascii="Times New Roman" w:hAnsi="Times New Roman"/>
                <w:sz w:val="20"/>
                <w:szCs w:val="20"/>
              </w:rPr>
              <w:t>сумма,</w:t>
            </w:r>
          </w:p>
          <w:p w:rsidR="00AF3910" w:rsidRPr="00105C07" w:rsidRDefault="00AF3910" w:rsidP="00171493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5C07">
              <w:rPr>
                <w:rFonts w:ascii="Times New Roman" w:hAnsi="Times New Roman"/>
                <w:sz w:val="20"/>
                <w:szCs w:val="20"/>
              </w:rPr>
              <w:t>тыс. рублей</w:t>
            </w:r>
          </w:p>
        </w:tc>
        <w:tc>
          <w:tcPr>
            <w:tcW w:w="1417" w:type="dxa"/>
            <w:vAlign w:val="center"/>
          </w:tcPr>
          <w:p w:rsidR="00AF3910" w:rsidRPr="00105C07" w:rsidRDefault="00AF3910" w:rsidP="00171493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5C07">
              <w:rPr>
                <w:rFonts w:ascii="Times New Roman" w:hAnsi="Times New Roman"/>
                <w:sz w:val="20"/>
                <w:szCs w:val="20"/>
              </w:rPr>
              <w:t>%</w:t>
            </w:r>
          </w:p>
          <w:p w:rsidR="00AF3910" w:rsidRPr="00105C07" w:rsidRDefault="00AF3910" w:rsidP="00171493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5C07">
              <w:rPr>
                <w:rFonts w:ascii="Times New Roman" w:hAnsi="Times New Roman"/>
                <w:sz w:val="20"/>
                <w:szCs w:val="20"/>
              </w:rPr>
              <w:t xml:space="preserve">в общем объеме </w:t>
            </w:r>
            <w:r w:rsidRPr="00105C07">
              <w:rPr>
                <w:rFonts w:ascii="Times New Roman" w:hAnsi="Times New Roman"/>
                <w:sz w:val="20"/>
                <w:szCs w:val="20"/>
              </w:rPr>
              <w:lastRenderedPageBreak/>
              <w:t>расходов</w:t>
            </w:r>
          </w:p>
        </w:tc>
      </w:tr>
      <w:tr w:rsidR="00AF3910" w:rsidRPr="009D31CF" w:rsidTr="00B771DA">
        <w:trPr>
          <w:trHeight w:val="431"/>
        </w:trPr>
        <w:tc>
          <w:tcPr>
            <w:tcW w:w="5390" w:type="dxa"/>
            <w:gridSpan w:val="2"/>
            <w:vAlign w:val="center"/>
          </w:tcPr>
          <w:p w:rsidR="00AF3910" w:rsidRPr="00105C07" w:rsidRDefault="00AF3910" w:rsidP="00171493">
            <w:pPr>
              <w:spacing w:after="0"/>
              <w:ind w:left="3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05C07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ВСЕГО РАСХОДОВ</w:t>
            </w:r>
          </w:p>
        </w:tc>
        <w:tc>
          <w:tcPr>
            <w:tcW w:w="1133" w:type="dxa"/>
            <w:vAlign w:val="center"/>
          </w:tcPr>
          <w:p w:rsidR="00AF3910" w:rsidRPr="00105C07" w:rsidRDefault="00AF3910" w:rsidP="0017149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5C07">
              <w:rPr>
                <w:rFonts w:ascii="Times New Roman" w:hAnsi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558" w:type="dxa"/>
            <w:vAlign w:val="center"/>
          </w:tcPr>
          <w:p w:rsidR="00AF3910" w:rsidRPr="00105C07" w:rsidRDefault="00105C07" w:rsidP="00171493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482 784,3</w:t>
            </w:r>
          </w:p>
        </w:tc>
        <w:tc>
          <w:tcPr>
            <w:tcW w:w="1417" w:type="dxa"/>
            <w:vAlign w:val="center"/>
          </w:tcPr>
          <w:p w:rsidR="00AF3910" w:rsidRPr="00105C07" w:rsidRDefault="00105C07" w:rsidP="00171493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</w:tr>
      <w:tr w:rsidR="00AF3910" w:rsidRPr="009D31CF" w:rsidTr="00B771DA">
        <w:tc>
          <w:tcPr>
            <w:tcW w:w="5390" w:type="dxa"/>
            <w:gridSpan w:val="2"/>
            <w:vAlign w:val="center"/>
          </w:tcPr>
          <w:p w:rsidR="00AF3910" w:rsidRPr="00105C07" w:rsidRDefault="00AF3910" w:rsidP="00171493">
            <w:pPr>
              <w:spacing w:after="0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105C07">
              <w:rPr>
                <w:rFonts w:ascii="Times New Roman" w:hAnsi="Times New Roman"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133" w:type="dxa"/>
            <w:vAlign w:val="center"/>
          </w:tcPr>
          <w:p w:rsidR="00AF3910" w:rsidRPr="00105C07" w:rsidRDefault="00AF3910" w:rsidP="0017149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5C07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558" w:type="dxa"/>
            <w:vAlign w:val="center"/>
          </w:tcPr>
          <w:p w:rsidR="00AF3910" w:rsidRPr="00105C07" w:rsidRDefault="00105C07" w:rsidP="00171493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52 627,63</w:t>
            </w:r>
          </w:p>
        </w:tc>
        <w:tc>
          <w:tcPr>
            <w:tcW w:w="1417" w:type="dxa"/>
            <w:vAlign w:val="center"/>
          </w:tcPr>
          <w:p w:rsidR="00AF3910" w:rsidRPr="00105C07" w:rsidRDefault="00105C07" w:rsidP="00171493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10,9</w:t>
            </w:r>
          </w:p>
        </w:tc>
      </w:tr>
      <w:tr w:rsidR="00AF3910" w:rsidRPr="009D31CF" w:rsidTr="00B771DA">
        <w:tc>
          <w:tcPr>
            <w:tcW w:w="5390" w:type="dxa"/>
            <w:gridSpan w:val="2"/>
            <w:vAlign w:val="center"/>
          </w:tcPr>
          <w:p w:rsidR="00AF3910" w:rsidRPr="00105C07" w:rsidRDefault="00AF3910" w:rsidP="00171493">
            <w:pPr>
              <w:spacing w:after="0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105C07">
              <w:rPr>
                <w:rFonts w:ascii="Times New Roman" w:hAnsi="Times New Roman"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3" w:type="dxa"/>
            <w:vAlign w:val="center"/>
          </w:tcPr>
          <w:p w:rsidR="00AF3910" w:rsidRPr="00105C07" w:rsidRDefault="00AF3910" w:rsidP="0017149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5C07">
              <w:rPr>
                <w:rFonts w:ascii="Times New Roman" w:hAnsi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558" w:type="dxa"/>
            <w:vAlign w:val="center"/>
          </w:tcPr>
          <w:p w:rsidR="00AF3910" w:rsidRPr="00105C07" w:rsidRDefault="00105C07" w:rsidP="00171493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2 103,11</w:t>
            </w:r>
          </w:p>
        </w:tc>
        <w:tc>
          <w:tcPr>
            <w:tcW w:w="1417" w:type="dxa"/>
            <w:vAlign w:val="center"/>
          </w:tcPr>
          <w:p w:rsidR="00AF3910" w:rsidRPr="00105C07" w:rsidRDefault="00105C07" w:rsidP="00CF652C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0,44</w:t>
            </w:r>
          </w:p>
        </w:tc>
      </w:tr>
      <w:tr w:rsidR="00AF3910" w:rsidRPr="009D31CF" w:rsidTr="00B771DA">
        <w:tc>
          <w:tcPr>
            <w:tcW w:w="5390" w:type="dxa"/>
            <w:gridSpan w:val="2"/>
            <w:vAlign w:val="center"/>
          </w:tcPr>
          <w:p w:rsidR="00AF3910" w:rsidRPr="00105C07" w:rsidRDefault="00AF3910" w:rsidP="00171493">
            <w:pPr>
              <w:spacing w:after="0"/>
              <w:ind w:left="-108" w:firstLine="142"/>
              <w:rPr>
                <w:rFonts w:ascii="Times New Roman" w:hAnsi="Times New Roman"/>
                <w:sz w:val="20"/>
                <w:szCs w:val="20"/>
              </w:rPr>
            </w:pPr>
            <w:r w:rsidRPr="00105C07">
              <w:rPr>
                <w:rFonts w:ascii="Times New Roman" w:hAnsi="Times New Roman"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133" w:type="dxa"/>
            <w:vAlign w:val="center"/>
          </w:tcPr>
          <w:p w:rsidR="00AF3910" w:rsidRPr="00105C07" w:rsidRDefault="00AF3910" w:rsidP="0017149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5C07">
              <w:rPr>
                <w:rFonts w:ascii="Times New Roman" w:hAnsi="Times New Roman"/>
                <w:bCs/>
                <w:sz w:val="20"/>
                <w:szCs w:val="20"/>
              </w:rPr>
              <w:t>04</w:t>
            </w:r>
          </w:p>
        </w:tc>
        <w:tc>
          <w:tcPr>
            <w:tcW w:w="1558" w:type="dxa"/>
            <w:vAlign w:val="center"/>
          </w:tcPr>
          <w:p w:rsidR="00AF3910" w:rsidRPr="00105C07" w:rsidRDefault="00105C07" w:rsidP="00171493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51 419,0</w:t>
            </w:r>
          </w:p>
        </w:tc>
        <w:tc>
          <w:tcPr>
            <w:tcW w:w="1417" w:type="dxa"/>
            <w:vAlign w:val="center"/>
          </w:tcPr>
          <w:p w:rsidR="00AF3910" w:rsidRPr="00105C07" w:rsidRDefault="00105C07" w:rsidP="00171493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10,65</w:t>
            </w:r>
          </w:p>
        </w:tc>
      </w:tr>
      <w:tr w:rsidR="00AF3910" w:rsidRPr="009D31CF" w:rsidTr="00B771DA">
        <w:tc>
          <w:tcPr>
            <w:tcW w:w="5390" w:type="dxa"/>
            <w:gridSpan w:val="2"/>
            <w:vAlign w:val="center"/>
          </w:tcPr>
          <w:p w:rsidR="00AF3910" w:rsidRPr="00105C07" w:rsidRDefault="00AF3910" w:rsidP="00171493">
            <w:pPr>
              <w:spacing w:after="0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105C07">
              <w:rPr>
                <w:rFonts w:ascii="Times New Roman" w:hAnsi="Times New Roman"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133" w:type="dxa"/>
            <w:vAlign w:val="center"/>
          </w:tcPr>
          <w:p w:rsidR="00AF3910" w:rsidRPr="00105C07" w:rsidRDefault="00AF3910" w:rsidP="0017149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5C07">
              <w:rPr>
                <w:rFonts w:ascii="Times New Roman" w:hAnsi="Times New Roman"/>
                <w:bCs/>
                <w:sz w:val="20"/>
                <w:szCs w:val="20"/>
              </w:rPr>
              <w:t>05</w:t>
            </w:r>
          </w:p>
        </w:tc>
        <w:tc>
          <w:tcPr>
            <w:tcW w:w="1558" w:type="dxa"/>
            <w:vAlign w:val="center"/>
          </w:tcPr>
          <w:p w:rsidR="00AF3910" w:rsidRPr="00105C07" w:rsidRDefault="00105C07" w:rsidP="00171493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44 120,75</w:t>
            </w:r>
          </w:p>
        </w:tc>
        <w:tc>
          <w:tcPr>
            <w:tcW w:w="1417" w:type="dxa"/>
            <w:vAlign w:val="center"/>
          </w:tcPr>
          <w:p w:rsidR="00AF3910" w:rsidRPr="00105C07" w:rsidRDefault="00105C07" w:rsidP="00995AFA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9,14</w:t>
            </w:r>
          </w:p>
        </w:tc>
      </w:tr>
      <w:tr w:rsidR="00105C07" w:rsidRPr="009D31CF" w:rsidTr="00B771DA">
        <w:tc>
          <w:tcPr>
            <w:tcW w:w="5390" w:type="dxa"/>
            <w:gridSpan w:val="2"/>
            <w:vAlign w:val="center"/>
          </w:tcPr>
          <w:p w:rsidR="00105C07" w:rsidRPr="00105C07" w:rsidRDefault="00105C07" w:rsidP="00171493">
            <w:pPr>
              <w:spacing w:after="0"/>
              <w:ind w:left="34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Охрана окружающей среды</w:t>
            </w:r>
          </w:p>
        </w:tc>
        <w:tc>
          <w:tcPr>
            <w:tcW w:w="1133" w:type="dxa"/>
            <w:vAlign w:val="center"/>
          </w:tcPr>
          <w:p w:rsidR="00105C07" w:rsidRPr="00105C07" w:rsidRDefault="00105C07" w:rsidP="00171493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06</w:t>
            </w:r>
          </w:p>
        </w:tc>
        <w:tc>
          <w:tcPr>
            <w:tcW w:w="1558" w:type="dxa"/>
            <w:vAlign w:val="center"/>
          </w:tcPr>
          <w:p w:rsidR="00105C07" w:rsidRDefault="00105C07" w:rsidP="00171493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1 024,0</w:t>
            </w:r>
          </w:p>
        </w:tc>
        <w:tc>
          <w:tcPr>
            <w:tcW w:w="1417" w:type="dxa"/>
            <w:vAlign w:val="center"/>
          </w:tcPr>
          <w:p w:rsidR="00105C07" w:rsidRPr="00105C07" w:rsidRDefault="00105C07" w:rsidP="00171493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0,21</w:t>
            </w:r>
          </w:p>
        </w:tc>
      </w:tr>
      <w:tr w:rsidR="00AF3910" w:rsidRPr="009D31CF" w:rsidTr="00B771DA">
        <w:tc>
          <w:tcPr>
            <w:tcW w:w="5390" w:type="dxa"/>
            <w:gridSpan w:val="2"/>
            <w:vAlign w:val="center"/>
          </w:tcPr>
          <w:p w:rsidR="00AF3910" w:rsidRPr="00105C07" w:rsidRDefault="00AF3910" w:rsidP="00171493">
            <w:pPr>
              <w:spacing w:after="0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105C07">
              <w:rPr>
                <w:rFonts w:ascii="Times New Roman" w:hAnsi="Times New Roman"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133" w:type="dxa"/>
            <w:vAlign w:val="center"/>
          </w:tcPr>
          <w:p w:rsidR="00AF3910" w:rsidRPr="00105C07" w:rsidRDefault="00AF3910" w:rsidP="0017149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5C07">
              <w:rPr>
                <w:rFonts w:ascii="Times New Roman" w:hAnsi="Times New Roman"/>
                <w:bCs/>
                <w:sz w:val="20"/>
                <w:szCs w:val="20"/>
              </w:rPr>
              <w:t>07</w:t>
            </w:r>
          </w:p>
        </w:tc>
        <w:tc>
          <w:tcPr>
            <w:tcW w:w="1558" w:type="dxa"/>
            <w:vAlign w:val="center"/>
          </w:tcPr>
          <w:p w:rsidR="00AF3910" w:rsidRPr="00105C07" w:rsidRDefault="00105C07" w:rsidP="00171493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224 076,37</w:t>
            </w:r>
          </w:p>
        </w:tc>
        <w:tc>
          <w:tcPr>
            <w:tcW w:w="1417" w:type="dxa"/>
            <w:vAlign w:val="center"/>
          </w:tcPr>
          <w:p w:rsidR="00AF3910" w:rsidRPr="00105C07" w:rsidRDefault="00105C07" w:rsidP="00171493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46,41</w:t>
            </w:r>
          </w:p>
        </w:tc>
      </w:tr>
      <w:tr w:rsidR="00AF3910" w:rsidRPr="009D31CF" w:rsidTr="00B771DA">
        <w:tc>
          <w:tcPr>
            <w:tcW w:w="5390" w:type="dxa"/>
            <w:gridSpan w:val="2"/>
            <w:vAlign w:val="center"/>
          </w:tcPr>
          <w:p w:rsidR="00AF3910" w:rsidRPr="00105C07" w:rsidRDefault="00AF3910" w:rsidP="00171493">
            <w:pPr>
              <w:spacing w:after="0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105C07">
              <w:rPr>
                <w:rFonts w:ascii="Times New Roman" w:hAnsi="Times New Roman"/>
                <w:bCs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1133" w:type="dxa"/>
            <w:vAlign w:val="center"/>
          </w:tcPr>
          <w:p w:rsidR="00AF3910" w:rsidRPr="00105C07" w:rsidRDefault="00AF3910" w:rsidP="0017149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5C07">
              <w:rPr>
                <w:rFonts w:ascii="Times New Roman" w:hAnsi="Times New Roman"/>
                <w:bCs/>
                <w:sz w:val="20"/>
                <w:szCs w:val="20"/>
              </w:rPr>
              <w:t>08</w:t>
            </w:r>
          </w:p>
        </w:tc>
        <w:tc>
          <w:tcPr>
            <w:tcW w:w="1558" w:type="dxa"/>
            <w:vAlign w:val="center"/>
          </w:tcPr>
          <w:p w:rsidR="00AF3910" w:rsidRPr="00105C07" w:rsidRDefault="00105C07" w:rsidP="00171493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11 647,57</w:t>
            </w:r>
          </w:p>
        </w:tc>
        <w:tc>
          <w:tcPr>
            <w:tcW w:w="1417" w:type="dxa"/>
            <w:vAlign w:val="center"/>
          </w:tcPr>
          <w:p w:rsidR="00AF3910" w:rsidRPr="00105C07" w:rsidRDefault="00105C07" w:rsidP="00171493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2,41</w:t>
            </w:r>
          </w:p>
        </w:tc>
      </w:tr>
      <w:tr w:rsidR="00AF3910" w:rsidRPr="009D31CF" w:rsidTr="00B771DA">
        <w:trPr>
          <w:gridBefore w:val="1"/>
          <w:wBefore w:w="6" w:type="dxa"/>
        </w:trPr>
        <w:tc>
          <w:tcPr>
            <w:tcW w:w="5384" w:type="dxa"/>
            <w:vAlign w:val="center"/>
          </w:tcPr>
          <w:p w:rsidR="00AF3910" w:rsidRPr="00105C07" w:rsidRDefault="00AF3910" w:rsidP="00171493">
            <w:pPr>
              <w:spacing w:after="0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105C07">
              <w:rPr>
                <w:rFonts w:ascii="Times New Roman" w:hAnsi="Times New Roman"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133" w:type="dxa"/>
            <w:vAlign w:val="center"/>
          </w:tcPr>
          <w:p w:rsidR="00AF3910" w:rsidRPr="00105C07" w:rsidRDefault="00AF3910" w:rsidP="0017149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5C07">
              <w:rPr>
                <w:rFonts w:ascii="Times New Roman" w:hAnsi="Times New Roman"/>
                <w:bCs/>
                <w:sz w:val="20"/>
                <w:szCs w:val="20"/>
              </w:rPr>
              <w:t>10</w:t>
            </w:r>
          </w:p>
        </w:tc>
        <w:tc>
          <w:tcPr>
            <w:tcW w:w="1558" w:type="dxa"/>
            <w:vAlign w:val="center"/>
          </w:tcPr>
          <w:p w:rsidR="00AF3910" w:rsidRPr="00105C07" w:rsidRDefault="00105C07" w:rsidP="00171493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16 171,5</w:t>
            </w:r>
          </w:p>
        </w:tc>
        <w:tc>
          <w:tcPr>
            <w:tcW w:w="1417" w:type="dxa"/>
            <w:vAlign w:val="center"/>
          </w:tcPr>
          <w:p w:rsidR="00AF3910" w:rsidRPr="00105C07" w:rsidRDefault="00286464" w:rsidP="00171493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3,35</w:t>
            </w:r>
          </w:p>
        </w:tc>
      </w:tr>
      <w:tr w:rsidR="00AF3910" w:rsidRPr="009D31CF" w:rsidTr="00B771DA">
        <w:trPr>
          <w:gridBefore w:val="1"/>
          <w:wBefore w:w="6" w:type="dxa"/>
        </w:trPr>
        <w:tc>
          <w:tcPr>
            <w:tcW w:w="5384" w:type="dxa"/>
            <w:vAlign w:val="center"/>
          </w:tcPr>
          <w:p w:rsidR="00AF3910" w:rsidRPr="00105C07" w:rsidRDefault="00AF3910" w:rsidP="00171493">
            <w:pPr>
              <w:spacing w:after="0"/>
              <w:ind w:left="34"/>
              <w:rPr>
                <w:rFonts w:ascii="Times New Roman" w:hAnsi="Times New Roman"/>
                <w:bCs/>
                <w:sz w:val="20"/>
                <w:szCs w:val="20"/>
              </w:rPr>
            </w:pPr>
            <w:r w:rsidRPr="00105C07">
              <w:rPr>
                <w:rFonts w:ascii="Times New Roman" w:hAnsi="Times New Roman"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133" w:type="dxa"/>
            <w:vAlign w:val="center"/>
          </w:tcPr>
          <w:p w:rsidR="00AF3910" w:rsidRPr="00105C07" w:rsidRDefault="00AF3910" w:rsidP="00171493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05C07">
              <w:rPr>
                <w:rFonts w:ascii="Times New Roman" w:hAnsi="Times New Roman"/>
                <w:bCs/>
                <w:sz w:val="20"/>
                <w:szCs w:val="20"/>
              </w:rPr>
              <w:t>11</w:t>
            </w:r>
          </w:p>
        </w:tc>
        <w:tc>
          <w:tcPr>
            <w:tcW w:w="1558" w:type="dxa"/>
            <w:vAlign w:val="center"/>
          </w:tcPr>
          <w:p w:rsidR="00AF3910" w:rsidRPr="00105C07" w:rsidRDefault="00105C07" w:rsidP="00171493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3 391,3</w:t>
            </w:r>
          </w:p>
        </w:tc>
        <w:tc>
          <w:tcPr>
            <w:tcW w:w="1417" w:type="dxa"/>
            <w:vAlign w:val="center"/>
          </w:tcPr>
          <w:p w:rsidR="00AF3910" w:rsidRPr="00105C07" w:rsidRDefault="00286464" w:rsidP="00171493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0,7</w:t>
            </w:r>
          </w:p>
        </w:tc>
      </w:tr>
      <w:tr w:rsidR="00AF3910" w:rsidRPr="009D31CF" w:rsidTr="00B771DA">
        <w:trPr>
          <w:gridBefore w:val="1"/>
          <w:wBefore w:w="6" w:type="dxa"/>
          <w:trHeight w:val="342"/>
        </w:trPr>
        <w:tc>
          <w:tcPr>
            <w:tcW w:w="5384" w:type="dxa"/>
            <w:vAlign w:val="center"/>
          </w:tcPr>
          <w:p w:rsidR="00AF3910" w:rsidRPr="00105C07" w:rsidRDefault="00AF3910" w:rsidP="00171493">
            <w:pPr>
              <w:spacing w:after="0"/>
              <w:ind w:left="34"/>
              <w:rPr>
                <w:rFonts w:ascii="Times New Roman" w:hAnsi="Times New Roman"/>
                <w:bCs/>
                <w:sz w:val="20"/>
                <w:szCs w:val="20"/>
              </w:rPr>
            </w:pPr>
            <w:r w:rsidRPr="00105C07">
              <w:rPr>
                <w:rFonts w:ascii="Times New Roman" w:hAnsi="Times New Roman"/>
                <w:bCs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1133" w:type="dxa"/>
            <w:vAlign w:val="center"/>
          </w:tcPr>
          <w:p w:rsidR="00AF3910" w:rsidRPr="00105C07" w:rsidRDefault="00AF3910" w:rsidP="00171493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05C07">
              <w:rPr>
                <w:rFonts w:ascii="Times New Roman" w:hAnsi="Times New Roman"/>
                <w:bCs/>
                <w:sz w:val="20"/>
                <w:szCs w:val="20"/>
              </w:rPr>
              <w:t>13</w:t>
            </w:r>
          </w:p>
        </w:tc>
        <w:tc>
          <w:tcPr>
            <w:tcW w:w="1558" w:type="dxa"/>
            <w:vAlign w:val="center"/>
          </w:tcPr>
          <w:p w:rsidR="00AF3910" w:rsidRPr="00105C07" w:rsidRDefault="00105C07" w:rsidP="00171493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425,0</w:t>
            </w:r>
          </w:p>
        </w:tc>
        <w:tc>
          <w:tcPr>
            <w:tcW w:w="1417" w:type="dxa"/>
            <w:vAlign w:val="center"/>
          </w:tcPr>
          <w:p w:rsidR="00AF3910" w:rsidRPr="00105C07" w:rsidRDefault="00286464" w:rsidP="00224555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0,09</w:t>
            </w:r>
          </w:p>
        </w:tc>
      </w:tr>
      <w:tr w:rsidR="00AF3910" w:rsidRPr="009D31CF" w:rsidTr="00B771DA">
        <w:trPr>
          <w:gridBefore w:val="1"/>
          <w:wBefore w:w="6" w:type="dxa"/>
        </w:trPr>
        <w:tc>
          <w:tcPr>
            <w:tcW w:w="5384" w:type="dxa"/>
            <w:vAlign w:val="center"/>
          </w:tcPr>
          <w:p w:rsidR="00AF3910" w:rsidRPr="00105C07" w:rsidRDefault="00AF3910" w:rsidP="00171493">
            <w:pPr>
              <w:spacing w:after="0"/>
              <w:ind w:left="34" w:right="-108"/>
              <w:rPr>
                <w:rFonts w:ascii="Times New Roman" w:hAnsi="Times New Roman"/>
                <w:sz w:val="20"/>
                <w:szCs w:val="20"/>
              </w:rPr>
            </w:pPr>
            <w:r w:rsidRPr="00105C07">
              <w:rPr>
                <w:rFonts w:ascii="Times New Roman" w:hAnsi="Times New Roman"/>
                <w:bCs/>
                <w:sz w:val="20"/>
                <w:szCs w:val="20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1133" w:type="dxa"/>
            <w:vAlign w:val="center"/>
          </w:tcPr>
          <w:p w:rsidR="00AF3910" w:rsidRPr="00105C07" w:rsidRDefault="00AF3910" w:rsidP="0017149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5C07">
              <w:rPr>
                <w:rFonts w:ascii="Times New Roman" w:hAnsi="Times New Roman"/>
                <w:bCs/>
                <w:sz w:val="20"/>
                <w:szCs w:val="20"/>
              </w:rPr>
              <w:t>14</w:t>
            </w:r>
          </w:p>
        </w:tc>
        <w:tc>
          <w:tcPr>
            <w:tcW w:w="1558" w:type="dxa"/>
            <w:vAlign w:val="center"/>
          </w:tcPr>
          <w:p w:rsidR="00AF3910" w:rsidRPr="00105C07" w:rsidRDefault="00105C07" w:rsidP="00995AFA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75 778,07</w:t>
            </w:r>
          </w:p>
        </w:tc>
        <w:tc>
          <w:tcPr>
            <w:tcW w:w="1417" w:type="dxa"/>
            <w:vAlign w:val="center"/>
          </w:tcPr>
          <w:p w:rsidR="00AF3910" w:rsidRPr="00105C07" w:rsidRDefault="00286464" w:rsidP="00995AFA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15,7</w:t>
            </w:r>
          </w:p>
        </w:tc>
      </w:tr>
    </w:tbl>
    <w:p w:rsidR="00AF3910" w:rsidRPr="009D31CF" w:rsidRDefault="00AF3910" w:rsidP="00AF3910">
      <w:pPr>
        <w:pStyle w:val="7"/>
        <w:spacing w:before="0" w:after="0"/>
        <w:jc w:val="center"/>
        <w:rPr>
          <w:b/>
          <w:highlight w:val="yellow"/>
        </w:rPr>
      </w:pPr>
    </w:p>
    <w:p w:rsidR="00AF3910" w:rsidRPr="00286464" w:rsidRDefault="00AF3910" w:rsidP="00AF3910">
      <w:pPr>
        <w:pStyle w:val="7"/>
        <w:spacing w:before="0" w:after="0"/>
        <w:jc w:val="center"/>
        <w:rPr>
          <w:b/>
          <w:sz w:val="28"/>
          <w:szCs w:val="28"/>
        </w:rPr>
      </w:pPr>
      <w:r w:rsidRPr="00286464">
        <w:rPr>
          <w:b/>
          <w:sz w:val="28"/>
          <w:szCs w:val="28"/>
        </w:rPr>
        <w:t>Расходы на содержание органов местного самоуправления</w:t>
      </w:r>
    </w:p>
    <w:p w:rsidR="00985DF6" w:rsidRPr="00286464" w:rsidRDefault="00985DF6" w:rsidP="00AF3910">
      <w:pPr>
        <w:spacing w:after="0"/>
        <w:ind w:firstLine="705"/>
        <w:jc w:val="both"/>
        <w:rPr>
          <w:rFonts w:ascii="Times New Roman" w:hAnsi="Times New Roman"/>
          <w:sz w:val="20"/>
          <w:szCs w:val="20"/>
        </w:rPr>
      </w:pPr>
    </w:p>
    <w:p w:rsidR="00AF3910" w:rsidRPr="00286464" w:rsidRDefault="00AF3910" w:rsidP="00AF3910">
      <w:pPr>
        <w:spacing w:after="0"/>
        <w:ind w:firstLine="705"/>
        <w:jc w:val="both"/>
        <w:rPr>
          <w:rFonts w:ascii="Times New Roman" w:hAnsi="Times New Roman"/>
          <w:sz w:val="28"/>
          <w:szCs w:val="28"/>
        </w:rPr>
      </w:pPr>
      <w:r w:rsidRPr="00286464">
        <w:rPr>
          <w:rFonts w:ascii="Times New Roman" w:hAnsi="Times New Roman"/>
          <w:sz w:val="28"/>
          <w:szCs w:val="28"/>
        </w:rPr>
        <w:t xml:space="preserve">Общий объем расходов на содержание органов местного самоуправления предусмотрен на </w:t>
      </w:r>
      <w:r w:rsidR="00286464">
        <w:rPr>
          <w:rFonts w:ascii="Times New Roman" w:hAnsi="Times New Roman"/>
          <w:sz w:val="28"/>
          <w:szCs w:val="28"/>
        </w:rPr>
        <w:t>2023</w:t>
      </w:r>
      <w:r w:rsidRPr="00286464">
        <w:rPr>
          <w:rFonts w:ascii="Times New Roman" w:hAnsi="Times New Roman"/>
          <w:sz w:val="28"/>
          <w:szCs w:val="28"/>
        </w:rPr>
        <w:t xml:space="preserve"> год в сумме </w:t>
      </w:r>
      <w:r w:rsidR="00224555" w:rsidRPr="00286464">
        <w:rPr>
          <w:rFonts w:ascii="Times New Roman" w:hAnsi="Times New Roman"/>
          <w:sz w:val="28"/>
          <w:szCs w:val="28"/>
        </w:rPr>
        <w:t>35 669,63</w:t>
      </w:r>
      <w:r w:rsidRPr="00286464">
        <w:rPr>
          <w:rFonts w:ascii="Times New Roman" w:hAnsi="Times New Roman"/>
          <w:sz w:val="28"/>
          <w:szCs w:val="28"/>
        </w:rPr>
        <w:t xml:space="preserve"> тыс. рублей. </w:t>
      </w:r>
    </w:p>
    <w:p w:rsidR="00224555" w:rsidRPr="00286464" w:rsidRDefault="00AF3910" w:rsidP="00224555">
      <w:pPr>
        <w:spacing w:after="0"/>
        <w:ind w:firstLine="705"/>
        <w:jc w:val="both"/>
        <w:rPr>
          <w:rFonts w:ascii="Times New Roman" w:hAnsi="Times New Roman"/>
          <w:sz w:val="28"/>
          <w:szCs w:val="28"/>
        </w:rPr>
      </w:pPr>
      <w:r w:rsidRPr="00286464">
        <w:rPr>
          <w:rFonts w:ascii="Times New Roman" w:hAnsi="Times New Roman"/>
          <w:sz w:val="28"/>
          <w:szCs w:val="28"/>
        </w:rPr>
        <w:t xml:space="preserve">При определении расходов на управление учтены основные подходы по формированию бюджета. Индексация </w:t>
      </w:r>
      <w:proofErr w:type="gramStart"/>
      <w:r w:rsidRPr="00286464">
        <w:rPr>
          <w:rFonts w:ascii="Times New Roman" w:hAnsi="Times New Roman"/>
          <w:sz w:val="28"/>
          <w:szCs w:val="28"/>
        </w:rPr>
        <w:t xml:space="preserve">фонда оплаты труда </w:t>
      </w:r>
      <w:r w:rsidR="007E5735" w:rsidRPr="00286464">
        <w:rPr>
          <w:rFonts w:ascii="Times New Roman" w:hAnsi="Times New Roman"/>
          <w:sz w:val="28"/>
          <w:szCs w:val="28"/>
        </w:rPr>
        <w:t xml:space="preserve">работников </w:t>
      </w:r>
      <w:r w:rsidRPr="00286464">
        <w:rPr>
          <w:rFonts w:ascii="Times New Roman" w:hAnsi="Times New Roman"/>
          <w:sz w:val="28"/>
          <w:szCs w:val="28"/>
        </w:rPr>
        <w:t>органов местного самоуправления</w:t>
      </w:r>
      <w:proofErr w:type="gramEnd"/>
      <w:r w:rsidRPr="00286464">
        <w:rPr>
          <w:rFonts w:ascii="Times New Roman" w:hAnsi="Times New Roman"/>
          <w:sz w:val="28"/>
          <w:szCs w:val="28"/>
        </w:rPr>
        <w:t xml:space="preserve"> предусмотрена</w:t>
      </w:r>
      <w:r w:rsidR="00224555" w:rsidRPr="00286464">
        <w:rPr>
          <w:rFonts w:ascii="Times New Roman" w:hAnsi="Times New Roman"/>
          <w:sz w:val="28"/>
          <w:szCs w:val="28"/>
        </w:rPr>
        <w:t xml:space="preserve">в соответствии с постановлением Правительства Кировской области от </w:t>
      </w:r>
      <w:r w:rsidR="00286464" w:rsidRPr="0007729E">
        <w:rPr>
          <w:rFonts w:ascii="Times New Roman" w:hAnsi="Times New Roman"/>
          <w:sz w:val="28"/>
          <w:szCs w:val="28"/>
        </w:rPr>
        <w:t>12.09.202</w:t>
      </w:r>
      <w:r w:rsidR="0007729E" w:rsidRPr="0007729E">
        <w:rPr>
          <w:rFonts w:ascii="Times New Roman" w:hAnsi="Times New Roman"/>
          <w:sz w:val="28"/>
          <w:szCs w:val="28"/>
        </w:rPr>
        <w:t>2</w:t>
      </w:r>
      <w:r w:rsidR="00286464" w:rsidRPr="0007729E">
        <w:rPr>
          <w:rFonts w:ascii="Times New Roman" w:hAnsi="Times New Roman"/>
          <w:sz w:val="28"/>
          <w:szCs w:val="28"/>
        </w:rPr>
        <w:t xml:space="preserve"> № 496-П </w:t>
      </w:r>
      <w:r w:rsidR="00224555" w:rsidRPr="0007729E">
        <w:rPr>
          <w:rFonts w:ascii="Times New Roman" w:hAnsi="Times New Roman"/>
          <w:sz w:val="28"/>
          <w:szCs w:val="28"/>
        </w:rPr>
        <w:t>“О внесении изменений в постановление Правительства Кировской области</w:t>
      </w:r>
      <w:bookmarkStart w:id="0" w:name="_GoBack"/>
      <w:bookmarkEnd w:id="0"/>
      <w:r w:rsidR="00224555" w:rsidRPr="00286464">
        <w:rPr>
          <w:rFonts w:ascii="Times New Roman" w:hAnsi="Times New Roman"/>
          <w:sz w:val="28"/>
          <w:szCs w:val="28"/>
        </w:rPr>
        <w:t xml:space="preserve"> от 12.04.2011 №98/120”.</w:t>
      </w:r>
    </w:p>
    <w:p w:rsidR="00AF3910" w:rsidRPr="00286464" w:rsidRDefault="00224555" w:rsidP="00224555">
      <w:pPr>
        <w:spacing w:after="0"/>
        <w:ind w:firstLine="705"/>
        <w:jc w:val="both"/>
        <w:rPr>
          <w:rFonts w:ascii="Times New Roman" w:hAnsi="Times New Roman"/>
          <w:sz w:val="28"/>
          <w:szCs w:val="28"/>
        </w:rPr>
      </w:pPr>
      <w:r w:rsidRPr="00286464">
        <w:rPr>
          <w:rFonts w:ascii="Times New Roman" w:hAnsi="Times New Roman"/>
          <w:sz w:val="28"/>
          <w:szCs w:val="28"/>
        </w:rPr>
        <w:t>Д</w:t>
      </w:r>
      <w:r w:rsidR="00AF3910" w:rsidRPr="00286464">
        <w:rPr>
          <w:rFonts w:ascii="Times New Roman" w:hAnsi="Times New Roman"/>
          <w:sz w:val="28"/>
        </w:rPr>
        <w:t>анные расходы предусмотрены на обеспечение руководства и управление в сфере установленных функций и распределены по соответствующим разделам бюджетной классификации в соответствии с выполняемыми органами власти функциями.</w:t>
      </w:r>
      <w:r w:rsidR="00AF3910" w:rsidRPr="00286464">
        <w:rPr>
          <w:rFonts w:ascii="Times New Roman" w:hAnsi="Times New Roman"/>
          <w:sz w:val="28"/>
          <w:szCs w:val="28"/>
        </w:rPr>
        <w:t xml:space="preserve"> Расходы в разрезе органов управления определены, исходя из утвержденной предельной штатной численности работников. </w:t>
      </w:r>
      <w:r w:rsidR="00AF3910" w:rsidRPr="00286464">
        <w:rPr>
          <w:rFonts w:ascii="Times New Roman" w:hAnsi="Times New Roman"/>
          <w:sz w:val="28"/>
        </w:rPr>
        <w:t>Расходы будут осуществляться в рамках пяти муниципальных программ.</w:t>
      </w:r>
    </w:p>
    <w:p w:rsidR="00AF3910" w:rsidRPr="00286464" w:rsidRDefault="00AF3910" w:rsidP="00AF3910">
      <w:pPr>
        <w:ind w:firstLine="709"/>
        <w:jc w:val="center"/>
        <w:rPr>
          <w:rFonts w:ascii="Times New Roman" w:hAnsi="Times New Roman"/>
          <w:b/>
          <w:sz w:val="28"/>
        </w:rPr>
      </w:pPr>
      <w:r w:rsidRPr="00286464">
        <w:rPr>
          <w:rFonts w:ascii="Times New Roman" w:hAnsi="Times New Roman"/>
          <w:b/>
          <w:sz w:val="28"/>
        </w:rPr>
        <w:t>Раздел 01</w:t>
      </w:r>
    </w:p>
    <w:p w:rsidR="00AF3910" w:rsidRPr="00286464" w:rsidRDefault="00AF3910" w:rsidP="00AF3910">
      <w:pPr>
        <w:ind w:firstLine="709"/>
        <w:jc w:val="center"/>
        <w:rPr>
          <w:rFonts w:ascii="Times New Roman" w:hAnsi="Times New Roman"/>
          <w:b/>
          <w:sz w:val="28"/>
        </w:rPr>
      </w:pPr>
      <w:r w:rsidRPr="00286464">
        <w:rPr>
          <w:rFonts w:ascii="Times New Roman" w:hAnsi="Times New Roman"/>
          <w:b/>
          <w:sz w:val="28"/>
        </w:rPr>
        <w:t>«Общегосударственные расходы»</w:t>
      </w:r>
    </w:p>
    <w:p w:rsidR="00AF3910" w:rsidRPr="00286464" w:rsidRDefault="00AF3910" w:rsidP="00AF391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86464">
        <w:rPr>
          <w:rFonts w:ascii="Times New Roman" w:hAnsi="Times New Roman"/>
          <w:sz w:val="28"/>
          <w:szCs w:val="28"/>
        </w:rPr>
        <w:t xml:space="preserve">Общий объем расходов по разделу предусмотрен на </w:t>
      </w:r>
      <w:r w:rsidR="00286464">
        <w:rPr>
          <w:rFonts w:ascii="Times New Roman" w:hAnsi="Times New Roman"/>
          <w:sz w:val="28"/>
          <w:szCs w:val="28"/>
        </w:rPr>
        <w:t>2023</w:t>
      </w:r>
      <w:r w:rsidRPr="00286464">
        <w:rPr>
          <w:rFonts w:ascii="Times New Roman" w:hAnsi="Times New Roman"/>
          <w:sz w:val="28"/>
          <w:szCs w:val="28"/>
        </w:rPr>
        <w:t xml:space="preserve"> год в сумме </w:t>
      </w:r>
      <w:r w:rsidR="00286464">
        <w:rPr>
          <w:rFonts w:ascii="Times New Roman" w:hAnsi="Times New Roman"/>
          <w:sz w:val="28"/>
          <w:szCs w:val="28"/>
        </w:rPr>
        <w:t>52 627,63</w:t>
      </w:r>
      <w:r w:rsidRPr="00286464">
        <w:rPr>
          <w:rFonts w:ascii="Times New Roman" w:hAnsi="Times New Roman"/>
          <w:sz w:val="28"/>
          <w:szCs w:val="28"/>
        </w:rPr>
        <w:t xml:space="preserve"> тыс. рублей. </w:t>
      </w:r>
    </w:p>
    <w:p w:rsidR="00AF3910" w:rsidRPr="00286464" w:rsidRDefault="00AF3910" w:rsidP="00AF391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86464">
        <w:rPr>
          <w:rFonts w:ascii="Times New Roman" w:hAnsi="Times New Roman"/>
          <w:sz w:val="28"/>
          <w:szCs w:val="28"/>
        </w:rPr>
        <w:t xml:space="preserve">Расходы по данному разделу будут осуществляться в рамках </w:t>
      </w:r>
      <w:r w:rsidR="003731BF">
        <w:rPr>
          <w:rFonts w:ascii="Times New Roman" w:hAnsi="Times New Roman"/>
          <w:sz w:val="28"/>
          <w:szCs w:val="28"/>
        </w:rPr>
        <w:t>семи</w:t>
      </w:r>
      <w:r w:rsidRPr="00286464">
        <w:rPr>
          <w:rFonts w:ascii="Times New Roman" w:hAnsi="Times New Roman"/>
          <w:sz w:val="28"/>
          <w:szCs w:val="28"/>
        </w:rPr>
        <w:t xml:space="preserve"> муниципальных программ: «Развитие образования», «Управление муниципальным имуществом», </w:t>
      </w:r>
      <w:r w:rsidR="00286464">
        <w:rPr>
          <w:rFonts w:ascii="Times New Roman" w:hAnsi="Times New Roman"/>
          <w:sz w:val="28"/>
          <w:szCs w:val="28"/>
        </w:rPr>
        <w:t xml:space="preserve">«Профилактика правонарушений и преступлений», </w:t>
      </w:r>
      <w:r w:rsidRPr="00286464">
        <w:rPr>
          <w:rFonts w:ascii="Times New Roman" w:hAnsi="Times New Roman"/>
          <w:sz w:val="28"/>
          <w:szCs w:val="28"/>
        </w:rPr>
        <w:t xml:space="preserve">«Развитие муниципального управления», «Управление муниципальными финансами и регулирование межбюджетных отношений», </w:t>
      </w:r>
      <w:r w:rsidRPr="00286464">
        <w:rPr>
          <w:rFonts w:ascii="Times New Roman" w:hAnsi="Times New Roman"/>
          <w:sz w:val="28"/>
          <w:szCs w:val="28"/>
        </w:rPr>
        <w:lastRenderedPageBreak/>
        <w:t>«Развитие агропромышленного комплекса»</w:t>
      </w:r>
      <w:r w:rsidR="00286464">
        <w:rPr>
          <w:rFonts w:ascii="Times New Roman" w:hAnsi="Times New Roman"/>
          <w:sz w:val="28"/>
          <w:szCs w:val="28"/>
        </w:rPr>
        <w:t>, «Развитие строительства и архитектуры»</w:t>
      </w:r>
      <w:r w:rsidRPr="00286464">
        <w:rPr>
          <w:rFonts w:ascii="Times New Roman" w:hAnsi="Times New Roman"/>
          <w:sz w:val="28"/>
          <w:szCs w:val="28"/>
        </w:rPr>
        <w:t>.</w:t>
      </w:r>
    </w:p>
    <w:p w:rsidR="00AF3910" w:rsidRPr="00286464" w:rsidRDefault="00AF3910" w:rsidP="00AF391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86464">
        <w:rPr>
          <w:rFonts w:ascii="Times New Roman" w:hAnsi="Times New Roman"/>
          <w:sz w:val="28"/>
          <w:szCs w:val="28"/>
        </w:rPr>
        <w:t>Расходы по разделу сложились следующим образом: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371"/>
        <w:gridCol w:w="2127"/>
      </w:tblGrid>
      <w:tr w:rsidR="00AF3910" w:rsidRPr="00286464" w:rsidTr="00171493">
        <w:trPr>
          <w:trHeight w:val="253"/>
        </w:trPr>
        <w:tc>
          <w:tcPr>
            <w:tcW w:w="7371" w:type="dxa"/>
            <w:vMerge w:val="restart"/>
            <w:vAlign w:val="center"/>
          </w:tcPr>
          <w:p w:rsidR="00AF3910" w:rsidRPr="00286464" w:rsidRDefault="00AF3910" w:rsidP="00171493">
            <w:pPr>
              <w:spacing w:after="0" w:line="240" w:lineRule="auto"/>
              <w:ind w:right="-61"/>
              <w:jc w:val="center"/>
              <w:rPr>
                <w:rFonts w:ascii="Times New Roman" w:hAnsi="Times New Roman"/>
              </w:rPr>
            </w:pPr>
            <w:r w:rsidRPr="00286464">
              <w:rPr>
                <w:rFonts w:ascii="Times New Roman" w:hAnsi="Times New Roman"/>
              </w:rPr>
              <w:t>РАСХОДЫ</w:t>
            </w:r>
          </w:p>
        </w:tc>
        <w:tc>
          <w:tcPr>
            <w:tcW w:w="2127" w:type="dxa"/>
            <w:vMerge w:val="restart"/>
            <w:vAlign w:val="center"/>
          </w:tcPr>
          <w:p w:rsidR="00AF3910" w:rsidRPr="00286464" w:rsidRDefault="00AF3910" w:rsidP="00171493">
            <w:pPr>
              <w:spacing w:after="0" w:line="240" w:lineRule="auto"/>
              <w:ind w:right="-61"/>
              <w:jc w:val="center"/>
              <w:rPr>
                <w:rFonts w:ascii="Times New Roman" w:hAnsi="Times New Roman"/>
              </w:rPr>
            </w:pPr>
            <w:r w:rsidRPr="00286464">
              <w:rPr>
                <w:rFonts w:ascii="Times New Roman" w:hAnsi="Times New Roman"/>
              </w:rPr>
              <w:t xml:space="preserve">Прогноз </w:t>
            </w:r>
            <w:r w:rsidR="00286464">
              <w:rPr>
                <w:rFonts w:ascii="Times New Roman" w:hAnsi="Times New Roman"/>
              </w:rPr>
              <w:t>2023</w:t>
            </w:r>
            <w:r w:rsidRPr="00286464">
              <w:rPr>
                <w:rFonts w:ascii="Times New Roman" w:hAnsi="Times New Roman"/>
              </w:rPr>
              <w:t xml:space="preserve"> год</w:t>
            </w:r>
            <w:r w:rsidR="002C50EA" w:rsidRPr="00286464">
              <w:rPr>
                <w:rFonts w:ascii="Times New Roman" w:hAnsi="Times New Roman"/>
              </w:rPr>
              <w:t>,</w:t>
            </w:r>
          </w:p>
          <w:p w:rsidR="00AF3910" w:rsidRPr="00286464" w:rsidRDefault="00EC4A07" w:rsidP="00171493">
            <w:pPr>
              <w:spacing w:after="0" w:line="240" w:lineRule="auto"/>
              <w:ind w:right="-61"/>
              <w:jc w:val="center"/>
              <w:rPr>
                <w:rFonts w:ascii="Times New Roman" w:hAnsi="Times New Roman"/>
              </w:rPr>
            </w:pPr>
            <w:r w:rsidRPr="00286464">
              <w:rPr>
                <w:rFonts w:ascii="Times New Roman" w:hAnsi="Times New Roman"/>
              </w:rPr>
              <w:t>тыс. рублей</w:t>
            </w:r>
          </w:p>
        </w:tc>
      </w:tr>
      <w:tr w:rsidR="00AF3910" w:rsidRPr="00286464" w:rsidTr="00985DF6">
        <w:trPr>
          <w:trHeight w:val="419"/>
        </w:trPr>
        <w:tc>
          <w:tcPr>
            <w:tcW w:w="7371" w:type="dxa"/>
            <w:vMerge/>
          </w:tcPr>
          <w:p w:rsidR="00AF3910" w:rsidRPr="00286464" w:rsidRDefault="00AF3910" w:rsidP="00171493">
            <w:pPr>
              <w:spacing w:after="0" w:line="240" w:lineRule="auto"/>
              <w:ind w:right="-6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vAlign w:val="center"/>
          </w:tcPr>
          <w:p w:rsidR="00AF3910" w:rsidRPr="00286464" w:rsidRDefault="00AF3910" w:rsidP="00171493">
            <w:pPr>
              <w:spacing w:after="0" w:line="240" w:lineRule="auto"/>
              <w:ind w:right="-61"/>
              <w:jc w:val="center"/>
              <w:rPr>
                <w:rFonts w:ascii="Times New Roman" w:hAnsi="Times New Roman"/>
              </w:rPr>
            </w:pPr>
          </w:p>
        </w:tc>
      </w:tr>
      <w:tr w:rsidR="00AF3910" w:rsidRPr="00286464" w:rsidTr="00D251E9">
        <w:trPr>
          <w:trHeight w:val="302"/>
        </w:trPr>
        <w:tc>
          <w:tcPr>
            <w:tcW w:w="7371" w:type="dxa"/>
          </w:tcPr>
          <w:p w:rsidR="00AF3910" w:rsidRPr="00286464" w:rsidRDefault="00AF3910" w:rsidP="00171493">
            <w:pPr>
              <w:spacing w:after="0" w:line="240" w:lineRule="auto"/>
              <w:ind w:right="-61" w:hanging="108"/>
              <w:rPr>
                <w:rFonts w:ascii="Times New Roman" w:hAnsi="Times New Roman"/>
              </w:rPr>
            </w:pPr>
            <w:r w:rsidRPr="00286464">
              <w:rPr>
                <w:rFonts w:ascii="Times New Roman" w:hAnsi="Times New Roman"/>
              </w:rPr>
              <w:t xml:space="preserve">  Итого по разделу</w:t>
            </w:r>
          </w:p>
        </w:tc>
        <w:tc>
          <w:tcPr>
            <w:tcW w:w="2127" w:type="dxa"/>
          </w:tcPr>
          <w:p w:rsidR="00AF3910" w:rsidRPr="00286464" w:rsidRDefault="00286464" w:rsidP="00171493">
            <w:pPr>
              <w:spacing w:after="0" w:line="240" w:lineRule="auto"/>
              <w:ind w:right="-6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52 627,63</w:t>
            </w:r>
          </w:p>
        </w:tc>
      </w:tr>
      <w:tr w:rsidR="00AF3910" w:rsidRPr="00286464" w:rsidTr="00D251E9">
        <w:trPr>
          <w:trHeight w:val="277"/>
        </w:trPr>
        <w:tc>
          <w:tcPr>
            <w:tcW w:w="7371" w:type="dxa"/>
          </w:tcPr>
          <w:p w:rsidR="00AF3910" w:rsidRPr="00286464" w:rsidRDefault="00AF3910" w:rsidP="00171493">
            <w:pPr>
              <w:spacing w:after="0" w:line="240" w:lineRule="auto"/>
              <w:ind w:right="-61"/>
              <w:jc w:val="both"/>
              <w:rPr>
                <w:rFonts w:ascii="Times New Roman" w:hAnsi="Times New Roman"/>
              </w:rPr>
            </w:pPr>
            <w:r w:rsidRPr="00286464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2127" w:type="dxa"/>
          </w:tcPr>
          <w:p w:rsidR="00AF3910" w:rsidRPr="00286464" w:rsidRDefault="00AF3910" w:rsidP="00171493">
            <w:pPr>
              <w:spacing w:after="0" w:line="240" w:lineRule="auto"/>
              <w:ind w:right="-61"/>
              <w:jc w:val="center"/>
              <w:rPr>
                <w:rFonts w:ascii="Times New Roman" w:hAnsi="Times New Roman"/>
              </w:rPr>
            </w:pPr>
          </w:p>
        </w:tc>
      </w:tr>
      <w:tr w:rsidR="00AF3910" w:rsidRPr="00286464" w:rsidTr="00D251E9">
        <w:trPr>
          <w:trHeight w:val="313"/>
        </w:trPr>
        <w:tc>
          <w:tcPr>
            <w:tcW w:w="7371" w:type="dxa"/>
          </w:tcPr>
          <w:p w:rsidR="00AF3910" w:rsidRPr="00286464" w:rsidRDefault="00AF3910" w:rsidP="00171493">
            <w:pPr>
              <w:spacing w:after="0" w:line="240" w:lineRule="auto"/>
              <w:ind w:right="-61"/>
              <w:jc w:val="both"/>
              <w:rPr>
                <w:rFonts w:ascii="Times New Roman" w:hAnsi="Times New Roman"/>
              </w:rPr>
            </w:pPr>
            <w:r w:rsidRPr="00286464">
              <w:rPr>
                <w:rFonts w:ascii="Times New Roman" w:hAnsi="Times New Roman"/>
              </w:rPr>
              <w:t>Руководство и управление в сфере установленных функций</w:t>
            </w:r>
          </w:p>
        </w:tc>
        <w:tc>
          <w:tcPr>
            <w:tcW w:w="2127" w:type="dxa"/>
          </w:tcPr>
          <w:p w:rsidR="00AF3910" w:rsidRPr="00286464" w:rsidRDefault="00286464" w:rsidP="00830F52">
            <w:pPr>
              <w:spacing w:after="0" w:line="240" w:lineRule="auto"/>
              <w:ind w:right="-6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42 596,53</w:t>
            </w:r>
          </w:p>
        </w:tc>
      </w:tr>
      <w:tr w:rsidR="00286464" w:rsidRPr="00286464" w:rsidTr="000354C3">
        <w:trPr>
          <w:trHeight w:val="335"/>
        </w:trPr>
        <w:tc>
          <w:tcPr>
            <w:tcW w:w="7371" w:type="dxa"/>
          </w:tcPr>
          <w:p w:rsidR="00286464" w:rsidRPr="00286464" w:rsidRDefault="00286464" w:rsidP="00171493">
            <w:pPr>
              <w:spacing w:after="0" w:line="240" w:lineRule="auto"/>
              <w:ind w:right="-6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Судебная система</w:t>
            </w:r>
          </w:p>
        </w:tc>
        <w:tc>
          <w:tcPr>
            <w:tcW w:w="2127" w:type="dxa"/>
          </w:tcPr>
          <w:p w:rsidR="00286464" w:rsidRPr="00286464" w:rsidRDefault="00286464" w:rsidP="00171493">
            <w:pPr>
              <w:spacing w:after="0" w:line="240" w:lineRule="auto"/>
              <w:ind w:right="-6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2,5</w:t>
            </w:r>
          </w:p>
        </w:tc>
      </w:tr>
      <w:tr w:rsidR="00AF3910" w:rsidRPr="00286464" w:rsidTr="000354C3">
        <w:trPr>
          <w:trHeight w:val="335"/>
        </w:trPr>
        <w:tc>
          <w:tcPr>
            <w:tcW w:w="7371" w:type="dxa"/>
          </w:tcPr>
          <w:p w:rsidR="00AF3910" w:rsidRPr="00286464" w:rsidRDefault="00AF3910" w:rsidP="00171493">
            <w:pPr>
              <w:spacing w:after="0" w:line="240" w:lineRule="auto"/>
              <w:ind w:right="-61"/>
              <w:rPr>
                <w:rFonts w:ascii="Times New Roman" w:hAnsi="Times New Roman"/>
              </w:rPr>
            </w:pPr>
            <w:r w:rsidRPr="00286464">
              <w:rPr>
                <w:rFonts w:ascii="Times New Roman" w:hAnsi="Times New Roman"/>
              </w:rPr>
              <w:t>Резервные фонды</w:t>
            </w:r>
          </w:p>
        </w:tc>
        <w:tc>
          <w:tcPr>
            <w:tcW w:w="2127" w:type="dxa"/>
          </w:tcPr>
          <w:p w:rsidR="00AF3910" w:rsidRPr="00286464" w:rsidRDefault="00830F52" w:rsidP="00171493">
            <w:pPr>
              <w:spacing w:after="0" w:line="240" w:lineRule="auto"/>
              <w:ind w:right="-61"/>
              <w:jc w:val="center"/>
              <w:rPr>
                <w:rFonts w:ascii="Times New Roman" w:hAnsi="Times New Roman"/>
              </w:rPr>
            </w:pPr>
            <w:r w:rsidRPr="00286464">
              <w:rPr>
                <w:rFonts w:ascii="Times New Roman" w:hAnsi="Times New Roman"/>
              </w:rPr>
              <w:t>20</w:t>
            </w:r>
            <w:r w:rsidR="00AF3910" w:rsidRPr="00286464">
              <w:rPr>
                <w:rFonts w:ascii="Times New Roman" w:hAnsi="Times New Roman"/>
              </w:rPr>
              <w:t>0,0</w:t>
            </w:r>
          </w:p>
        </w:tc>
      </w:tr>
      <w:tr w:rsidR="00AF3910" w:rsidRPr="00286464" w:rsidTr="00D251E9">
        <w:trPr>
          <w:trHeight w:val="320"/>
        </w:trPr>
        <w:tc>
          <w:tcPr>
            <w:tcW w:w="7371" w:type="dxa"/>
          </w:tcPr>
          <w:p w:rsidR="00AF3910" w:rsidRPr="00286464" w:rsidRDefault="00AF3910" w:rsidP="00171493">
            <w:pPr>
              <w:spacing w:after="0" w:line="240" w:lineRule="auto"/>
              <w:ind w:right="-61"/>
              <w:rPr>
                <w:rFonts w:ascii="Times New Roman" w:hAnsi="Times New Roman"/>
              </w:rPr>
            </w:pPr>
            <w:r w:rsidRPr="00286464">
              <w:rPr>
                <w:rFonts w:ascii="Times New Roman" w:hAnsi="Times New Roman"/>
              </w:rPr>
              <w:t>Другие общегосударственные вопросы</w:t>
            </w:r>
          </w:p>
        </w:tc>
        <w:tc>
          <w:tcPr>
            <w:tcW w:w="2127" w:type="dxa"/>
          </w:tcPr>
          <w:p w:rsidR="00AF3910" w:rsidRPr="00286464" w:rsidRDefault="00286464" w:rsidP="00171493">
            <w:pPr>
              <w:spacing w:after="0" w:line="240" w:lineRule="auto"/>
              <w:ind w:right="-6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9 828,6</w:t>
            </w:r>
          </w:p>
        </w:tc>
      </w:tr>
    </w:tbl>
    <w:p w:rsidR="00AF3910" w:rsidRPr="00286464" w:rsidRDefault="00AF3910" w:rsidP="00AF3910">
      <w:pPr>
        <w:spacing w:after="0"/>
        <w:jc w:val="center"/>
        <w:rPr>
          <w:rFonts w:ascii="Times New Roman" w:hAnsi="Times New Roman"/>
          <w:i/>
          <w:sz w:val="20"/>
          <w:szCs w:val="20"/>
        </w:rPr>
      </w:pPr>
    </w:p>
    <w:p w:rsidR="00AF3910" w:rsidRPr="00286464" w:rsidRDefault="00AF3910" w:rsidP="00AF3910">
      <w:pPr>
        <w:pStyle w:val="ac"/>
        <w:spacing w:after="0"/>
        <w:ind w:firstLine="709"/>
        <w:jc w:val="both"/>
        <w:rPr>
          <w:rFonts w:ascii="Times New Roman" w:hAnsi="Times New Roman"/>
          <w:sz w:val="28"/>
        </w:rPr>
      </w:pPr>
      <w:r w:rsidRPr="00286464">
        <w:rPr>
          <w:rFonts w:ascii="Times New Roman" w:hAnsi="Times New Roman"/>
          <w:sz w:val="28"/>
          <w:szCs w:val="28"/>
        </w:rPr>
        <w:t>По строке «</w:t>
      </w:r>
      <w:r w:rsidRPr="00286464">
        <w:rPr>
          <w:rFonts w:ascii="Times New Roman" w:hAnsi="Times New Roman"/>
          <w:i/>
          <w:sz w:val="28"/>
          <w:szCs w:val="28"/>
        </w:rPr>
        <w:t>Руководство и управление в сфере установленных функций</w:t>
      </w:r>
      <w:r w:rsidRPr="00286464">
        <w:rPr>
          <w:rFonts w:ascii="Times New Roman" w:hAnsi="Times New Roman"/>
          <w:sz w:val="28"/>
          <w:szCs w:val="28"/>
        </w:rPr>
        <w:t xml:space="preserve">» запланированы расходы на обеспечение деятельности </w:t>
      </w:r>
      <w:r w:rsidR="00EC4A07" w:rsidRPr="00286464">
        <w:rPr>
          <w:rFonts w:ascii="Times New Roman" w:hAnsi="Times New Roman"/>
          <w:sz w:val="28"/>
          <w:szCs w:val="28"/>
        </w:rPr>
        <w:t>г</w:t>
      </w:r>
      <w:r w:rsidRPr="00286464">
        <w:rPr>
          <w:rFonts w:ascii="Times New Roman" w:hAnsi="Times New Roman"/>
          <w:sz w:val="28"/>
          <w:szCs w:val="28"/>
        </w:rPr>
        <w:t xml:space="preserve">лавы муниципального образования </w:t>
      </w:r>
      <w:proofErr w:type="spellStart"/>
      <w:r w:rsidRPr="00286464">
        <w:rPr>
          <w:rFonts w:ascii="Times New Roman" w:hAnsi="Times New Roman"/>
          <w:sz w:val="28"/>
          <w:szCs w:val="28"/>
        </w:rPr>
        <w:t>Котельничский</w:t>
      </w:r>
      <w:proofErr w:type="spellEnd"/>
      <w:r w:rsidRPr="00286464">
        <w:rPr>
          <w:rFonts w:ascii="Times New Roman" w:hAnsi="Times New Roman"/>
          <w:sz w:val="28"/>
          <w:szCs w:val="28"/>
        </w:rPr>
        <w:t xml:space="preserve"> муниципальный район, администрации Котельничского района Кировской области, Контрольно-счетной комиссии Котельничского района Кировской области, </w:t>
      </w:r>
      <w:proofErr w:type="spellStart"/>
      <w:r w:rsidR="001B6129" w:rsidRPr="00286464">
        <w:rPr>
          <w:rFonts w:ascii="Times New Roman" w:hAnsi="Times New Roman"/>
          <w:sz w:val="28"/>
          <w:szCs w:val="28"/>
        </w:rPr>
        <w:t>Котельничской</w:t>
      </w:r>
      <w:proofErr w:type="spellEnd"/>
      <w:r w:rsidR="001B6129" w:rsidRPr="00286464">
        <w:rPr>
          <w:rFonts w:ascii="Times New Roman" w:hAnsi="Times New Roman"/>
          <w:sz w:val="28"/>
          <w:szCs w:val="28"/>
        </w:rPr>
        <w:t xml:space="preserve"> районной Думы, </w:t>
      </w:r>
      <w:r w:rsidRPr="00286464">
        <w:rPr>
          <w:rFonts w:ascii="Times New Roman" w:hAnsi="Times New Roman"/>
          <w:sz w:val="28"/>
          <w:szCs w:val="28"/>
        </w:rPr>
        <w:t>отраслевых органов администрации района, осуществляющих реализацию муниципальных функций</w:t>
      </w:r>
      <w:r w:rsidRPr="00286464">
        <w:rPr>
          <w:rFonts w:ascii="Times New Roman" w:hAnsi="Times New Roman"/>
          <w:sz w:val="28"/>
        </w:rPr>
        <w:t>.</w:t>
      </w:r>
    </w:p>
    <w:p w:rsidR="00286464" w:rsidRDefault="00AF3910" w:rsidP="00A77A3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86464">
        <w:rPr>
          <w:rFonts w:ascii="Times New Roman" w:hAnsi="Times New Roman"/>
          <w:sz w:val="28"/>
          <w:szCs w:val="28"/>
        </w:rPr>
        <w:t>За счет средств субвенций из областного бюджета запланированы расходы на выполнение государственных полномочий по опеке и попечительству, по созданию комиссий по делам несовершеннолетних, переданных органам местного самоуправления, на содержание органов местного самоуправления, осуществляющих государственные полномочия по поддержке сельскохозяйственного производства.</w:t>
      </w:r>
    </w:p>
    <w:p w:rsidR="00AF3910" w:rsidRPr="00286464" w:rsidRDefault="00286464" w:rsidP="00A77A3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строке </w:t>
      </w:r>
      <w:r w:rsidRPr="00286464">
        <w:rPr>
          <w:rFonts w:ascii="Times New Roman" w:hAnsi="Times New Roman"/>
          <w:i/>
          <w:sz w:val="28"/>
          <w:szCs w:val="28"/>
        </w:rPr>
        <w:t>«Судебная система»</w:t>
      </w:r>
      <w:r>
        <w:rPr>
          <w:rFonts w:ascii="Times New Roman" w:hAnsi="Times New Roman"/>
          <w:sz w:val="28"/>
          <w:szCs w:val="28"/>
        </w:rPr>
        <w:t xml:space="preserve"> запланирована ф</w:t>
      </w:r>
      <w:r w:rsidR="002C7FA0" w:rsidRPr="00286464">
        <w:rPr>
          <w:rFonts w:ascii="Times New Roman" w:hAnsi="Times New Roman"/>
          <w:sz w:val="28"/>
          <w:szCs w:val="28"/>
        </w:rPr>
        <w:t>едеральная субвенция на осуществление переданных полномочий Российской Федерации по осуществлению (изменению) списков кандидатов в присяжны</w:t>
      </w:r>
      <w:r w:rsidR="00355FB9" w:rsidRPr="00286464">
        <w:rPr>
          <w:rFonts w:ascii="Times New Roman" w:hAnsi="Times New Roman"/>
          <w:sz w:val="28"/>
          <w:szCs w:val="28"/>
        </w:rPr>
        <w:t xml:space="preserve">е заседатели федеральных судов </w:t>
      </w:r>
      <w:r w:rsidR="002C7FA0" w:rsidRPr="00286464">
        <w:rPr>
          <w:rFonts w:ascii="Times New Roman" w:hAnsi="Times New Roman"/>
          <w:sz w:val="28"/>
          <w:szCs w:val="28"/>
        </w:rPr>
        <w:t xml:space="preserve">общей юрисдикции в </w:t>
      </w:r>
      <w:r w:rsidR="00866FE5" w:rsidRPr="00286464">
        <w:rPr>
          <w:rFonts w:ascii="Times New Roman" w:hAnsi="Times New Roman"/>
          <w:sz w:val="28"/>
          <w:szCs w:val="28"/>
        </w:rPr>
        <w:t>Р</w:t>
      </w:r>
      <w:r w:rsidR="002C7FA0" w:rsidRPr="00286464">
        <w:rPr>
          <w:rFonts w:ascii="Times New Roman" w:hAnsi="Times New Roman"/>
          <w:sz w:val="28"/>
          <w:szCs w:val="28"/>
        </w:rPr>
        <w:t>оссийской Федерации.</w:t>
      </w:r>
    </w:p>
    <w:p w:rsidR="00AF3910" w:rsidRPr="00286464" w:rsidRDefault="00AF3910" w:rsidP="00A77A3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86464">
        <w:rPr>
          <w:rFonts w:ascii="Times New Roman" w:hAnsi="Times New Roman"/>
          <w:sz w:val="28"/>
          <w:szCs w:val="28"/>
        </w:rPr>
        <w:t>По строке «</w:t>
      </w:r>
      <w:r w:rsidRPr="00286464">
        <w:rPr>
          <w:rFonts w:ascii="Times New Roman" w:hAnsi="Times New Roman"/>
          <w:i/>
          <w:sz w:val="28"/>
          <w:szCs w:val="28"/>
        </w:rPr>
        <w:t>Резервные фонды</w:t>
      </w:r>
      <w:r w:rsidRPr="00286464">
        <w:rPr>
          <w:rFonts w:ascii="Times New Roman" w:hAnsi="Times New Roman"/>
          <w:sz w:val="28"/>
          <w:szCs w:val="28"/>
        </w:rPr>
        <w:t>» предусмотрены средства резервного фонда администрации Котельничского района Кировской области на проведение мероприятий, связанных с ликвидацией последствий стихийных бедствий и других чрезвычайных ситуаций, на территории района.</w:t>
      </w:r>
    </w:p>
    <w:p w:rsidR="00992846" w:rsidRDefault="00AF3910" w:rsidP="00583A0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86464">
        <w:rPr>
          <w:rFonts w:ascii="Times New Roman" w:hAnsi="Times New Roman"/>
          <w:sz w:val="28"/>
          <w:szCs w:val="28"/>
        </w:rPr>
        <w:t>Общий объем расходов по строке «</w:t>
      </w:r>
      <w:r w:rsidRPr="00286464">
        <w:rPr>
          <w:rFonts w:ascii="Times New Roman" w:hAnsi="Times New Roman"/>
          <w:i/>
          <w:sz w:val="28"/>
          <w:szCs w:val="28"/>
        </w:rPr>
        <w:t>Другие общегосударственные вопросы</w:t>
      </w:r>
      <w:r w:rsidRPr="00286464">
        <w:rPr>
          <w:rFonts w:ascii="Times New Roman" w:hAnsi="Times New Roman"/>
          <w:sz w:val="28"/>
          <w:szCs w:val="28"/>
        </w:rPr>
        <w:t xml:space="preserve">» запланирован на </w:t>
      </w:r>
      <w:r w:rsidR="00286464">
        <w:rPr>
          <w:rFonts w:ascii="Times New Roman" w:hAnsi="Times New Roman"/>
          <w:sz w:val="28"/>
          <w:szCs w:val="28"/>
        </w:rPr>
        <w:t>2023</w:t>
      </w:r>
      <w:r w:rsidRPr="00286464">
        <w:rPr>
          <w:rFonts w:ascii="Times New Roman" w:hAnsi="Times New Roman"/>
          <w:sz w:val="28"/>
          <w:szCs w:val="28"/>
        </w:rPr>
        <w:t xml:space="preserve"> год в размере </w:t>
      </w:r>
      <w:r w:rsidR="00286464">
        <w:rPr>
          <w:rFonts w:ascii="Times New Roman" w:hAnsi="Times New Roman"/>
          <w:sz w:val="28"/>
          <w:szCs w:val="28"/>
        </w:rPr>
        <w:t>9 828,6</w:t>
      </w:r>
      <w:r w:rsidR="00995AFA" w:rsidRPr="00286464">
        <w:rPr>
          <w:rFonts w:ascii="Times New Roman" w:hAnsi="Times New Roman"/>
          <w:sz w:val="28"/>
          <w:szCs w:val="28"/>
        </w:rPr>
        <w:t> </w:t>
      </w:r>
      <w:r w:rsidRPr="00286464">
        <w:rPr>
          <w:rFonts w:ascii="Times New Roman" w:hAnsi="Times New Roman"/>
          <w:sz w:val="28"/>
          <w:szCs w:val="28"/>
        </w:rPr>
        <w:t xml:space="preserve">тыс. рублей </w:t>
      </w:r>
    </w:p>
    <w:p w:rsidR="001F2D63" w:rsidRDefault="001F2D63" w:rsidP="00583A03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F2D63" w:rsidRPr="00286464" w:rsidRDefault="001F2D63" w:rsidP="00583A03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513"/>
        <w:gridCol w:w="1985"/>
      </w:tblGrid>
      <w:tr w:rsidR="00AF3910" w:rsidRPr="00286464" w:rsidTr="00171493">
        <w:trPr>
          <w:trHeight w:val="253"/>
        </w:trPr>
        <w:tc>
          <w:tcPr>
            <w:tcW w:w="7513" w:type="dxa"/>
            <w:vMerge w:val="restart"/>
            <w:vAlign w:val="center"/>
          </w:tcPr>
          <w:p w:rsidR="00AF3910" w:rsidRPr="00286464" w:rsidRDefault="00AF3910" w:rsidP="001714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6464">
              <w:rPr>
                <w:rFonts w:ascii="Times New Roman" w:hAnsi="Times New Roman"/>
              </w:rPr>
              <w:t>РАСХОДЫ</w:t>
            </w:r>
          </w:p>
        </w:tc>
        <w:tc>
          <w:tcPr>
            <w:tcW w:w="1985" w:type="dxa"/>
            <w:vMerge w:val="restart"/>
            <w:vAlign w:val="center"/>
          </w:tcPr>
          <w:p w:rsidR="00AF3910" w:rsidRPr="00286464" w:rsidRDefault="00AF3910" w:rsidP="00171493">
            <w:pPr>
              <w:spacing w:after="0" w:line="240" w:lineRule="auto"/>
              <w:ind w:right="-61"/>
              <w:jc w:val="center"/>
              <w:rPr>
                <w:rFonts w:ascii="Times New Roman" w:hAnsi="Times New Roman"/>
              </w:rPr>
            </w:pPr>
            <w:r w:rsidRPr="00286464">
              <w:rPr>
                <w:rFonts w:ascii="Times New Roman" w:hAnsi="Times New Roman"/>
              </w:rPr>
              <w:t xml:space="preserve">Прогноз </w:t>
            </w:r>
            <w:r w:rsidR="00286464">
              <w:rPr>
                <w:rFonts w:ascii="Times New Roman" w:hAnsi="Times New Roman"/>
              </w:rPr>
              <w:t>2023</w:t>
            </w:r>
            <w:r w:rsidRPr="00286464">
              <w:rPr>
                <w:rFonts w:ascii="Times New Roman" w:hAnsi="Times New Roman"/>
              </w:rPr>
              <w:t xml:space="preserve"> год</w:t>
            </w:r>
            <w:r w:rsidR="002C50EA" w:rsidRPr="00286464">
              <w:rPr>
                <w:rFonts w:ascii="Times New Roman" w:hAnsi="Times New Roman"/>
              </w:rPr>
              <w:t>,</w:t>
            </w:r>
          </w:p>
          <w:p w:rsidR="00AF3910" w:rsidRPr="00286464" w:rsidRDefault="00EC4A07" w:rsidP="00171493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</w:rPr>
            </w:pPr>
            <w:r w:rsidRPr="00286464">
              <w:rPr>
                <w:rFonts w:ascii="Times New Roman" w:hAnsi="Times New Roman"/>
              </w:rPr>
              <w:t>тыс. рублей</w:t>
            </w:r>
          </w:p>
        </w:tc>
      </w:tr>
      <w:tr w:rsidR="00AF3910" w:rsidRPr="00286464" w:rsidTr="00171493">
        <w:trPr>
          <w:trHeight w:val="253"/>
        </w:trPr>
        <w:tc>
          <w:tcPr>
            <w:tcW w:w="7513" w:type="dxa"/>
            <w:vMerge/>
            <w:vAlign w:val="center"/>
          </w:tcPr>
          <w:p w:rsidR="00AF3910" w:rsidRPr="00286464" w:rsidRDefault="00AF3910" w:rsidP="001714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vAlign w:val="center"/>
          </w:tcPr>
          <w:p w:rsidR="00AF3910" w:rsidRPr="00286464" w:rsidRDefault="00AF3910" w:rsidP="001714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F3910" w:rsidRPr="00286464" w:rsidTr="00D251E9">
        <w:trPr>
          <w:trHeight w:val="210"/>
        </w:trPr>
        <w:tc>
          <w:tcPr>
            <w:tcW w:w="7513" w:type="dxa"/>
          </w:tcPr>
          <w:p w:rsidR="00AF3910" w:rsidRPr="00286464" w:rsidRDefault="00AF3910" w:rsidP="00171493">
            <w:pPr>
              <w:spacing w:after="0" w:line="240" w:lineRule="auto"/>
              <w:ind w:left="-108"/>
              <w:rPr>
                <w:rFonts w:ascii="Times New Roman" w:hAnsi="Times New Roman"/>
              </w:rPr>
            </w:pPr>
            <w:r w:rsidRPr="00286464">
              <w:rPr>
                <w:rFonts w:ascii="Times New Roman" w:hAnsi="Times New Roman"/>
              </w:rPr>
              <w:t xml:space="preserve">   Всего </w:t>
            </w:r>
          </w:p>
        </w:tc>
        <w:tc>
          <w:tcPr>
            <w:tcW w:w="1985" w:type="dxa"/>
          </w:tcPr>
          <w:p w:rsidR="00AF3910" w:rsidRPr="00286464" w:rsidRDefault="00286464" w:rsidP="00171493">
            <w:pPr>
              <w:spacing w:after="0" w:line="240" w:lineRule="auto"/>
              <w:ind w:right="-6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9 828,6</w:t>
            </w:r>
          </w:p>
        </w:tc>
      </w:tr>
      <w:tr w:rsidR="00AF3910" w:rsidRPr="00286464" w:rsidTr="00171493">
        <w:trPr>
          <w:trHeight w:val="298"/>
        </w:trPr>
        <w:tc>
          <w:tcPr>
            <w:tcW w:w="7513" w:type="dxa"/>
          </w:tcPr>
          <w:p w:rsidR="00AF3910" w:rsidRPr="00286464" w:rsidRDefault="00AF3910" w:rsidP="00171493">
            <w:pPr>
              <w:spacing w:after="0" w:line="240" w:lineRule="auto"/>
              <w:rPr>
                <w:rFonts w:ascii="Times New Roman" w:hAnsi="Times New Roman"/>
              </w:rPr>
            </w:pPr>
            <w:r w:rsidRPr="00286464">
              <w:rPr>
                <w:rFonts w:ascii="Times New Roman" w:hAnsi="Times New Roman"/>
              </w:rPr>
              <w:lastRenderedPageBreak/>
              <w:t>в том числе</w:t>
            </w:r>
          </w:p>
        </w:tc>
        <w:tc>
          <w:tcPr>
            <w:tcW w:w="1985" w:type="dxa"/>
          </w:tcPr>
          <w:p w:rsidR="00AF3910" w:rsidRPr="00286464" w:rsidRDefault="00AF3910" w:rsidP="001714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F3910" w:rsidRPr="00286464" w:rsidTr="00171493">
        <w:trPr>
          <w:trHeight w:val="353"/>
        </w:trPr>
        <w:tc>
          <w:tcPr>
            <w:tcW w:w="7513" w:type="dxa"/>
          </w:tcPr>
          <w:p w:rsidR="00AF3910" w:rsidRPr="00286464" w:rsidRDefault="00AF3910" w:rsidP="0017149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86464">
              <w:rPr>
                <w:rFonts w:ascii="Times New Roman" w:hAnsi="Times New Roman"/>
              </w:rPr>
              <w:t>обеспечение выполнения функций районными муниципальными учреждениями и структурными подразделениями администрации района</w:t>
            </w:r>
          </w:p>
        </w:tc>
        <w:tc>
          <w:tcPr>
            <w:tcW w:w="1985" w:type="dxa"/>
          </w:tcPr>
          <w:p w:rsidR="00AF3910" w:rsidRPr="00286464" w:rsidRDefault="009C0AFF" w:rsidP="001714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9 142,8</w:t>
            </w:r>
          </w:p>
        </w:tc>
      </w:tr>
      <w:tr w:rsidR="00AF3910" w:rsidRPr="00286464" w:rsidTr="00D251E9">
        <w:trPr>
          <w:trHeight w:val="254"/>
        </w:trPr>
        <w:tc>
          <w:tcPr>
            <w:tcW w:w="7513" w:type="dxa"/>
          </w:tcPr>
          <w:p w:rsidR="00AF3910" w:rsidRPr="00286464" w:rsidRDefault="00AF3910" w:rsidP="0017149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86464">
              <w:rPr>
                <w:rFonts w:ascii="Times New Roman" w:hAnsi="Times New Roman"/>
              </w:rPr>
              <w:t>иные расходы</w:t>
            </w:r>
          </w:p>
        </w:tc>
        <w:tc>
          <w:tcPr>
            <w:tcW w:w="1985" w:type="dxa"/>
          </w:tcPr>
          <w:p w:rsidR="00AF3910" w:rsidRPr="00286464" w:rsidRDefault="009C0AFF" w:rsidP="00995A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685,8</w:t>
            </w:r>
          </w:p>
        </w:tc>
      </w:tr>
    </w:tbl>
    <w:p w:rsidR="00AF3910" w:rsidRPr="00286464" w:rsidRDefault="00AF3910" w:rsidP="00AF3910">
      <w:pPr>
        <w:pStyle w:val="ac"/>
        <w:spacing w:after="0"/>
        <w:ind w:firstLine="902"/>
        <w:jc w:val="both"/>
        <w:rPr>
          <w:rFonts w:ascii="Times New Roman" w:hAnsi="Times New Roman"/>
          <w:sz w:val="16"/>
          <w:szCs w:val="16"/>
        </w:rPr>
      </w:pPr>
    </w:p>
    <w:p w:rsidR="00AF3910" w:rsidRPr="00286464" w:rsidRDefault="00AF3910" w:rsidP="000E7DD3">
      <w:pPr>
        <w:pStyle w:val="ac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86464">
        <w:rPr>
          <w:rFonts w:ascii="Times New Roman" w:hAnsi="Times New Roman"/>
          <w:sz w:val="28"/>
          <w:szCs w:val="28"/>
        </w:rPr>
        <w:t>По строке «</w:t>
      </w:r>
      <w:r w:rsidRPr="00286464">
        <w:rPr>
          <w:rFonts w:ascii="Times New Roman" w:hAnsi="Times New Roman"/>
          <w:i/>
          <w:sz w:val="28"/>
          <w:szCs w:val="28"/>
        </w:rPr>
        <w:t>Обеспечение выполнения функций районными муниципальными учреждениями и структурными подразделениями администрации района</w:t>
      </w:r>
      <w:r w:rsidRPr="00286464">
        <w:rPr>
          <w:rFonts w:ascii="Times New Roman" w:hAnsi="Times New Roman"/>
          <w:sz w:val="28"/>
          <w:szCs w:val="28"/>
        </w:rPr>
        <w:t>» запланированы расходы на обеспечение деятельности центрального аппарата и централизованной бухгалтерии администрации Котельничского района, обслуживающего персонала администрации Котельничского района, техническ</w:t>
      </w:r>
      <w:r w:rsidR="002B209A" w:rsidRPr="00286464">
        <w:rPr>
          <w:rFonts w:ascii="Times New Roman" w:hAnsi="Times New Roman"/>
          <w:sz w:val="28"/>
          <w:szCs w:val="28"/>
        </w:rPr>
        <w:t>их</w:t>
      </w:r>
      <w:r w:rsidRPr="00286464">
        <w:rPr>
          <w:rFonts w:ascii="Times New Roman" w:hAnsi="Times New Roman"/>
          <w:sz w:val="28"/>
          <w:szCs w:val="28"/>
        </w:rPr>
        <w:t xml:space="preserve"> работников </w:t>
      </w:r>
      <w:r w:rsidR="00B162EC" w:rsidRPr="00286464">
        <w:rPr>
          <w:rFonts w:ascii="Times New Roman" w:hAnsi="Times New Roman"/>
          <w:sz w:val="28"/>
          <w:szCs w:val="28"/>
        </w:rPr>
        <w:t>отдела по управлению</w:t>
      </w:r>
      <w:r w:rsidRPr="00286464">
        <w:rPr>
          <w:rFonts w:ascii="Times New Roman" w:hAnsi="Times New Roman"/>
          <w:sz w:val="28"/>
          <w:szCs w:val="28"/>
        </w:rPr>
        <w:t xml:space="preserve"> имуществом и земельными ресурсами администрации Котельничского района Кировской области.</w:t>
      </w:r>
    </w:p>
    <w:p w:rsidR="00AF3910" w:rsidRPr="00286464" w:rsidRDefault="00AF3910" w:rsidP="00AF3910">
      <w:pPr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86464">
        <w:rPr>
          <w:rFonts w:ascii="Times New Roman" w:hAnsi="Times New Roman"/>
          <w:sz w:val="28"/>
          <w:szCs w:val="28"/>
        </w:rPr>
        <w:t>По строке «</w:t>
      </w:r>
      <w:r w:rsidRPr="00286464">
        <w:rPr>
          <w:rFonts w:ascii="Times New Roman" w:hAnsi="Times New Roman"/>
          <w:i/>
          <w:sz w:val="28"/>
          <w:szCs w:val="28"/>
        </w:rPr>
        <w:t>Иные расходы</w:t>
      </w:r>
      <w:r w:rsidRPr="00286464">
        <w:rPr>
          <w:rFonts w:ascii="Times New Roman" w:hAnsi="Times New Roman"/>
          <w:sz w:val="28"/>
          <w:szCs w:val="28"/>
        </w:rPr>
        <w:t xml:space="preserve">» отражены расходы на </w:t>
      </w:r>
      <w:r w:rsidR="00286464">
        <w:rPr>
          <w:rFonts w:ascii="Times New Roman" w:hAnsi="Times New Roman"/>
          <w:sz w:val="28"/>
          <w:szCs w:val="28"/>
        </w:rPr>
        <w:t>2023</w:t>
      </w:r>
      <w:r w:rsidRPr="00286464">
        <w:rPr>
          <w:rFonts w:ascii="Times New Roman" w:hAnsi="Times New Roman"/>
          <w:sz w:val="28"/>
          <w:szCs w:val="28"/>
        </w:rPr>
        <w:t xml:space="preserve"> год: на проведение мероприятий по развитию муниципальной службы и информатизации деятельности Котельничского муниципального райо</w:t>
      </w:r>
      <w:r w:rsidRPr="00286464">
        <w:rPr>
          <w:rFonts w:ascii="Times New Roman" w:hAnsi="Times New Roman"/>
          <w:sz w:val="28"/>
          <w:szCs w:val="28"/>
          <w:lang w:eastAsia="ru-RU"/>
        </w:rPr>
        <w:t xml:space="preserve">на, на проведение кадастровых работ по учету муниципального имущества и земельных участков, </w:t>
      </w:r>
      <w:r w:rsidR="002C7FA0" w:rsidRPr="00286464">
        <w:rPr>
          <w:rFonts w:ascii="Times New Roman" w:hAnsi="Times New Roman"/>
          <w:sz w:val="28"/>
          <w:szCs w:val="28"/>
          <w:lang w:eastAsia="ru-RU"/>
        </w:rPr>
        <w:t>на проведение кадастро</w:t>
      </w:r>
      <w:r w:rsidR="00866FE5" w:rsidRPr="00286464">
        <w:rPr>
          <w:rFonts w:ascii="Times New Roman" w:hAnsi="Times New Roman"/>
          <w:sz w:val="28"/>
          <w:szCs w:val="28"/>
          <w:lang w:eastAsia="ru-RU"/>
        </w:rPr>
        <w:t>вых работ по земельным участкам, п</w:t>
      </w:r>
      <w:r w:rsidR="002C7FA0" w:rsidRPr="00286464">
        <w:rPr>
          <w:rFonts w:ascii="Times New Roman" w:hAnsi="Times New Roman"/>
          <w:sz w:val="28"/>
          <w:szCs w:val="28"/>
          <w:lang w:eastAsia="ru-RU"/>
        </w:rPr>
        <w:t>редоставляемых семьям</w:t>
      </w:r>
      <w:r w:rsidR="00995AFA" w:rsidRPr="00286464">
        <w:rPr>
          <w:rFonts w:ascii="Times New Roman" w:hAnsi="Times New Roman"/>
          <w:sz w:val="28"/>
          <w:szCs w:val="28"/>
          <w:lang w:eastAsia="ru-RU"/>
        </w:rPr>
        <w:t>,</w:t>
      </w:r>
      <w:r w:rsidR="002C7FA0" w:rsidRPr="00286464">
        <w:rPr>
          <w:rFonts w:ascii="Times New Roman" w:hAnsi="Times New Roman"/>
          <w:sz w:val="28"/>
          <w:szCs w:val="28"/>
          <w:lang w:eastAsia="ru-RU"/>
        </w:rPr>
        <w:t xml:space="preserve"> имеющим трех и более детей; </w:t>
      </w:r>
      <w:r w:rsidRPr="00286464">
        <w:rPr>
          <w:rFonts w:ascii="Times New Roman" w:hAnsi="Times New Roman"/>
          <w:sz w:val="28"/>
          <w:szCs w:val="28"/>
          <w:lang w:eastAsia="ru-RU"/>
        </w:rPr>
        <w:t>на проведение работ по определению рыночной сто</w:t>
      </w:r>
      <w:r w:rsidR="009C0AFF">
        <w:rPr>
          <w:rFonts w:ascii="Times New Roman" w:hAnsi="Times New Roman"/>
          <w:sz w:val="28"/>
          <w:szCs w:val="28"/>
          <w:lang w:eastAsia="ru-RU"/>
        </w:rPr>
        <w:t>имости муниципального имущества</w:t>
      </w:r>
      <w:proofErr w:type="gramStart"/>
      <w:r w:rsidR="002C7FA0" w:rsidRPr="00286464">
        <w:rPr>
          <w:rFonts w:ascii="Times New Roman" w:hAnsi="Times New Roman"/>
          <w:sz w:val="28"/>
          <w:szCs w:val="28"/>
          <w:lang w:eastAsia="ru-RU"/>
        </w:rPr>
        <w:t>;</w:t>
      </w:r>
      <w:r w:rsidR="00174A78" w:rsidRPr="00286464">
        <w:rPr>
          <w:rFonts w:ascii="Times New Roman" w:hAnsi="Times New Roman"/>
          <w:sz w:val="28"/>
          <w:szCs w:val="28"/>
          <w:lang w:eastAsia="ru-RU"/>
        </w:rPr>
        <w:t>р</w:t>
      </w:r>
      <w:proofErr w:type="gramEnd"/>
      <w:r w:rsidR="00174A78" w:rsidRPr="00286464">
        <w:rPr>
          <w:rFonts w:ascii="Times New Roman" w:hAnsi="Times New Roman"/>
          <w:sz w:val="28"/>
          <w:szCs w:val="28"/>
          <w:lang w:eastAsia="ru-RU"/>
        </w:rPr>
        <w:t xml:space="preserve">асходы, связанные с хранением, комплектованием, учетом и использованием архивных документов, </w:t>
      </w:r>
      <w:r w:rsidR="00B66C6C" w:rsidRPr="00286464">
        <w:rPr>
          <w:rFonts w:ascii="Times New Roman" w:hAnsi="Times New Roman"/>
          <w:sz w:val="28"/>
          <w:szCs w:val="28"/>
          <w:lang w:eastAsia="ru-RU"/>
        </w:rPr>
        <w:t xml:space="preserve">на </w:t>
      </w:r>
      <w:r w:rsidRPr="00286464">
        <w:rPr>
          <w:rFonts w:ascii="Times New Roman" w:hAnsi="Times New Roman"/>
          <w:sz w:val="28"/>
          <w:szCs w:val="28"/>
          <w:lang w:eastAsia="ru-RU"/>
        </w:rPr>
        <w:t>создание и деятельность административных комиссий, членские взносы в Ассоциацию муниципальных образований</w:t>
      </w:r>
      <w:r w:rsidRPr="0028646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</w:p>
    <w:p w:rsidR="00AF3910" w:rsidRPr="009C0AFF" w:rsidRDefault="00AF3910" w:rsidP="00AF3910">
      <w:pPr>
        <w:ind w:firstLine="709"/>
        <w:jc w:val="center"/>
        <w:rPr>
          <w:rFonts w:ascii="Times New Roman" w:hAnsi="Times New Roman"/>
          <w:b/>
          <w:sz w:val="28"/>
        </w:rPr>
      </w:pPr>
      <w:r w:rsidRPr="009C0AFF">
        <w:rPr>
          <w:rFonts w:ascii="Times New Roman" w:hAnsi="Times New Roman"/>
          <w:b/>
          <w:sz w:val="28"/>
        </w:rPr>
        <w:t>Раздел 03</w:t>
      </w:r>
    </w:p>
    <w:p w:rsidR="00AF3910" w:rsidRPr="009C0AFF" w:rsidRDefault="00AF3910" w:rsidP="00AF3910">
      <w:pPr>
        <w:ind w:firstLine="709"/>
        <w:jc w:val="center"/>
        <w:rPr>
          <w:rFonts w:ascii="Times New Roman" w:hAnsi="Times New Roman"/>
          <w:b/>
          <w:caps/>
          <w:sz w:val="10"/>
          <w:szCs w:val="10"/>
        </w:rPr>
      </w:pPr>
      <w:r w:rsidRPr="009C0AFF">
        <w:rPr>
          <w:rFonts w:ascii="Times New Roman" w:hAnsi="Times New Roman"/>
          <w:b/>
          <w:sz w:val="28"/>
        </w:rPr>
        <w:t>«Национальная безопасность и правоохранительная деятельность»</w:t>
      </w:r>
    </w:p>
    <w:p w:rsidR="00AF3910" w:rsidRPr="009C0AFF" w:rsidRDefault="00AF3910" w:rsidP="00583A0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C0AFF">
        <w:rPr>
          <w:rFonts w:ascii="Times New Roman" w:hAnsi="Times New Roman"/>
          <w:sz w:val="28"/>
          <w:szCs w:val="28"/>
        </w:rPr>
        <w:t xml:space="preserve">Общий объем расходов по разделу составляет на </w:t>
      </w:r>
      <w:r w:rsidR="00286464" w:rsidRPr="009C0AFF">
        <w:rPr>
          <w:rFonts w:ascii="Times New Roman" w:hAnsi="Times New Roman"/>
          <w:sz w:val="28"/>
          <w:szCs w:val="28"/>
        </w:rPr>
        <w:t>2023</w:t>
      </w:r>
      <w:r w:rsidRPr="009C0AFF">
        <w:rPr>
          <w:rFonts w:ascii="Times New Roman" w:hAnsi="Times New Roman"/>
          <w:sz w:val="28"/>
          <w:szCs w:val="28"/>
        </w:rPr>
        <w:t xml:space="preserve"> год </w:t>
      </w:r>
      <w:r w:rsidR="009C0AFF">
        <w:rPr>
          <w:rFonts w:ascii="Times New Roman" w:hAnsi="Times New Roman"/>
          <w:sz w:val="28"/>
          <w:szCs w:val="28"/>
        </w:rPr>
        <w:t>2 103,11</w:t>
      </w:r>
      <w:r w:rsidRPr="009C0AFF">
        <w:rPr>
          <w:rFonts w:ascii="Times New Roman" w:hAnsi="Times New Roman"/>
          <w:sz w:val="28"/>
          <w:szCs w:val="28"/>
        </w:rPr>
        <w:t xml:space="preserve">тыс. рублей. Расходы по данному разделу будут осуществляться в рамках </w:t>
      </w:r>
      <w:r w:rsidR="003731BF">
        <w:rPr>
          <w:rFonts w:ascii="Times New Roman" w:hAnsi="Times New Roman"/>
          <w:sz w:val="28"/>
          <w:szCs w:val="28"/>
        </w:rPr>
        <w:t xml:space="preserve">двух </w:t>
      </w:r>
      <w:r w:rsidRPr="009C0AFF">
        <w:rPr>
          <w:rFonts w:ascii="Times New Roman" w:hAnsi="Times New Roman"/>
          <w:sz w:val="28"/>
          <w:szCs w:val="28"/>
        </w:rPr>
        <w:t>муниципальн</w:t>
      </w:r>
      <w:r w:rsidR="003731BF">
        <w:rPr>
          <w:rFonts w:ascii="Times New Roman" w:hAnsi="Times New Roman"/>
          <w:sz w:val="28"/>
          <w:szCs w:val="28"/>
        </w:rPr>
        <w:t>ых</w:t>
      </w:r>
      <w:r w:rsidRPr="009C0AFF">
        <w:rPr>
          <w:rFonts w:ascii="Times New Roman" w:hAnsi="Times New Roman"/>
          <w:sz w:val="28"/>
          <w:szCs w:val="28"/>
        </w:rPr>
        <w:t xml:space="preserve"> программ</w:t>
      </w:r>
      <w:r w:rsidR="003731BF">
        <w:rPr>
          <w:rFonts w:ascii="Times New Roman" w:hAnsi="Times New Roman"/>
          <w:sz w:val="28"/>
          <w:szCs w:val="28"/>
        </w:rPr>
        <w:t>: «Профилактика правонарушений и преступлений»,</w:t>
      </w:r>
      <w:r w:rsidRPr="009C0AFF">
        <w:rPr>
          <w:rFonts w:ascii="Times New Roman" w:hAnsi="Times New Roman"/>
          <w:sz w:val="28"/>
          <w:szCs w:val="28"/>
        </w:rPr>
        <w:t xml:space="preserve"> «Развитие муниципального управления».</w:t>
      </w:r>
    </w:p>
    <w:p w:rsidR="00583A03" w:rsidRPr="009C0AFF" w:rsidRDefault="00583A03" w:rsidP="00583A03">
      <w:pPr>
        <w:spacing w:after="0"/>
        <w:ind w:firstLine="709"/>
        <w:jc w:val="both"/>
        <w:rPr>
          <w:rFonts w:ascii="Times New Roman" w:hAnsi="Times New Roman"/>
          <w:sz w:val="20"/>
          <w:szCs w:val="20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513"/>
        <w:gridCol w:w="1985"/>
      </w:tblGrid>
      <w:tr w:rsidR="00AF3910" w:rsidRPr="009C0AFF" w:rsidTr="00171493">
        <w:trPr>
          <w:trHeight w:val="453"/>
        </w:trPr>
        <w:tc>
          <w:tcPr>
            <w:tcW w:w="7513" w:type="dxa"/>
            <w:vMerge w:val="restart"/>
            <w:vAlign w:val="center"/>
          </w:tcPr>
          <w:p w:rsidR="00AF3910" w:rsidRPr="009C0AFF" w:rsidRDefault="00AF3910" w:rsidP="00583A0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C0AFF">
              <w:rPr>
                <w:rFonts w:ascii="Times New Roman" w:hAnsi="Times New Roman"/>
              </w:rPr>
              <w:t>РАСХОДЫ</w:t>
            </w:r>
          </w:p>
        </w:tc>
        <w:tc>
          <w:tcPr>
            <w:tcW w:w="1985" w:type="dxa"/>
            <w:vMerge w:val="restart"/>
            <w:vAlign w:val="center"/>
          </w:tcPr>
          <w:p w:rsidR="00AF3910" w:rsidRPr="009C0AFF" w:rsidRDefault="00AF3910" w:rsidP="00583A03">
            <w:pPr>
              <w:spacing w:after="0" w:line="240" w:lineRule="auto"/>
              <w:ind w:right="-61"/>
              <w:jc w:val="center"/>
              <w:rPr>
                <w:rFonts w:ascii="Times New Roman" w:hAnsi="Times New Roman"/>
              </w:rPr>
            </w:pPr>
            <w:r w:rsidRPr="009C0AFF">
              <w:rPr>
                <w:rFonts w:ascii="Times New Roman" w:hAnsi="Times New Roman"/>
              </w:rPr>
              <w:t xml:space="preserve">Прогноз </w:t>
            </w:r>
            <w:r w:rsidR="00286464" w:rsidRPr="009C0AFF">
              <w:rPr>
                <w:rFonts w:ascii="Times New Roman" w:hAnsi="Times New Roman"/>
              </w:rPr>
              <w:t>2023</w:t>
            </w:r>
            <w:r w:rsidRPr="009C0AFF">
              <w:rPr>
                <w:rFonts w:ascii="Times New Roman" w:hAnsi="Times New Roman"/>
              </w:rPr>
              <w:t xml:space="preserve"> год</w:t>
            </w:r>
            <w:r w:rsidR="002C50EA" w:rsidRPr="009C0AFF">
              <w:rPr>
                <w:rFonts w:ascii="Times New Roman" w:hAnsi="Times New Roman"/>
              </w:rPr>
              <w:t>,</w:t>
            </w:r>
          </w:p>
          <w:p w:rsidR="00AF3910" w:rsidRPr="009C0AFF" w:rsidRDefault="002C50EA" w:rsidP="00583A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0AFF">
              <w:rPr>
                <w:rFonts w:ascii="Times New Roman" w:hAnsi="Times New Roman"/>
              </w:rPr>
              <w:t>тыс. рублей</w:t>
            </w:r>
          </w:p>
        </w:tc>
      </w:tr>
      <w:tr w:rsidR="00AF3910" w:rsidRPr="009C0AFF" w:rsidTr="00171493">
        <w:trPr>
          <w:trHeight w:val="327"/>
        </w:trPr>
        <w:tc>
          <w:tcPr>
            <w:tcW w:w="7513" w:type="dxa"/>
            <w:vMerge/>
            <w:vAlign w:val="center"/>
          </w:tcPr>
          <w:p w:rsidR="00AF3910" w:rsidRPr="009C0AFF" w:rsidRDefault="00AF3910" w:rsidP="001714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vAlign w:val="center"/>
          </w:tcPr>
          <w:p w:rsidR="00AF3910" w:rsidRPr="009C0AFF" w:rsidRDefault="00AF3910" w:rsidP="001714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F3910" w:rsidRPr="009C0AFF" w:rsidTr="00171493">
        <w:trPr>
          <w:trHeight w:val="220"/>
        </w:trPr>
        <w:tc>
          <w:tcPr>
            <w:tcW w:w="7513" w:type="dxa"/>
          </w:tcPr>
          <w:p w:rsidR="00AF3910" w:rsidRPr="009C0AFF" w:rsidRDefault="00AF3910" w:rsidP="00171493">
            <w:pPr>
              <w:spacing w:after="0" w:line="240" w:lineRule="auto"/>
              <w:ind w:left="-108" w:firstLine="142"/>
              <w:rPr>
                <w:rFonts w:ascii="Times New Roman" w:hAnsi="Times New Roman"/>
              </w:rPr>
            </w:pPr>
            <w:r w:rsidRPr="009C0AFF">
              <w:rPr>
                <w:rFonts w:ascii="Times New Roman" w:hAnsi="Times New Roman"/>
              </w:rPr>
              <w:t>Итого по разделу</w:t>
            </w:r>
          </w:p>
        </w:tc>
        <w:tc>
          <w:tcPr>
            <w:tcW w:w="1985" w:type="dxa"/>
          </w:tcPr>
          <w:p w:rsidR="00AF3910" w:rsidRPr="009C0AFF" w:rsidRDefault="009C0AFF" w:rsidP="001714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2 103,11</w:t>
            </w:r>
          </w:p>
        </w:tc>
      </w:tr>
      <w:tr w:rsidR="00AF3910" w:rsidRPr="009C0AFF" w:rsidTr="00171493">
        <w:trPr>
          <w:trHeight w:val="274"/>
        </w:trPr>
        <w:tc>
          <w:tcPr>
            <w:tcW w:w="7513" w:type="dxa"/>
          </w:tcPr>
          <w:p w:rsidR="00AF3910" w:rsidRPr="009C0AFF" w:rsidRDefault="00AF3910" w:rsidP="0017149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C0AFF">
              <w:rPr>
                <w:rFonts w:ascii="Times New Roman" w:hAnsi="Times New Roman"/>
              </w:rPr>
              <w:t xml:space="preserve"> в том числе:</w:t>
            </w:r>
          </w:p>
        </w:tc>
        <w:tc>
          <w:tcPr>
            <w:tcW w:w="1985" w:type="dxa"/>
          </w:tcPr>
          <w:p w:rsidR="00AF3910" w:rsidRPr="009C0AFF" w:rsidRDefault="00AF3910" w:rsidP="001714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F3910" w:rsidRPr="009C0AFF" w:rsidTr="00171493">
        <w:trPr>
          <w:trHeight w:val="551"/>
        </w:trPr>
        <w:tc>
          <w:tcPr>
            <w:tcW w:w="7513" w:type="dxa"/>
          </w:tcPr>
          <w:p w:rsidR="00AF3910" w:rsidRPr="009C0AFF" w:rsidRDefault="00AF3910" w:rsidP="00B901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C0AFF">
              <w:rPr>
                <w:rFonts w:ascii="Times New Roman" w:hAnsi="Times New Roman"/>
              </w:rPr>
              <w:t xml:space="preserve">защита населения и территории от чрезвычайных ситуаций природного и техногенного характера, </w:t>
            </w:r>
            <w:r w:rsidR="00B90104" w:rsidRPr="009C0AFF">
              <w:rPr>
                <w:rFonts w:ascii="Times New Roman" w:hAnsi="Times New Roman"/>
              </w:rPr>
              <w:t>пожарная безопасность</w:t>
            </w:r>
          </w:p>
        </w:tc>
        <w:tc>
          <w:tcPr>
            <w:tcW w:w="1985" w:type="dxa"/>
          </w:tcPr>
          <w:p w:rsidR="00AF3910" w:rsidRPr="009C0AFF" w:rsidRDefault="009C0AFF" w:rsidP="001714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2 072,4</w:t>
            </w:r>
          </w:p>
        </w:tc>
      </w:tr>
      <w:tr w:rsidR="00AF3910" w:rsidRPr="009C0AFF" w:rsidTr="00171493">
        <w:trPr>
          <w:trHeight w:val="549"/>
        </w:trPr>
        <w:tc>
          <w:tcPr>
            <w:tcW w:w="7513" w:type="dxa"/>
          </w:tcPr>
          <w:p w:rsidR="00AF3910" w:rsidRPr="009C0AFF" w:rsidRDefault="00AF3910" w:rsidP="0017149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C0AFF">
              <w:rPr>
                <w:rFonts w:ascii="Times New Roman" w:hAnsi="Times New Roman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985" w:type="dxa"/>
          </w:tcPr>
          <w:p w:rsidR="00AF3910" w:rsidRPr="009C0AFF" w:rsidRDefault="009C0AFF" w:rsidP="001714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30,71</w:t>
            </w:r>
          </w:p>
        </w:tc>
      </w:tr>
    </w:tbl>
    <w:p w:rsidR="00AF3910" w:rsidRPr="009C0AFF" w:rsidRDefault="00AF3910" w:rsidP="00AF3910">
      <w:pPr>
        <w:spacing w:after="0"/>
        <w:jc w:val="center"/>
        <w:rPr>
          <w:rFonts w:ascii="Times New Roman" w:hAnsi="Times New Roman"/>
          <w:i/>
          <w:sz w:val="20"/>
          <w:szCs w:val="20"/>
        </w:rPr>
      </w:pPr>
    </w:p>
    <w:p w:rsidR="00AF3910" w:rsidRPr="009C0AFF" w:rsidRDefault="00AF3910" w:rsidP="00AF3910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  <w:r w:rsidRPr="009C0AFF">
        <w:rPr>
          <w:rFonts w:ascii="Times New Roman" w:hAnsi="Times New Roman"/>
          <w:i/>
          <w:sz w:val="28"/>
          <w:szCs w:val="28"/>
        </w:rPr>
        <w:t xml:space="preserve">Подраздел </w:t>
      </w:r>
      <w:r w:rsidR="00B90104" w:rsidRPr="009C0AFF">
        <w:rPr>
          <w:rFonts w:ascii="Times New Roman" w:hAnsi="Times New Roman"/>
          <w:i/>
          <w:sz w:val="28"/>
          <w:szCs w:val="28"/>
        </w:rPr>
        <w:t>10</w:t>
      </w:r>
      <w:r w:rsidRPr="009C0AFF">
        <w:rPr>
          <w:rFonts w:ascii="Times New Roman" w:hAnsi="Times New Roman"/>
          <w:i/>
          <w:sz w:val="28"/>
          <w:szCs w:val="28"/>
        </w:rPr>
        <w:t xml:space="preserve"> «Защита населения и территории </w:t>
      </w:r>
      <w:proofErr w:type="gramStart"/>
      <w:r w:rsidRPr="009C0AFF">
        <w:rPr>
          <w:rFonts w:ascii="Times New Roman" w:hAnsi="Times New Roman"/>
          <w:i/>
          <w:sz w:val="28"/>
          <w:szCs w:val="28"/>
        </w:rPr>
        <w:t>от</w:t>
      </w:r>
      <w:proofErr w:type="gramEnd"/>
    </w:p>
    <w:p w:rsidR="00C15F2B" w:rsidRPr="009C0AFF" w:rsidRDefault="00AF3910" w:rsidP="00AF3910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  <w:r w:rsidRPr="009C0AFF">
        <w:rPr>
          <w:rFonts w:ascii="Times New Roman" w:hAnsi="Times New Roman"/>
          <w:i/>
          <w:sz w:val="28"/>
          <w:szCs w:val="28"/>
        </w:rPr>
        <w:t xml:space="preserve">чрезвычайных ситуаций природного и техногенного характера, </w:t>
      </w:r>
    </w:p>
    <w:p w:rsidR="00AF3910" w:rsidRPr="009C0AFF" w:rsidRDefault="00B90104" w:rsidP="00AF3910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  <w:r w:rsidRPr="009C0AFF">
        <w:rPr>
          <w:rFonts w:ascii="Times New Roman" w:hAnsi="Times New Roman"/>
          <w:i/>
          <w:sz w:val="28"/>
          <w:szCs w:val="28"/>
        </w:rPr>
        <w:lastRenderedPageBreak/>
        <w:t>пожарная безопасность</w:t>
      </w:r>
      <w:r w:rsidR="00AF3910" w:rsidRPr="009C0AFF">
        <w:rPr>
          <w:rFonts w:ascii="Times New Roman" w:hAnsi="Times New Roman"/>
          <w:i/>
          <w:sz w:val="28"/>
          <w:szCs w:val="28"/>
        </w:rPr>
        <w:t>»</w:t>
      </w:r>
    </w:p>
    <w:p w:rsidR="00AF3910" w:rsidRPr="009C0AFF" w:rsidRDefault="00AF3910" w:rsidP="00AF3910">
      <w:pPr>
        <w:spacing w:after="0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AF3910" w:rsidRPr="009C0AFF" w:rsidRDefault="00AF3910" w:rsidP="00AF391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C0AFF">
        <w:rPr>
          <w:rFonts w:ascii="Times New Roman" w:hAnsi="Times New Roman"/>
          <w:sz w:val="28"/>
          <w:szCs w:val="28"/>
        </w:rPr>
        <w:t xml:space="preserve">Общий объем расходов по подразделу составляет на </w:t>
      </w:r>
      <w:r w:rsidR="00286464" w:rsidRPr="009C0AFF">
        <w:rPr>
          <w:rFonts w:ascii="Times New Roman" w:hAnsi="Times New Roman"/>
          <w:sz w:val="28"/>
          <w:szCs w:val="28"/>
        </w:rPr>
        <w:t>2023</w:t>
      </w:r>
      <w:r w:rsidRPr="009C0AFF">
        <w:rPr>
          <w:rFonts w:ascii="Times New Roman" w:hAnsi="Times New Roman"/>
          <w:sz w:val="28"/>
          <w:szCs w:val="28"/>
        </w:rPr>
        <w:t xml:space="preserve"> год</w:t>
      </w:r>
      <w:r w:rsidR="003731BF">
        <w:rPr>
          <w:rFonts w:ascii="Times New Roman" w:hAnsi="Times New Roman"/>
          <w:sz w:val="28"/>
          <w:szCs w:val="28"/>
        </w:rPr>
        <w:t>2 072,4 </w:t>
      </w:r>
      <w:r w:rsidRPr="009C0AFF">
        <w:rPr>
          <w:rFonts w:ascii="Times New Roman" w:hAnsi="Times New Roman"/>
          <w:sz w:val="28"/>
          <w:szCs w:val="28"/>
        </w:rPr>
        <w:t>тыс. рублей.</w:t>
      </w:r>
    </w:p>
    <w:p w:rsidR="00AF3910" w:rsidRPr="009C0AFF" w:rsidRDefault="00AF3910" w:rsidP="00AF3910">
      <w:pPr>
        <w:spacing w:after="0"/>
        <w:ind w:firstLine="567"/>
        <w:jc w:val="both"/>
        <w:rPr>
          <w:rFonts w:ascii="Times New Roman" w:hAnsi="Times New Roman"/>
          <w:sz w:val="16"/>
          <w:szCs w:val="16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946"/>
        <w:gridCol w:w="2552"/>
      </w:tblGrid>
      <w:tr w:rsidR="00AF3910" w:rsidRPr="009C0AFF" w:rsidTr="00171493">
        <w:trPr>
          <w:trHeight w:val="253"/>
        </w:trPr>
        <w:tc>
          <w:tcPr>
            <w:tcW w:w="6946" w:type="dxa"/>
            <w:vMerge w:val="restart"/>
            <w:vAlign w:val="center"/>
          </w:tcPr>
          <w:p w:rsidR="00AF3910" w:rsidRPr="009C0AFF" w:rsidRDefault="00AF3910" w:rsidP="001714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0AFF">
              <w:rPr>
                <w:rFonts w:ascii="Times New Roman" w:hAnsi="Times New Roman"/>
              </w:rPr>
              <w:t>РАСХОДЫ</w:t>
            </w:r>
          </w:p>
        </w:tc>
        <w:tc>
          <w:tcPr>
            <w:tcW w:w="2552" w:type="dxa"/>
            <w:vMerge w:val="restart"/>
            <w:vAlign w:val="center"/>
          </w:tcPr>
          <w:p w:rsidR="00AF3910" w:rsidRPr="009C0AFF" w:rsidRDefault="00AF3910" w:rsidP="00171493">
            <w:pPr>
              <w:spacing w:after="0" w:line="240" w:lineRule="auto"/>
              <w:ind w:right="-61"/>
              <w:jc w:val="center"/>
              <w:rPr>
                <w:rFonts w:ascii="Times New Roman" w:hAnsi="Times New Roman"/>
              </w:rPr>
            </w:pPr>
            <w:r w:rsidRPr="009C0AFF">
              <w:rPr>
                <w:rFonts w:ascii="Times New Roman" w:hAnsi="Times New Roman"/>
              </w:rPr>
              <w:t xml:space="preserve">Прогноз </w:t>
            </w:r>
            <w:r w:rsidR="00286464" w:rsidRPr="009C0AFF">
              <w:rPr>
                <w:rFonts w:ascii="Times New Roman" w:hAnsi="Times New Roman"/>
              </w:rPr>
              <w:t>2023</w:t>
            </w:r>
            <w:r w:rsidRPr="009C0AFF">
              <w:rPr>
                <w:rFonts w:ascii="Times New Roman" w:hAnsi="Times New Roman"/>
              </w:rPr>
              <w:t xml:space="preserve"> год</w:t>
            </w:r>
          </w:p>
          <w:p w:rsidR="00AF3910" w:rsidRPr="009C0AFF" w:rsidRDefault="00AF3910" w:rsidP="001714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0AFF">
              <w:rPr>
                <w:rFonts w:ascii="Times New Roman" w:hAnsi="Times New Roman"/>
              </w:rPr>
              <w:t>(в тыс. рублей)</w:t>
            </w:r>
          </w:p>
        </w:tc>
      </w:tr>
      <w:tr w:rsidR="00AF3910" w:rsidRPr="009C0AFF" w:rsidTr="00171493">
        <w:trPr>
          <w:trHeight w:val="253"/>
        </w:trPr>
        <w:tc>
          <w:tcPr>
            <w:tcW w:w="6946" w:type="dxa"/>
            <w:vMerge/>
            <w:vAlign w:val="center"/>
          </w:tcPr>
          <w:p w:rsidR="00AF3910" w:rsidRPr="009C0AFF" w:rsidRDefault="00AF3910" w:rsidP="001714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  <w:vAlign w:val="center"/>
          </w:tcPr>
          <w:p w:rsidR="00AF3910" w:rsidRPr="009C0AFF" w:rsidRDefault="00AF3910" w:rsidP="001714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F3910" w:rsidRPr="009C0AFF" w:rsidTr="00171493">
        <w:tc>
          <w:tcPr>
            <w:tcW w:w="6946" w:type="dxa"/>
          </w:tcPr>
          <w:p w:rsidR="00AF3910" w:rsidRPr="009C0AFF" w:rsidRDefault="00AF3910" w:rsidP="00171493">
            <w:pPr>
              <w:spacing w:after="0" w:line="240" w:lineRule="auto"/>
              <w:rPr>
                <w:rFonts w:ascii="Times New Roman" w:hAnsi="Times New Roman"/>
              </w:rPr>
            </w:pPr>
            <w:r w:rsidRPr="009C0AFF">
              <w:rPr>
                <w:rFonts w:ascii="Times New Roman" w:hAnsi="Times New Roman"/>
              </w:rPr>
              <w:t>Всего по подразделу</w:t>
            </w:r>
          </w:p>
        </w:tc>
        <w:tc>
          <w:tcPr>
            <w:tcW w:w="2552" w:type="dxa"/>
          </w:tcPr>
          <w:p w:rsidR="00AF3910" w:rsidRPr="009C0AFF" w:rsidRDefault="003731BF" w:rsidP="00B901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2 072,4</w:t>
            </w:r>
          </w:p>
        </w:tc>
      </w:tr>
      <w:tr w:rsidR="00AF3910" w:rsidRPr="009C0AFF" w:rsidTr="00171493">
        <w:tc>
          <w:tcPr>
            <w:tcW w:w="6946" w:type="dxa"/>
          </w:tcPr>
          <w:p w:rsidR="00AF3910" w:rsidRPr="009C0AFF" w:rsidRDefault="00AF3910" w:rsidP="00171493">
            <w:pPr>
              <w:spacing w:after="0" w:line="240" w:lineRule="auto"/>
              <w:rPr>
                <w:rFonts w:ascii="Times New Roman" w:hAnsi="Times New Roman"/>
              </w:rPr>
            </w:pPr>
            <w:r w:rsidRPr="009C0AFF">
              <w:rPr>
                <w:rFonts w:ascii="Times New Roman" w:hAnsi="Times New Roman"/>
              </w:rPr>
              <w:t>в том числе</w:t>
            </w:r>
          </w:p>
        </w:tc>
        <w:tc>
          <w:tcPr>
            <w:tcW w:w="2552" w:type="dxa"/>
          </w:tcPr>
          <w:p w:rsidR="00AF3910" w:rsidRPr="009C0AFF" w:rsidRDefault="00AF3910" w:rsidP="001714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F3910" w:rsidRPr="009C0AFF" w:rsidTr="00171493">
        <w:tc>
          <w:tcPr>
            <w:tcW w:w="6946" w:type="dxa"/>
          </w:tcPr>
          <w:p w:rsidR="00AF3910" w:rsidRPr="009C0AFF" w:rsidRDefault="00AF3910" w:rsidP="0017149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C0AFF">
              <w:rPr>
                <w:rFonts w:ascii="Times New Roman" w:hAnsi="Times New Roman"/>
              </w:rPr>
              <w:t xml:space="preserve">финансовое обеспечение деятельности структурных подразделений </w:t>
            </w:r>
          </w:p>
        </w:tc>
        <w:tc>
          <w:tcPr>
            <w:tcW w:w="2552" w:type="dxa"/>
          </w:tcPr>
          <w:p w:rsidR="00AF3910" w:rsidRPr="009C0AFF" w:rsidRDefault="003731BF" w:rsidP="001714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2 072,4</w:t>
            </w:r>
          </w:p>
        </w:tc>
      </w:tr>
    </w:tbl>
    <w:p w:rsidR="00AF3910" w:rsidRPr="009C0AFF" w:rsidRDefault="00AF3910" w:rsidP="00AF3910">
      <w:pPr>
        <w:spacing w:after="0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AF3910" w:rsidRPr="009C0AFF" w:rsidRDefault="00AF3910" w:rsidP="00246BF8">
      <w:pPr>
        <w:pStyle w:val="ac"/>
        <w:spacing w:after="0"/>
        <w:ind w:firstLine="709"/>
        <w:jc w:val="both"/>
        <w:rPr>
          <w:rFonts w:ascii="Times New Roman" w:hAnsi="Times New Roman"/>
          <w:i/>
          <w:sz w:val="20"/>
          <w:szCs w:val="20"/>
        </w:rPr>
      </w:pPr>
      <w:r w:rsidRPr="009C0AFF">
        <w:rPr>
          <w:rFonts w:ascii="Times New Roman" w:hAnsi="Times New Roman"/>
          <w:sz w:val="28"/>
          <w:szCs w:val="28"/>
        </w:rPr>
        <w:t>По данному подразделу предусмотрены расходы на содержание единой дежурно–диспетчерской службы администрации Котельничского района Кировской области.</w:t>
      </w:r>
    </w:p>
    <w:p w:rsidR="009903D9" w:rsidRPr="009C0AFF" w:rsidRDefault="009903D9" w:rsidP="00AF3910">
      <w:pPr>
        <w:pStyle w:val="a7"/>
        <w:spacing w:after="0"/>
        <w:ind w:left="0" w:firstLine="720"/>
        <w:jc w:val="center"/>
        <w:rPr>
          <w:i/>
          <w:sz w:val="28"/>
          <w:szCs w:val="28"/>
        </w:rPr>
      </w:pPr>
    </w:p>
    <w:p w:rsidR="00AF3910" w:rsidRPr="009C0AFF" w:rsidRDefault="00AF3910" w:rsidP="00AF3910">
      <w:pPr>
        <w:pStyle w:val="a7"/>
        <w:spacing w:after="0"/>
        <w:ind w:left="0" w:firstLine="720"/>
        <w:jc w:val="center"/>
        <w:rPr>
          <w:i/>
          <w:sz w:val="28"/>
          <w:szCs w:val="28"/>
        </w:rPr>
      </w:pPr>
      <w:r w:rsidRPr="009C0AFF">
        <w:rPr>
          <w:i/>
          <w:sz w:val="28"/>
          <w:szCs w:val="28"/>
        </w:rPr>
        <w:t>Подраздел 14 «Другие вопросы в области национальной</w:t>
      </w:r>
    </w:p>
    <w:p w:rsidR="00AF3910" w:rsidRPr="009C0AFF" w:rsidRDefault="00AF3910" w:rsidP="00AF3910">
      <w:pPr>
        <w:pStyle w:val="a7"/>
        <w:spacing w:after="0"/>
        <w:ind w:left="0" w:firstLine="720"/>
        <w:jc w:val="center"/>
        <w:rPr>
          <w:i/>
          <w:sz w:val="28"/>
          <w:szCs w:val="28"/>
        </w:rPr>
      </w:pPr>
      <w:r w:rsidRPr="009C0AFF">
        <w:rPr>
          <w:i/>
          <w:sz w:val="28"/>
          <w:szCs w:val="28"/>
        </w:rPr>
        <w:t>безопасности и правоохранительной деятельности»</w:t>
      </w:r>
    </w:p>
    <w:p w:rsidR="00AF3910" w:rsidRPr="009C0AFF" w:rsidRDefault="00AF3910" w:rsidP="00AF3910">
      <w:pPr>
        <w:spacing w:before="240"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C0AFF">
        <w:rPr>
          <w:rFonts w:ascii="Times New Roman" w:hAnsi="Times New Roman"/>
          <w:sz w:val="28"/>
          <w:szCs w:val="28"/>
        </w:rPr>
        <w:t xml:space="preserve">Объем расходов по подразделу составляет на </w:t>
      </w:r>
      <w:r w:rsidR="00286464" w:rsidRPr="009C0AFF">
        <w:rPr>
          <w:rFonts w:ascii="Times New Roman" w:hAnsi="Times New Roman"/>
          <w:sz w:val="28"/>
          <w:szCs w:val="28"/>
        </w:rPr>
        <w:t>2023</w:t>
      </w:r>
      <w:r w:rsidRPr="009C0AFF">
        <w:rPr>
          <w:rFonts w:ascii="Times New Roman" w:hAnsi="Times New Roman"/>
          <w:sz w:val="28"/>
          <w:szCs w:val="28"/>
        </w:rPr>
        <w:t xml:space="preserve"> год </w:t>
      </w:r>
      <w:r w:rsidR="003731BF">
        <w:rPr>
          <w:rFonts w:ascii="Times New Roman" w:hAnsi="Times New Roman"/>
          <w:sz w:val="28"/>
          <w:szCs w:val="28"/>
        </w:rPr>
        <w:t>30,71</w:t>
      </w:r>
      <w:r w:rsidRPr="009C0AFF">
        <w:rPr>
          <w:rFonts w:ascii="Times New Roman" w:hAnsi="Times New Roman"/>
          <w:sz w:val="28"/>
          <w:szCs w:val="28"/>
        </w:rPr>
        <w:t xml:space="preserve"> тыс. рублей. </w:t>
      </w:r>
    </w:p>
    <w:p w:rsidR="00AF3910" w:rsidRPr="009C0AFF" w:rsidRDefault="00AF3910" w:rsidP="00AF3910">
      <w:pPr>
        <w:spacing w:after="0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pPr w:leftFromText="180" w:rightFromText="180" w:vertAnchor="text" w:tblpY="1"/>
        <w:tblOverlap w:val="never"/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804"/>
        <w:gridCol w:w="2694"/>
      </w:tblGrid>
      <w:tr w:rsidR="00AF3910" w:rsidRPr="009C0AFF" w:rsidTr="00171493">
        <w:trPr>
          <w:trHeight w:val="253"/>
        </w:trPr>
        <w:tc>
          <w:tcPr>
            <w:tcW w:w="6804" w:type="dxa"/>
            <w:vMerge w:val="restart"/>
            <w:vAlign w:val="center"/>
          </w:tcPr>
          <w:p w:rsidR="00AF3910" w:rsidRPr="009C0AFF" w:rsidRDefault="00AF3910" w:rsidP="0017149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</w:rPr>
            </w:pPr>
            <w:r w:rsidRPr="009C0AFF">
              <w:rPr>
                <w:rFonts w:ascii="Times New Roman" w:hAnsi="Times New Roman"/>
              </w:rPr>
              <w:t>РАСХОДЫ</w:t>
            </w:r>
          </w:p>
        </w:tc>
        <w:tc>
          <w:tcPr>
            <w:tcW w:w="2694" w:type="dxa"/>
            <w:vMerge w:val="restart"/>
            <w:vAlign w:val="center"/>
          </w:tcPr>
          <w:p w:rsidR="00AF3910" w:rsidRPr="009C0AFF" w:rsidRDefault="00AF3910" w:rsidP="00171493">
            <w:pPr>
              <w:spacing w:after="0" w:line="240" w:lineRule="auto"/>
              <w:ind w:right="-61" w:firstLine="34"/>
              <w:jc w:val="center"/>
              <w:rPr>
                <w:rFonts w:ascii="Times New Roman" w:hAnsi="Times New Roman"/>
              </w:rPr>
            </w:pPr>
            <w:r w:rsidRPr="009C0AFF">
              <w:rPr>
                <w:rFonts w:ascii="Times New Roman" w:hAnsi="Times New Roman"/>
              </w:rPr>
              <w:t xml:space="preserve">Прогноз </w:t>
            </w:r>
            <w:r w:rsidR="00286464" w:rsidRPr="009C0AFF">
              <w:rPr>
                <w:rFonts w:ascii="Times New Roman" w:hAnsi="Times New Roman"/>
              </w:rPr>
              <w:t>2023</w:t>
            </w:r>
            <w:r w:rsidRPr="009C0AFF">
              <w:rPr>
                <w:rFonts w:ascii="Times New Roman" w:hAnsi="Times New Roman"/>
              </w:rPr>
              <w:t xml:space="preserve"> год</w:t>
            </w:r>
          </w:p>
          <w:p w:rsidR="00AF3910" w:rsidRPr="009C0AFF" w:rsidRDefault="00AF3910" w:rsidP="00171493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  <w:r w:rsidRPr="009C0AFF">
              <w:rPr>
                <w:rFonts w:ascii="Times New Roman" w:hAnsi="Times New Roman"/>
              </w:rPr>
              <w:t>(в тыс. рублей)</w:t>
            </w:r>
          </w:p>
        </w:tc>
      </w:tr>
      <w:tr w:rsidR="00AF3910" w:rsidRPr="009C0AFF" w:rsidTr="00D251E9">
        <w:trPr>
          <w:trHeight w:val="443"/>
        </w:trPr>
        <w:tc>
          <w:tcPr>
            <w:tcW w:w="6804" w:type="dxa"/>
            <w:vMerge/>
            <w:vAlign w:val="center"/>
          </w:tcPr>
          <w:p w:rsidR="00AF3910" w:rsidRPr="009C0AFF" w:rsidRDefault="00AF3910" w:rsidP="0017149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  <w:vAlign w:val="center"/>
          </w:tcPr>
          <w:p w:rsidR="00AF3910" w:rsidRPr="009C0AFF" w:rsidRDefault="00AF3910" w:rsidP="0017149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</w:rPr>
            </w:pPr>
          </w:p>
        </w:tc>
      </w:tr>
      <w:tr w:rsidR="00AF3910" w:rsidRPr="009C0AFF" w:rsidTr="00171493">
        <w:tc>
          <w:tcPr>
            <w:tcW w:w="6804" w:type="dxa"/>
          </w:tcPr>
          <w:p w:rsidR="00AF3910" w:rsidRPr="009C0AFF" w:rsidRDefault="00AF3910" w:rsidP="00171493">
            <w:pPr>
              <w:spacing w:after="0" w:line="240" w:lineRule="auto"/>
              <w:rPr>
                <w:rFonts w:ascii="Times New Roman" w:hAnsi="Times New Roman"/>
              </w:rPr>
            </w:pPr>
            <w:r w:rsidRPr="009C0AFF">
              <w:rPr>
                <w:rFonts w:ascii="Times New Roman" w:hAnsi="Times New Roman"/>
              </w:rPr>
              <w:t>Всего по подразделу</w:t>
            </w:r>
          </w:p>
        </w:tc>
        <w:tc>
          <w:tcPr>
            <w:tcW w:w="2694" w:type="dxa"/>
          </w:tcPr>
          <w:p w:rsidR="00AF3910" w:rsidRPr="009C0AFF" w:rsidRDefault="003731BF" w:rsidP="00171493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30,71</w:t>
            </w:r>
          </w:p>
        </w:tc>
      </w:tr>
      <w:tr w:rsidR="00AF3910" w:rsidRPr="009C0AFF" w:rsidTr="00171493">
        <w:tc>
          <w:tcPr>
            <w:tcW w:w="6804" w:type="dxa"/>
          </w:tcPr>
          <w:p w:rsidR="00AF3910" w:rsidRPr="009C0AFF" w:rsidRDefault="00AF3910" w:rsidP="00171493">
            <w:pPr>
              <w:spacing w:after="0" w:line="240" w:lineRule="auto"/>
              <w:rPr>
                <w:rFonts w:ascii="Times New Roman" w:hAnsi="Times New Roman"/>
              </w:rPr>
            </w:pPr>
            <w:r w:rsidRPr="009C0AFF">
              <w:rPr>
                <w:rFonts w:ascii="Times New Roman" w:hAnsi="Times New Roman"/>
              </w:rPr>
              <w:t>в том числе</w:t>
            </w:r>
          </w:p>
        </w:tc>
        <w:tc>
          <w:tcPr>
            <w:tcW w:w="2694" w:type="dxa"/>
          </w:tcPr>
          <w:p w:rsidR="00AF3910" w:rsidRPr="009C0AFF" w:rsidRDefault="00AF3910" w:rsidP="00171493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</w:p>
        </w:tc>
      </w:tr>
      <w:tr w:rsidR="00AF3910" w:rsidRPr="009C0AFF" w:rsidTr="00171493">
        <w:tc>
          <w:tcPr>
            <w:tcW w:w="6804" w:type="dxa"/>
          </w:tcPr>
          <w:p w:rsidR="00AF3910" w:rsidRPr="009C0AFF" w:rsidRDefault="00AF3910" w:rsidP="0017149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C0AFF">
              <w:rPr>
                <w:rFonts w:ascii="Times New Roman" w:hAnsi="Times New Roman"/>
              </w:rPr>
              <w:t>иные расходы</w:t>
            </w:r>
          </w:p>
        </w:tc>
        <w:tc>
          <w:tcPr>
            <w:tcW w:w="2694" w:type="dxa"/>
          </w:tcPr>
          <w:p w:rsidR="00AF3910" w:rsidRPr="009C0AFF" w:rsidRDefault="003731BF" w:rsidP="00171493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30,71</w:t>
            </w:r>
          </w:p>
        </w:tc>
      </w:tr>
    </w:tbl>
    <w:p w:rsidR="00AF3910" w:rsidRPr="009C0AFF" w:rsidRDefault="00AF3910" w:rsidP="00AF3910">
      <w:pPr>
        <w:spacing w:before="240"/>
        <w:ind w:firstLine="709"/>
        <w:jc w:val="both"/>
        <w:rPr>
          <w:rFonts w:ascii="Times New Roman" w:hAnsi="Times New Roman"/>
          <w:sz w:val="28"/>
          <w:szCs w:val="28"/>
        </w:rPr>
      </w:pPr>
      <w:r w:rsidRPr="009C0AFF">
        <w:rPr>
          <w:rFonts w:ascii="Times New Roman" w:hAnsi="Times New Roman"/>
          <w:sz w:val="28"/>
          <w:szCs w:val="28"/>
        </w:rPr>
        <w:t>По данному подразделу учтены расходы на проведение мероприятий</w:t>
      </w:r>
      <w:r w:rsidR="00134E13" w:rsidRPr="009C0AFF">
        <w:rPr>
          <w:rFonts w:ascii="Times New Roman" w:hAnsi="Times New Roman"/>
          <w:sz w:val="28"/>
          <w:szCs w:val="28"/>
        </w:rPr>
        <w:t>,</w:t>
      </w:r>
      <w:r w:rsidRPr="009C0AFF">
        <w:rPr>
          <w:rFonts w:ascii="Times New Roman" w:hAnsi="Times New Roman"/>
          <w:sz w:val="28"/>
          <w:szCs w:val="28"/>
        </w:rPr>
        <w:t xml:space="preserve"> направленных на профилактику правонарушений и преступлений в </w:t>
      </w:r>
      <w:proofErr w:type="spellStart"/>
      <w:r w:rsidRPr="009C0AFF">
        <w:rPr>
          <w:rFonts w:ascii="Times New Roman" w:hAnsi="Times New Roman"/>
          <w:sz w:val="28"/>
          <w:szCs w:val="28"/>
        </w:rPr>
        <w:t>Котельничском</w:t>
      </w:r>
      <w:proofErr w:type="spellEnd"/>
      <w:r w:rsidRPr="009C0AFF">
        <w:rPr>
          <w:rFonts w:ascii="Times New Roman" w:hAnsi="Times New Roman"/>
          <w:sz w:val="28"/>
          <w:szCs w:val="28"/>
        </w:rPr>
        <w:t xml:space="preserve"> муниципальном районе</w:t>
      </w:r>
      <w:r w:rsidR="00953E91">
        <w:rPr>
          <w:rFonts w:ascii="Times New Roman" w:hAnsi="Times New Roman"/>
          <w:sz w:val="28"/>
          <w:szCs w:val="28"/>
        </w:rPr>
        <w:t>; организация деятельности народных дружин</w:t>
      </w:r>
      <w:r w:rsidRPr="009C0AFF">
        <w:rPr>
          <w:rFonts w:ascii="Times New Roman" w:hAnsi="Times New Roman"/>
          <w:sz w:val="28"/>
          <w:szCs w:val="28"/>
        </w:rPr>
        <w:t xml:space="preserve">. </w:t>
      </w:r>
    </w:p>
    <w:p w:rsidR="00AF3910" w:rsidRPr="003E335E" w:rsidRDefault="00AF3910" w:rsidP="00AF3910">
      <w:pPr>
        <w:ind w:firstLine="709"/>
        <w:jc w:val="center"/>
        <w:rPr>
          <w:rFonts w:ascii="Times New Roman" w:hAnsi="Times New Roman"/>
          <w:b/>
          <w:sz w:val="28"/>
        </w:rPr>
      </w:pPr>
      <w:r w:rsidRPr="003E335E">
        <w:rPr>
          <w:rFonts w:ascii="Times New Roman" w:hAnsi="Times New Roman"/>
          <w:b/>
          <w:sz w:val="28"/>
        </w:rPr>
        <w:t>Раздел 04</w:t>
      </w:r>
    </w:p>
    <w:p w:rsidR="00AF3910" w:rsidRPr="003E335E" w:rsidRDefault="00AF3910" w:rsidP="00AF3910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3E335E">
        <w:rPr>
          <w:rFonts w:ascii="Times New Roman" w:hAnsi="Times New Roman"/>
          <w:b/>
          <w:sz w:val="28"/>
        </w:rPr>
        <w:t>«Национальная экономика»</w:t>
      </w:r>
    </w:p>
    <w:p w:rsidR="00AF3910" w:rsidRPr="003E335E" w:rsidRDefault="00AF3910" w:rsidP="00AF391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E335E">
        <w:rPr>
          <w:rFonts w:ascii="Times New Roman" w:hAnsi="Times New Roman"/>
          <w:sz w:val="28"/>
          <w:szCs w:val="28"/>
        </w:rPr>
        <w:t xml:space="preserve">Общий объем расходов по разделу на </w:t>
      </w:r>
      <w:r w:rsidR="00DC61A8" w:rsidRPr="003E335E">
        <w:rPr>
          <w:rFonts w:ascii="Times New Roman" w:hAnsi="Times New Roman"/>
          <w:sz w:val="28"/>
          <w:szCs w:val="28"/>
        </w:rPr>
        <w:t>202</w:t>
      </w:r>
      <w:r w:rsidR="00EC783E" w:rsidRPr="003E335E">
        <w:rPr>
          <w:rFonts w:ascii="Times New Roman" w:hAnsi="Times New Roman"/>
          <w:sz w:val="28"/>
          <w:szCs w:val="28"/>
        </w:rPr>
        <w:t>3</w:t>
      </w:r>
      <w:r w:rsidRPr="003E335E">
        <w:rPr>
          <w:rFonts w:ascii="Times New Roman" w:hAnsi="Times New Roman"/>
          <w:sz w:val="28"/>
          <w:szCs w:val="28"/>
        </w:rPr>
        <w:t xml:space="preserve"> год –</w:t>
      </w:r>
      <w:r w:rsidR="006D7AD9" w:rsidRPr="003E335E">
        <w:rPr>
          <w:rFonts w:ascii="Times New Roman" w:hAnsi="Times New Roman"/>
          <w:sz w:val="28"/>
          <w:szCs w:val="28"/>
        </w:rPr>
        <w:t>51</w:t>
      </w:r>
      <w:r w:rsidR="003E335E">
        <w:rPr>
          <w:rFonts w:ascii="Times New Roman" w:hAnsi="Times New Roman"/>
          <w:sz w:val="28"/>
          <w:szCs w:val="28"/>
        </w:rPr>
        <w:t> 419,0</w:t>
      </w:r>
      <w:r w:rsidRPr="003E335E">
        <w:rPr>
          <w:rFonts w:ascii="Times New Roman" w:hAnsi="Times New Roman"/>
          <w:sz w:val="28"/>
          <w:szCs w:val="28"/>
        </w:rPr>
        <w:t>тыс. рублей.</w:t>
      </w:r>
    </w:p>
    <w:p w:rsidR="00AF3910" w:rsidRPr="003E335E" w:rsidRDefault="00AF3910" w:rsidP="00AF3910">
      <w:pPr>
        <w:spacing w:before="120"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E335E">
        <w:rPr>
          <w:rFonts w:ascii="Times New Roman" w:hAnsi="Times New Roman"/>
          <w:sz w:val="28"/>
          <w:szCs w:val="28"/>
        </w:rPr>
        <w:t xml:space="preserve">Данный раздел будет финансироваться в рамках муниципальных программ: </w:t>
      </w:r>
      <w:r w:rsidR="006D7AD9" w:rsidRPr="003E335E">
        <w:rPr>
          <w:rFonts w:ascii="Times New Roman" w:hAnsi="Times New Roman"/>
          <w:sz w:val="28"/>
          <w:szCs w:val="28"/>
        </w:rPr>
        <w:t xml:space="preserve">«Развитие агропромышленного комплекса» </w:t>
      </w:r>
      <w:r w:rsidRPr="003E335E">
        <w:rPr>
          <w:rFonts w:ascii="Times New Roman" w:hAnsi="Times New Roman"/>
          <w:sz w:val="28"/>
          <w:szCs w:val="28"/>
        </w:rPr>
        <w:t>«Развитие строительства и архитектуры», «Развити</w:t>
      </w:r>
      <w:r w:rsidR="006D7AD9" w:rsidRPr="003E335E">
        <w:rPr>
          <w:rFonts w:ascii="Times New Roman" w:hAnsi="Times New Roman"/>
          <w:sz w:val="28"/>
          <w:szCs w:val="28"/>
        </w:rPr>
        <w:t>е транспортной инфраструктуры»,</w:t>
      </w:r>
      <w:r w:rsidRPr="003E335E">
        <w:rPr>
          <w:rFonts w:ascii="Times New Roman" w:hAnsi="Times New Roman"/>
          <w:sz w:val="28"/>
          <w:szCs w:val="28"/>
        </w:rPr>
        <w:t xml:space="preserve"> «Поддержка и развитие малого и среднего предпринимательства».</w:t>
      </w:r>
    </w:p>
    <w:p w:rsidR="00AF3910" w:rsidRPr="003E335E" w:rsidRDefault="00AF3910" w:rsidP="00AF3910">
      <w:pPr>
        <w:spacing w:after="0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513"/>
        <w:gridCol w:w="2126"/>
      </w:tblGrid>
      <w:tr w:rsidR="00AF3910" w:rsidRPr="003E335E" w:rsidTr="00171493">
        <w:trPr>
          <w:trHeight w:val="253"/>
        </w:trPr>
        <w:tc>
          <w:tcPr>
            <w:tcW w:w="7513" w:type="dxa"/>
            <w:vMerge w:val="restart"/>
            <w:vAlign w:val="center"/>
          </w:tcPr>
          <w:p w:rsidR="00AF3910" w:rsidRPr="003E335E" w:rsidRDefault="00AF3910" w:rsidP="001714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35E">
              <w:rPr>
                <w:rFonts w:ascii="Times New Roman" w:hAnsi="Times New Roman"/>
              </w:rPr>
              <w:t>РАСХОДЫ</w:t>
            </w:r>
          </w:p>
        </w:tc>
        <w:tc>
          <w:tcPr>
            <w:tcW w:w="2126" w:type="dxa"/>
            <w:vMerge w:val="restart"/>
            <w:vAlign w:val="center"/>
          </w:tcPr>
          <w:p w:rsidR="00AF3910" w:rsidRPr="003E335E" w:rsidRDefault="00AF3910" w:rsidP="00171493">
            <w:pPr>
              <w:spacing w:after="0" w:line="240" w:lineRule="auto"/>
              <w:ind w:right="-61"/>
              <w:jc w:val="center"/>
              <w:rPr>
                <w:rFonts w:ascii="Times New Roman" w:hAnsi="Times New Roman"/>
              </w:rPr>
            </w:pPr>
            <w:r w:rsidRPr="003E335E">
              <w:rPr>
                <w:rFonts w:ascii="Times New Roman" w:hAnsi="Times New Roman"/>
              </w:rPr>
              <w:t xml:space="preserve">Прогноз </w:t>
            </w:r>
            <w:r w:rsidR="00DC61A8" w:rsidRPr="003E335E">
              <w:rPr>
                <w:rFonts w:ascii="Times New Roman" w:hAnsi="Times New Roman"/>
              </w:rPr>
              <w:t>202</w:t>
            </w:r>
            <w:r w:rsidR="006D0003" w:rsidRPr="003E335E">
              <w:rPr>
                <w:rFonts w:ascii="Times New Roman" w:hAnsi="Times New Roman"/>
              </w:rPr>
              <w:t>3</w:t>
            </w:r>
            <w:r w:rsidRPr="003E335E">
              <w:rPr>
                <w:rFonts w:ascii="Times New Roman" w:hAnsi="Times New Roman"/>
              </w:rPr>
              <w:t xml:space="preserve"> год</w:t>
            </w:r>
            <w:r w:rsidR="00752AEB" w:rsidRPr="003E335E">
              <w:rPr>
                <w:rFonts w:ascii="Times New Roman" w:hAnsi="Times New Roman"/>
              </w:rPr>
              <w:t>,</w:t>
            </w:r>
          </w:p>
          <w:p w:rsidR="00AF3910" w:rsidRPr="003E335E" w:rsidRDefault="00752AEB" w:rsidP="001714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35E">
              <w:rPr>
                <w:rFonts w:ascii="Times New Roman" w:hAnsi="Times New Roman"/>
              </w:rPr>
              <w:t>тыс. рублей</w:t>
            </w:r>
          </w:p>
        </w:tc>
      </w:tr>
      <w:tr w:rsidR="00AF3910" w:rsidRPr="003E335E" w:rsidTr="00171493">
        <w:trPr>
          <w:trHeight w:val="253"/>
        </w:trPr>
        <w:tc>
          <w:tcPr>
            <w:tcW w:w="7513" w:type="dxa"/>
            <w:vMerge/>
            <w:vAlign w:val="center"/>
          </w:tcPr>
          <w:p w:rsidR="00AF3910" w:rsidRPr="003E335E" w:rsidRDefault="00AF3910" w:rsidP="001714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vAlign w:val="center"/>
          </w:tcPr>
          <w:p w:rsidR="00AF3910" w:rsidRPr="003E335E" w:rsidRDefault="00AF3910" w:rsidP="001714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F3910" w:rsidRPr="003E335E" w:rsidTr="00171493">
        <w:trPr>
          <w:trHeight w:val="228"/>
        </w:trPr>
        <w:tc>
          <w:tcPr>
            <w:tcW w:w="7513" w:type="dxa"/>
          </w:tcPr>
          <w:p w:rsidR="00AF3910" w:rsidRPr="003E335E" w:rsidRDefault="00AF3910" w:rsidP="00171493">
            <w:pPr>
              <w:spacing w:after="0" w:line="240" w:lineRule="auto"/>
              <w:ind w:left="-108" w:firstLine="142"/>
              <w:rPr>
                <w:rFonts w:ascii="Times New Roman" w:hAnsi="Times New Roman"/>
              </w:rPr>
            </w:pPr>
            <w:r w:rsidRPr="003E335E">
              <w:rPr>
                <w:rFonts w:ascii="Times New Roman" w:hAnsi="Times New Roman"/>
              </w:rPr>
              <w:t>Итого по разделу</w:t>
            </w:r>
          </w:p>
        </w:tc>
        <w:tc>
          <w:tcPr>
            <w:tcW w:w="2126" w:type="dxa"/>
          </w:tcPr>
          <w:p w:rsidR="00AF3910" w:rsidRPr="003E335E" w:rsidRDefault="003E1AB4" w:rsidP="003E33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35E">
              <w:rPr>
                <w:rFonts w:ascii="Times New Roman" w:hAnsi="Times New Roman"/>
              </w:rPr>
              <w:t>51</w:t>
            </w:r>
            <w:r w:rsidR="003E335E" w:rsidRPr="003E335E">
              <w:rPr>
                <w:rFonts w:ascii="Times New Roman" w:hAnsi="Times New Roman"/>
              </w:rPr>
              <w:t> 419,0</w:t>
            </w:r>
          </w:p>
        </w:tc>
      </w:tr>
      <w:tr w:rsidR="00AF3910" w:rsidRPr="003E335E" w:rsidTr="00171493">
        <w:tc>
          <w:tcPr>
            <w:tcW w:w="7513" w:type="dxa"/>
          </w:tcPr>
          <w:p w:rsidR="00AF3910" w:rsidRPr="003E335E" w:rsidRDefault="00AF3910" w:rsidP="0017149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E335E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2126" w:type="dxa"/>
          </w:tcPr>
          <w:p w:rsidR="00AF3910" w:rsidRPr="003E335E" w:rsidRDefault="00AF3910" w:rsidP="001714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F3910" w:rsidRPr="003E335E" w:rsidTr="00D251E9">
        <w:trPr>
          <w:trHeight w:val="317"/>
        </w:trPr>
        <w:tc>
          <w:tcPr>
            <w:tcW w:w="7513" w:type="dxa"/>
          </w:tcPr>
          <w:p w:rsidR="00AF3910" w:rsidRPr="003E335E" w:rsidRDefault="00AF3910" w:rsidP="00171493">
            <w:pPr>
              <w:spacing w:after="0" w:line="240" w:lineRule="auto"/>
              <w:rPr>
                <w:rFonts w:ascii="Times New Roman" w:hAnsi="Times New Roman"/>
              </w:rPr>
            </w:pPr>
            <w:r w:rsidRPr="003E335E">
              <w:rPr>
                <w:rFonts w:ascii="Times New Roman" w:hAnsi="Times New Roman"/>
              </w:rPr>
              <w:t>Сельское хозяйство и рыболовство</w:t>
            </w:r>
          </w:p>
        </w:tc>
        <w:tc>
          <w:tcPr>
            <w:tcW w:w="2126" w:type="dxa"/>
          </w:tcPr>
          <w:p w:rsidR="00AF3910" w:rsidRPr="003E335E" w:rsidRDefault="006D7AD9" w:rsidP="001714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35E">
              <w:rPr>
                <w:rFonts w:ascii="Times New Roman" w:hAnsi="Times New Roman"/>
              </w:rPr>
              <w:t>7 362,0</w:t>
            </w:r>
          </w:p>
        </w:tc>
      </w:tr>
      <w:tr w:rsidR="00AF3910" w:rsidRPr="003E335E" w:rsidTr="00D251E9">
        <w:trPr>
          <w:trHeight w:val="280"/>
        </w:trPr>
        <w:tc>
          <w:tcPr>
            <w:tcW w:w="7513" w:type="dxa"/>
          </w:tcPr>
          <w:p w:rsidR="00AF3910" w:rsidRPr="003E335E" w:rsidRDefault="00AF3910" w:rsidP="00171493">
            <w:pPr>
              <w:spacing w:after="0" w:line="240" w:lineRule="auto"/>
              <w:rPr>
                <w:rFonts w:ascii="Times New Roman" w:hAnsi="Times New Roman"/>
              </w:rPr>
            </w:pPr>
            <w:r w:rsidRPr="003E335E">
              <w:rPr>
                <w:rFonts w:ascii="Times New Roman" w:hAnsi="Times New Roman"/>
              </w:rPr>
              <w:t>Транспорт</w:t>
            </w:r>
          </w:p>
        </w:tc>
        <w:tc>
          <w:tcPr>
            <w:tcW w:w="2126" w:type="dxa"/>
          </w:tcPr>
          <w:p w:rsidR="00AF3910" w:rsidRPr="003E335E" w:rsidRDefault="00174A78" w:rsidP="001714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35E">
              <w:rPr>
                <w:rFonts w:ascii="Times New Roman" w:hAnsi="Times New Roman"/>
              </w:rPr>
              <w:t>240</w:t>
            </w:r>
            <w:r w:rsidR="00E513E3" w:rsidRPr="003E335E">
              <w:rPr>
                <w:rFonts w:ascii="Times New Roman" w:hAnsi="Times New Roman"/>
              </w:rPr>
              <w:t>,0</w:t>
            </w:r>
          </w:p>
        </w:tc>
      </w:tr>
      <w:tr w:rsidR="00AF3910" w:rsidRPr="003E335E" w:rsidTr="00D251E9">
        <w:trPr>
          <w:trHeight w:val="269"/>
        </w:trPr>
        <w:tc>
          <w:tcPr>
            <w:tcW w:w="7513" w:type="dxa"/>
          </w:tcPr>
          <w:p w:rsidR="00AF3910" w:rsidRPr="003E335E" w:rsidRDefault="00AF3910" w:rsidP="00171493">
            <w:pPr>
              <w:spacing w:after="0" w:line="240" w:lineRule="auto"/>
              <w:rPr>
                <w:rFonts w:ascii="Times New Roman" w:hAnsi="Times New Roman"/>
              </w:rPr>
            </w:pPr>
            <w:r w:rsidRPr="003E335E">
              <w:rPr>
                <w:rFonts w:ascii="Times New Roman" w:hAnsi="Times New Roman"/>
              </w:rPr>
              <w:t>Дорожное хозяйство (дорожные фонды)</w:t>
            </w:r>
          </w:p>
        </w:tc>
        <w:tc>
          <w:tcPr>
            <w:tcW w:w="2126" w:type="dxa"/>
          </w:tcPr>
          <w:p w:rsidR="00AF3910" w:rsidRPr="003E335E" w:rsidRDefault="006D7AD9" w:rsidP="001714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35E">
              <w:rPr>
                <w:rFonts w:ascii="Times New Roman" w:hAnsi="Times New Roman"/>
              </w:rPr>
              <w:t>43 214</w:t>
            </w:r>
            <w:r w:rsidR="003E1AB4" w:rsidRPr="003E335E">
              <w:rPr>
                <w:rFonts w:ascii="Times New Roman" w:hAnsi="Times New Roman"/>
              </w:rPr>
              <w:t>,0</w:t>
            </w:r>
          </w:p>
        </w:tc>
      </w:tr>
      <w:tr w:rsidR="00AF3910" w:rsidRPr="009D31CF" w:rsidTr="00D251E9">
        <w:trPr>
          <w:trHeight w:val="288"/>
        </w:trPr>
        <w:tc>
          <w:tcPr>
            <w:tcW w:w="7513" w:type="dxa"/>
          </w:tcPr>
          <w:p w:rsidR="00AF3910" w:rsidRPr="003E335E" w:rsidRDefault="00AF3910" w:rsidP="00171493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3E335E">
              <w:rPr>
                <w:rFonts w:ascii="Times New Roman" w:hAnsi="Times New Roman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2126" w:type="dxa"/>
          </w:tcPr>
          <w:p w:rsidR="00AF3910" w:rsidRPr="003E335E" w:rsidRDefault="003E335E" w:rsidP="006D7A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35E">
              <w:rPr>
                <w:rFonts w:ascii="Times New Roman" w:hAnsi="Times New Roman"/>
              </w:rPr>
              <w:t>603,0</w:t>
            </w:r>
          </w:p>
        </w:tc>
      </w:tr>
    </w:tbl>
    <w:p w:rsidR="00985DF6" w:rsidRPr="009D31CF" w:rsidRDefault="00985DF6" w:rsidP="00AF3910">
      <w:pPr>
        <w:ind w:firstLine="426"/>
        <w:jc w:val="center"/>
        <w:rPr>
          <w:rFonts w:ascii="Times New Roman" w:hAnsi="Times New Roman"/>
          <w:i/>
          <w:sz w:val="16"/>
          <w:szCs w:val="16"/>
          <w:highlight w:val="yellow"/>
        </w:rPr>
      </w:pPr>
    </w:p>
    <w:p w:rsidR="00AF3910" w:rsidRPr="003E335E" w:rsidRDefault="00AF3910" w:rsidP="00AF3910">
      <w:pPr>
        <w:ind w:firstLine="426"/>
        <w:jc w:val="center"/>
        <w:rPr>
          <w:rFonts w:ascii="Times New Roman" w:hAnsi="Times New Roman"/>
          <w:i/>
          <w:sz w:val="28"/>
          <w:szCs w:val="28"/>
        </w:rPr>
      </w:pPr>
      <w:r w:rsidRPr="003E335E">
        <w:rPr>
          <w:rFonts w:ascii="Times New Roman" w:hAnsi="Times New Roman"/>
          <w:i/>
          <w:sz w:val="28"/>
          <w:szCs w:val="28"/>
        </w:rPr>
        <w:t>Подраздел 05 «Сельское хозяйство и рыболовство»</w:t>
      </w:r>
    </w:p>
    <w:p w:rsidR="00AF3910" w:rsidRPr="003E335E" w:rsidRDefault="00AF3910" w:rsidP="00A77A34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3E335E">
        <w:rPr>
          <w:rFonts w:ascii="Times New Roman" w:hAnsi="Times New Roman"/>
          <w:sz w:val="28"/>
          <w:szCs w:val="28"/>
        </w:rPr>
        <w:t xml:space="preserve">Общий объем расходов </w:t>
      </w:r>
      <w:r w:rsidR="00AB336E" w:rsidRPr="003E335E">
        <w:rPr>
          <w:rFonts w:ascii="Times New Roman" w:hAnsi="Times New Roman"/>
          <w:sz w:val="28"/>
          <w:szCs w:val="28"/>
        </w:rPr>
        <w:t xml:space="preserve">на </w:t>
      </w:r>
      <w:r w:rsidR="00DC61A8" w:rsidRPr="003E335E">
        <w:rPr>
          <w:rFonts w:ascii="Times New Roman" w:hAnsi="Times New Roman"/>
          <w:sz w:val="28"/>
          <w:szCs w:val="28"/>
        </w:rPr>
        <w:t>202</w:t>
      </w:r>
      <w:r w:rsidR="00EC783E" w:rsidRPr="003E335E">
        <w:rPr>
          <w:rFonts w:ascii="Times New Roman" w:hAnsi="Times New Roman"/>
          <w:sz w:val="28"/>
          <w:szCs w:val="28"/>
        </w:rPr>
        <w:t>3</w:t>
      </w:r>
      <w:r w:rsidR="00AB336E" w:rsidRPr="003E335E">
        <w:rPr>
          <w:rFonts w:ascii="Times New Roman" w:hAnsi="Times New Roman"/>
          <w:sz w:val="28"/>
          <w:szCs w:val="28"/>
        </w:rPr>
        <w:t xml:space="preserve"> год </w:t>
      </w:r>
      <w:r w:rsidRPr="003E335E">
        <w:rPr>
          <w:rFonts w:ascii="Times New Roman" w:hAnsi="Times New Roman"/>
          <w:sz w:val="28"/>
          <w:szCs w:val="28"/>
        </w:rPr>
        <w:t xml:space="preserve">по подразделу запланирован в сумме </w:t>
      </w:r>
      <w:r w:rsidR="00996463" w:rsidRPr="003E335E">
        <w:rPr>
          <w:rFonts w:ascii="Times New Roman" w:hAnsi="Times New Roman"/>
          <w:sz w:val="28"/>
          <w:szCs w:val="28"/>
        </w:rPr>
        <w:t>7 362,0</w:t>
      </w:r>
      <w:r w:rsidRPr="003E335E">
        <w:rPr>
          <w:rFonts w:ascii="Times New Roman" w:hAnsi="Times New Roman"/>
          <w:sz w:val="28"/>
          <w:szCs w:val="28"/>
        </w:rPr>
        <w:t xml:space="preserve"> тыс. рублей.</w:t>
      </w:r>
    </w:p>
    <w:p w:rsidR="00AF3910" w:rsidRPr="003E335E" w:rsidRDefault="00AF3910" w:rsidP="00A77A34">
      <w:pPr>
        <w:pStyle w:val="ConsPlusNormal"/>
        <w:spacing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E335E">
        <w:rPr>
          <w:rFonts w:ascii="Times New Roman" w:hAnsi="Times New Roman"/>
          <w:sz w:val="28"/>
          <w:szCs w:val="28"/>
        </w:rPr>
        <w:t xml:space="preserve">По данному подразделу предусмотрены средства субвенций на осуществление отдельных государственных полномочий области по поддержке сельскохозяйственного производства, в том числе </w:t>
      </w:r>
      <w:r w:rsidR="0046172A" w:rsidRPr="003E335E">
        <w:rPr>
          <w:rFonts w:ascii="Times New Roman" w:hAnsi="Times New Roman"/>
          <w:sz w:val="28"/>
          <w:szCs w:val="28"/>
        </w:rPr>
        <w:t xml:space="preserve">на </w:t>
      </w:r>
      <w:r w:rsidRPr="003E335E">
        <w:rPr>
          <w:rFonts w:ascii="Times New Roman" w:hAnsi="Times New Roman"/>
          <w:sz w:val="28"/>
          <w:szCs w:val="28"/>
        </w:rPr>
        <w:t xml:space="preserve">возмещение части </w:t>
      </w:r>
      <w:r w:rsidR="00E513E3" w:rsidRPr="003E335E">
        <w:rPr>
          <w:rFonts w:ascii="Times New Roman" w:hAnsi="Times New Roman"/>
          <w:sz w:val="28"/>
          <w:szCs w:val="28"/>
        </w:rPr>
        <w:t xml:space="preserve">затрат на уплату процентов </w:t>
      </w:r>
      <w:r w:rsidRPr="003E335E">
        <w:rPr>
          <w:rFonts w:ascii="Times New Roman" w:hAnsi="Times New Roman"/>
          <w:sz w:val="28"/>
          <w:szCs w:val="28"/>
        </w:rPr>
        <w:t>по инвестиционным кредитам (займам</w:t>
      </w:r>
      <w:r w:rsidR="00996463" w:rsidRPr="003E335E">
        <w:rPr>
          <w:rFonts w:ascii="Times New Roman" w:hAnsi="Times New Roman"/>
          <w:sz w:val="28"/>
          <w:szCs w:val="28"/>
        </w:rPr>
        <w:t>) в агропромышленном комплексе.</w:t>
      </w:r>
    </w:p>
    <w:p w:rsidR="00996463" w:rsidRPr="009D31CF" w:rsidRDefault="00996463" w:rsidP="008F3778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highlight w:val="yellow"/>
        </w:rPr>
      </w:pPr>
    </w:p>
    <w:p w:rsidR="00AF3910" w:rsidRPr="003E335E" w:rsidRDefault="00AF3910" w:rsidP="00AF3910">
      <w:pPr>
        <w:spacing w:before="240" w:after="24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3E335E">
        <w:rPr>
          <w:rFonts w:ascii="Times New Roman" w:hAnsi="Times New Roman"/>
          <w:i/>
          <w:sz w:val="28"/>
          <w:szCs w:val="28"/>
        </w:rPr>
        <w:t>Подраздел 08 «Транспорт»</w:t>
      </w:r>
    </w:p>
    <w:p w:rsidR="00AF3910" w:rsidRPr="003E335E" w:rsidRDefault="00AF3910" w:rsidP="00AF391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E335E">
        <w:rPr>
          <w:rFonts w:ascii="Times New Roman" w:hAnsi="Times New Roman"/>
          <w:sz w:val="28"/>
          <w:szCs w:val="28"/>
        </w:rPr>
        <w:t xml:space="preserve">Общий объем расходов по подразделу на </w:t>
      </w:r>
      <w:r w:rsidR="00DC61A8" w:rsidRPr="003E335E">
        <w:rPr>
          <w:rFonts w:ascii="Times New Roman" w:hAnsi="Times New Roman"/>
          <w:sz w:val="28"/>
          <w:szCs w:val="28"/>
        </w:rPr>
        <w:t>202</w:t>
      </w:r>
      <w:r w:rsidR="00EC783E" w:rsidRPr="003E335E">
        <w:rPr>
          <w:rFonts w:ascii="Times New Roman" w:hAnsi="Times New Roman"/>
          <w:sz w:val="28"/>
          <w:szCs w:val="28"/>
        </w:rPr>
        <w:t>3</w:t>
      </w:r>
      <w:r w:rsidRPr="003E335E">
        <w:rPr>
          <w:rFonts w:ascii="Times New Roman" w:hAnsi="Times New Roman"/>
          <w:sz w:val="28"/>
          <w:szCs w:val="28"/>
        </w:rPr>
        <w:t xml:space="preserve"> год запланирован в сумме 240</w:t>
      </w:r>
      <w:r w:rsidR="00221CEC" w:rsidRPr="003E335E">
        <w:rPr>
          <w:rFonts w:ascii="Times New Roman" w:hAnsi="Times New Roman"/>
          <w:sz w:val="28"/>
          <w:szCs w:val="28"/>
        </w:rPr>
        <w:t>,0</w:t>
      </w:r>
      <w:r w:rsidRPr="003E335E">
        <w:rPr>
          <w:rFonts w:ascii="Times New Roman" w:hAnsi="Times New Roman"/>
          <w:sz w:val="28"/>
          <w:szCs w:val="28"/>
        </w:rPr>
        <w:t xml:space="preserve"> тыс. рублей.</w:t>
      </w:r>
    </w:p>
    <w:p w:rsidR="00AF3910" w:rsidRPr="003E335E" w:rsidRDefault="00AF3910" w:rsidP="00AF3910">
      <w:pPr>
        <w:spacing w:after="0"/>
        <w:ind w:firstLine="709"/>
        <w:jc w:val="both"/>
        <w:rPr>
          <w:rFonts w:ascii="Times New Roman" w:hAnsi="Times New Roman"/>
          <w:sz w:val="20"/>
          <w:szCs w:val="20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371"/>
        <w:gridCol w:w="2127"/>
      </w:tblGrid>
      <w:tr w:rsidR="00AF3910" w:rsidRPr="003E335E" w:rsidTr="00171493">
        <w:trPr>
          <w:trHeight w:val="253"/>
        </w:trPr>
        <w:tc>
          <w:tcPr>
            <w:tcW w:w="7371" w:type="dxa"/>
            <w:vMerge w:val="restart"/>
            <w:vAlign w:val="center"/>
          </w:tcPr>
          <w:p w:rsidR="00AF3910" w:rsidRPr="003E335E" w:rsidRDefault="00AF3910" w:rsidP="001714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35E">
              <w:rPr>
                <w:rFonts w:ascii="Times New Roman" w:hAnsi="Times New Roman"/>
              </w:rPr>
              <w:t>РАСХОДЫ</w:t>
            </w:r>
          </w:p>
        </w:tc>
        <w:tc>
          <w:tcPr>
            <w:tcW w:w="2127" w:type="dxa"/>
            <w:vMerge w:val="restart"/>
            <w:vAlign w:val="center"/>
          </w:tcPr>
          <w:p w:rsidR="00AF3910" w:rsidRPr="003E335E" w:rsidRDefault="00AF3910" w:rsidP="00171493">
            <w:pPr>
              <w:spacing w:after="0" w:line="240" w:lineRule="auto"/>
              <w:ind w:right="-61"/>
              <w:jc w:val="center"/>
              <w:rPr>
                <w:rFonts w:ascii="Times New Roman" w:hAnsi="Times New Roman"/>
              </w:rPr>
            </w:pPr>
            <w:r w:rsidRPr="003E335E">
              <w:rPr>
                <w:rFonts w:ascii="Times New Roman" w:hAnsi="Times New Roman"/>
              </w:rPr>
              <w:t xml:space="preserve">Прогноз </w:t>
            </w:r>
            <w:r w:rsidR="00DC61A8" w:rsidRPr="003E335E">
              <w:rPr>
                <w:rFonts w:ascii="Times New Roman" w:hAnsi="Times New Roman"/>
              </w:rPr>
              <w:t>202</w:t>
            </w:r>
            <w:r w:rsidR="00EC783E" w:rsidRPr="003E335E">
              <w:rPr>
                <w:rFonts w:ascii="Times New Roman" w:hAnsi="Times New Roman"/>
              </w:rPr>
              <w:t>3</w:t>
            </w:r>
            <w:r w:rsidRPr="003E335E">
              <w:rPr>
                <w:rFonts w:ascii="Times New Roman" w:hAnsi="Times New Roman"/>
              </w:rPr>
              <w:t xml:space="preserve"> год</w:t>
            </w:r>
            <w:r w:rsidR="000F48AA" w:rsidRPr="003E335E">
              <w:rPr>
                <w:rFonts w:ascii="Times New Roman" w:hAnsi="Times New Roman"/>
              </w:rPr>
              <w:t>,</w:t>
            </w:r>
          </w:p>
          <w:p w:rsidR="00AF3910" w:rsidRPr="003E335E" w:rsidRDefault="000F48AA" w:rsidP="001714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35E">
              <w:rPr>
                <w:rFonts w:ascii="Times New Roman" w:hAnsi="Times New Roman"/>
              </w:rPr>
              <w:t>тыс. рублей</w:t>
            </w:r>
          </w:p>
        </w:tc>
      </w:tr>
      <w:tr w:rsidR="00AF3910" w:rsidRPr="003E335E" w:rsidTr="00171493">
        <w:trPr>
          <w:trHeight w:val="253"/>
        </w:trPr>
        <w:tc>
          <w:tcPr>
            <w:tcW w:w="7371" w:type="dxa"/>
            <w:vMerge/>
            <w:vAlign w:val="center"/>
          </w:tcPr>
          <w:p w:rsidR="00AF3910" w:rsidRPr="003E335E" w:rsidRDefault="00AF3910" w:rsidP="001714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vAlign w:val="center"/>
          </w:tcPr>
          <w:p w:rsidR="00AF3910" w:rsidRPr="003E335E" w:rsidRDefault="00AF3910" w:rsidP="001714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F3910" w:rsidRPr="003E335E" w:rsidTr="00D251E9">
        <w:trPr>
          <w:trHeight w:val="255"/>
        </w:trPr>
        <w:tc>
          <w:tcPr>
            <w:tcW w:w="7371" w:type="dxa"/>
          </w:tcPr>
          <w:p w:rsidR="00AF3910" w:rsidRPr="003E335E" w:rsidRDefault="00AF3910" w:rsidP="0017149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E335E">
              <w:rPr>
                <w:rFonts w:ascii="Times New Roman" w:hAnsi="Times New Roman"/>
              </w:rPr>
              <w:t>Всего по подразделу</w:t>
            </w:r>
          </w:p>
        </w:tc>
        <w:tc>
          <w:tcPr>
            <w:tcW w:w="2127" w:type="dxa"/>
          </w:tcPr>
          <w:p w:rsidR="00AF3910" w:rsidRPr="003E335E" w:rsidRDefault="00AF3910" w:rsidP="001714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35E">
              <w:rPr>
                <w:rFonts w:ascii="Times New Roman" w:hAnsi="Times New Roman"/>
              </w:rPr>
              <w:t>240</w:t>
            </w:r>
            <w:r w:rsidR="00221CEC" w:rsidRPr="003E335E">
              <w:rPr>
                <w:rFonts w:ascii="Times New Roman" w:hAnsi="Times New Roman"/>
              </w:rPr>
              <w:t>,0</w:t>
            </w:r>
          </w:p>
        </w:tc>
      </w:tr>
      <w:tr w:rsidR="00AF3910" w:rsidRPr="003E335E" w:rsidTr="00D251E9">
        <w:trPr>
          <w:trHeight w:val="318"/>
        </w:trPr>
        <w:tc>
          <w:tcPr>
            <w:tcW w:w="7371" w:type="dxa"/>
          </w:tcPr>
          <w:p w:rsidR="00AF3910" w:rsidRPr="003E335E" w:rsidRDefault="00AF3910" w:rsidP="00171493">
            <w:pPr>
              <w:spacing w:after="0" w:line="240" w:lineRule="auto"/>
              <w:rPr>
                <w:rFonts w:ascii="Times New Roman" w:hAnsi="Times New Roman"/>
              </w:rPr>
            </w:pPr>
            <w:r w:rsidRPr="003E335E">
              <w:rPr>
                <w:rFonts w:ascii="Times New Roman" w:hAnsi="Times New Roman"/>
              </w:rPr>
              <w:t>в том числе</w:t>
            </w:r>
          </w:p>
        </w:tc>
        <w:tc>
          <w:tcPr>
            <w:tcW w:w="2127" w:type="dxa"/>
          </w:tcPr>
          <w:p w:rsidR="00AF3910" w:rsidRPr="003E335E" w:rsidRDefault="00AF3910" w:rsidP="001714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F3910" w:rsidRPr="003E335E" w:rsidTr="00D251E9">
        <w:trPr>
          <w:trHeight w:val="266"/>
        </w:trPr>
        <w:tc>
          <w:tcPr>
            <w:tcW w:w="7371" w:type="dxa"/>
          </w:tcPr>
          <w:p w:rsidR="00AF3910" w:rsidRPr="003E335E" w:rsidRDefault="00AF3910" w:rsidP="0017149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E335E">
              <w:rPr>
                <w:rFonts w:ascii="Times New Roman" w:hAnsi="Times New Roman"/>
              </w:rPr>
              <w:t>предоставление субсидий юридическим лицам</w:t>
            </w:r>
          </w:p>
        </w:tc>
        <w:tc>
          <w:tcPr>
            <w:tcW w:w="2127" w:type="dxa"/>
          </w:tcPr>
          <w:p w:rsidR="00AF3910" w:rsidRPr="003E335E" w:rsidRDefault="00AF3910" w:rsidP="001714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35E">
              <w:rPr>
                <w:rFonts w:ascii="Times New Roman" w:hAnsi="Times New Roman"/>
              </w:rPr>
              <w:t>240</w:t>
            </w:r>
            <w:r w:rsidR="00221CEC" w:rsidRPr="003E335E">
              <w:rPr>
                <w:rFonts w:ascii="Times New Roman" w:hAnsi="Times New Roman"/>
              </w:rPr>
              <w:t>,0</w:t>
            </w:r>
          </w:p>
        </w:tc>
      </w:tr>
    </w:tbl>
    <w:p w:rsidR="00AF3910" w:rsidRPr="003E335E" w:rsidRDefault="00AF3910" w:rsidP="00AF3910">
      <w:pPr>
        <w:spacing w:after="0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852A41" w:rsidRPr="008F3778" w:rsidRDefault="00852A41" w:rsidP="00852A41">
      <w:pPr>
        <w:ind w:firstLine="709"/>
        <w:jc w:val="both"/>
        <w:rPr>
          <w:rFonts w:ascii="Times New Roman" w:hAnsi="Times New Roman"/>
          <w:color w:val="FF6600"/>
          <w:sz w:val="28"/>
          <w:szCs w:val="28"/>
        </w:rPr>
      </w:pPr>
      <w:proofErr w:type="gramStart"/>
      <w:r w:rsidRPr="003E335E">
        <w:rPr>
          <w:rFonts w:ascii="Times New Roman" w:hAnsi="Times New Roman"/>
          <w:sz w:val="28"/>
          <w:szCs w:val="28"/>
        </w:rPr>
        <w:t>По данному подразделу отражены расходы на предоставление субсиди</w:t>
      </w:r>
      <w:r w:rsidR="006F072F" w:rsidRPr="003E335E">
        <w:rPr>
          <w:rFonts w:ascii="Times New Roman" w:hAnsi="Times New Roman"/>
          <w:sz w:val="28"/>
          <w:szCs w:val="28"/>
        </w:rPr>
        <w:t xml:space="preserve">и </w:t>
      </w:r>
      <w:r w:rsidRPr="003E335E">
        <w:rPr>
          <w:rFonts w:ascii="Times New Roman" w:hAnsi="Times New Roman"/>
          <w:sz w:val="28"/>
          <w:szCs w:val="28"/>
        </w:rPr>
        <w:t>индивидуальн</w:t>
      </w:r>
      <w:r w:rsidR="006F072F" w:rsidRPr="003E335E">
        <w:rPr>
          <w:rFonts w:ascii="Times New Roman" w:hAnsi="Times New Roman"/>
          <w:sz w:val="28"/>
          <w:szCs w:val="28"/>
        </w:rPr>
        <w:t>ым</w:t>
      </w:r>
      <w:r w:rsidRPr="003E335E">
        <w:rPr>
          <w:rFonts w:ascii="Times New Roman" w:hAnsi="Times New Roman"/>
          <w:sz w:val="28"/>
          <w:szCs w:val="28"/>
        </w:rPr>
        <w:t xml:space="preserve"> предпринимател</w:t>
      </w:r>
      <w:r w:rsidR="006F072F" w:rsidRPr="003E335E">
        <w:rPr>
          <w:rFonts w:ascii="Times New Roman" w:hAnsi="Times New Roman"/>
          <w:sz w:val="28"/>
          <w:szCs w:val="28"/>
        </w:rPr>
        <w:t>ям</w:t>
      </w:r>
      <w:r w:rsidRPr="003E335E">
        <w:rPr>
          <w:rFonts w:ascii="Times New Roman" w:hAnsi="Times New Roman"/>
          <w:sz w:val="28"/>
          <w:szCs w:val="28"/>
        </w:rPr>
        <w:t xml:space="preserve"> на возмещение части недополученных доходов в связи с оказанием</w:t>
      </w:r>
      <w:proofErr w:type="gramEnd"/>
      <w:r w:rsidRPr="003E335E">
        <w:rPr>
          <w:rFonts w:ascii="Times New Roman" w:hAnsi="Times New Roman"/>
          <w:sz w:val="28"/>
          <w:szCs w:val="28"/>
        </w:rPr>
        <w:t xml:space="preserve"> услуг по перевозке пассажиров автомобильным транспортом общего пользования по социальным маршрутам Котельничского района</w:t>
      </w:r>
      <w:r w:rsidR="008F3778" w:rsidRPr="008F3778">
        <w:rPr>
          <w:rFonts w:ascii="Times New Roman" w:hAnsi="Times New Roman"/>
          <w:sz w:val="28"/>
          <w:szCs w:val="28"/>
        </w:rPr>
        <w:t>.</w:t>
      </w:r>
    </w:p>
    <w:p w:rsidR="00852A41" w:rsidRPr="003E335E" w:rsidRDefault="00852A41" w:rsidP="00852A41">
      <w:pPr>
        <w:jc w:val="center"/>
        <w:rPr>
          <w:rFonts w:ascii="Times New Roman" w:hAnsi="Times New Roman"/>
          <w:i/>
          <w:sz w:val="28"/>
          <w:szCs w:val="28"/>
        </w:rPr>
      </w:pPr>
      <w:r w:rsidRPr="003E335E">
        <w:rPr>
          <w:rFonts w:ascii="Times New Roman" w:hAnsi="Times New Roman"/>
          <w:i/>
          <w:sz w:val="28"/>
          <w:szCs w:val="28"/>
        </w:rPr>
        <w:t>Подраздел 09 «Дорожное хозяйство (дорожные фонды)»</w:t>
      </w:r>
    </w:p>
    <w:p w:rsidR="00852A41" w:rsidRPr="003E335E" w:rsidRDefault="00852A41" w:rsidP="00852A41">
      <w:pPr>
        <w:spacing w:after="120"/>
        <w:ind w:firstLine="709"/>
        <w:jc w:val="both"/>
        <w:rPr>
          <w:rFonts w:ascii="Times New Roman" w:hAnsi="Times New Roman"/>
          <w:sz w:val="16"/>
          <w:szCs w:val="16"/>
        </w:rPr>
      </w:pPr>
      <w:r w:rsidRPr="003E335E">
        <w:rPr>
          <w:rFonts w:ascii="Times New Roman" w:hAnsi="Times New Roman"/>
          <w:sz w:val="28"/>
          <w:szCs w:val="28"/>
        </w:rPr>
        <w:t>Общий объем расходов на 202</w:t>
      </w:r>
      <w:r w:rsidR="00EC783E" w:rsidRPr="003E335E">
        <w:rPr>
          <w:rFonts w:ascii="Times New Roman" w:hAnsi="Times New Roman"/>
          <w:sz w:val="28"/>
          <w:szCs w:val="28"/>
        </w:rPr>
        <w:t>3</w:t>
      </w:r>
      <w:r w:rsidRPr="003E335E">
        <w:rPr>
          <w:rFonts w:ascii="Times New Roman" w:hAnsi="Times New Roman"/>
          <w:sz w:val="28"/>
          <w:szCs w:val="28"/>
        </w:rPr>
        <w:t xml:space="preserve"> год по подразделу составляет 4</w:t>
      </w:r>
      <w:r w:rsidR="00996463" w:rsidRPr="003E335E">
        <w:rPr>
          <w:rFonts w:ascii="Times New Roman" w:hAnsi="Times New Roman"/>
          <w:sz w:val="28"/>
          <w:szCs w:val="28"/>
        </w:rPr>
        <w:t>3</w:t>
      </w:r>
      <w:r w:rsidRPr="003E335E">
        <w:rPr>
          <w:rFonts w:ascii="Times New Roman" w:hAnsi="Times New Roman"/>
          <w:sz w:val="28"/>
          <w:szCs w:val="28"/>
        </w:rPr>
        <w:t> </w:t>
      </w:r>
      <w:r w:rsidR="00996463" w:rsidRPr="003E335E">
        <w:rPr>
          <w:rFonts w:ascii="Times New Roman" w:hAnsi="Times New Roman"/>
          <w:sz w:val="28"/>
          <w:szCs w:val="28"/>
        </w:rPr>
        <w:t>214</w:t>
      </w:r>
      <w:r w:rsidRPr="003E335E">
        <w:rPr>
          <w:rFonts w:ascii="Times New Roman" w:hAnsi="Times New Roman"/>
          <w:sz w:val="28"/>
          <w:szCs w:val="28"/>
        </w:rPr>
        <w:t xml:space="preserve">,0 тыс. рублей.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88"/>
        <w:gridCol w:w="2410"/>
      </w:tblGrid>
      <w:tr w:rsidR="00852A41" w:rsidRPr="003E335E" w:rsidTr="00995AFA">
        <w:trPr>
          <w:trHeight w:val="255"/>
        </w:trPr>
        <w:tc>
          <w:tcPr>
            <w:tcW w:w="7088" w:type="dxa"/>
            <w:vMerge w:val="restart"/>
            <w:vAlign w:val="center"/>
          </w:tcPr>
          <w:p w:rsidR="00852A41" w:rsidRPr="003E335E" w:rsidRDefault="00852A41" w:rsidP="00995A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35E">
              <w:rPr>
                <w:rFonts w:ascii="Times New Roman" w:hAnsi="Times New Roman"/>
              </w:rPr>
              <w:t>РАСХОДЫ</w:t>
            </w:r>
          </w:p>
        </w:tc>
        <w:tc>
          <w:tcPr>
            <w:tcW w:w="2410" w:type="dxa"/>
            <w:vMerge w:val="restart"/>
            <w:vAlign w:val="center"/>
          </w:tcPr>
          <w:p w:rsidR="00852A41" w:rsidRPr="003E335E" w:rsidRDefault="00852A41" w:rsidP="00995AFA">
            <w:pPr>
              <w:spacing w:after="0" w:line="240" w:lineRule="auto"/>
              <w:ind w:right="-61"/>
              <w:jc w:val="center"/>
              <w:rPr>
                <w:rFonts w:ascii="Times New Roman" w:hAnsi="Times New Roman"/>
              </w:rPr>
            </w:pPr>
            <w:r w:rsidRPr="003E335E">
              <w:rPr>
                <w:rFonts w:ascii="Times New Roman" w:hAnsi="Times New Roman"/>
              </w:rPr>
              <w:t>Прогноз 202</w:t>
            </w:r>
            <w:r w:rsidR="00EC783E" w:rsidRPr="003E335E">
              <w:rPr>
                <w:rFonts w:ascii="Times New Roman" w:hAnsi="Times New Roman"/>
              </w:rPr>
              <w:t>3</w:t>
            </w:r>
            <w:r w:rsidRPr="003E335E">
              <w:rPr>
                <w:rFonts w:ascii="Times New Roman" w:hAnsi="Times New Roman"/>
              </w:rPr>
              <w:t xml:space="preserve"> год,</w:t>
            </w:r>
          </w:p>
          <w:p w:rsidR="00852A41" w:rsidRPr="003E335E" w:rsidRDefault="00852A41" w:rsidP="00995A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35E">
              <w:rPr>
                <w:rFonts w:ascii="Times New Roman" w:hAnsi="Times New Roman"/>
              </w:rPr>
              <w:t>тыс. рублей</w:t>
            </w:r>
          </w:p>
        </w:tc>
      </w:tr>
      <w:tr w:rsidR="00852A41" w:rsidRPr="003E335E" w:rsidTr="00995AFA">
        <w:trPr>
          <w:trHeight w:val="255"/>
        </w:trPr>
        <w:tc>
          <w:tcPr>
            <w:tcW w:w="7088" w:type="dxa"/>
            <w:vMerge/>
            <w:vAlign w:val="center"/>
          </w:tcPr>
          <w:p w:rsidR="00852A41" w:rsidRPr="003E335E" w:rsidRDefault="00852A41" w:rsidP="00995A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vAlign w:val="center"/>
          </w:tcPr>
          <w:p w:rsidR="00852A41" w:rsidRPr="003E335E" w:rsidRDefault="00852A41" w:rsidP="00995A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52A41" w:rsidRPr="003E335E" w:rsidTr="00995AFA">
        <w:trPr>
          <w:trHeight w:val="240"/>
        </w:trPr>
        <w:tc>
          <w:tcPr>
            <w:tcW w:w="7088" w:type="dxa"/>
          </w:tcPr>
          <w:p w:rsidR="00852A41" w:rsidRPr="003E335E" w:rsidRDefault="00852A41" w:rsidP="00995AFA">
            <w:pPr>
              <w:spacing w:after="0" w:line="240" w:lineRule="auto"/>
              <w:rPr>
                <w:rFonts w:ascii="Times New Roman" w:hAnsi="Times New Roman"/>
              </w:rPr>
            </w:pPr>
            <w:r w:rsidRPr="003E335E">
              <w:rPr>
                <w:rFonts w:ascii="Times New Roman" w:hAnsi="Times New Roman"/>
              </w:rPr>
              <w:t>Всего по подразделу</w:t>
            </w:r>
          </w:p>
        </w:tc>
        <w:tc>
          <w:tcPr>
            <w:tcW w:w="2410" w:type="dxa"/>
          </w:tcPr>
          <w:p w:rsidR="00852A41" w:rsidRPr="003E335E" w:rsidRDefault="00996463" w:rsidP="00995A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35E">
              <w:rPr>
                <w:rFonts w:ascii="Times New Roman" w:hAnsi="Times New Roman"/>
              </w:rPr>
              <w:t>43 214,0</w:t>
            </w:r>
          </w:p>
        </w:tc>
      </w:tr>
      <w:tr w:rsidR="00852A41" w:rsidRPr="003E335E" w:rsidTr="00995AFA">
        <w:tc>
          <w:tcPr>
            <w:tcW w:w="7088" w:type="dxa"/>
          </w:tcPr>
          <w:p w:rsidR="00852A41" w:rsidRPr="003E335E" w:rsidRDefault="00852A41" w:rsidP="00995AFA">
            <w:pPr>
              <w:spacing w:after="0" w:line="240" w:lineRule="auto"/>
              <w:rPr>
                <w:rFonts w:ascii="Times New Roman" w:hAnsi="Times New Roman"/>
              </w:rPr>
            </w:pPr>
            <w:r w:rsidRPr="003E335E">
              <w:rPr>
                <w:rFonts w:ascii="Times New Roman" w:hAnsi="Times New Roman"/>
              </w:rPr>
              <w:t>в том числе</w:t>
            </w:r>
          </w:p>
        </w:tc>
        <w:tc>
          <w:tcPr>
            <w:tcW w:w="2410" w:type="dxa"/>
          </w:tcPr>
          <w:p w:rsidR="00852A41" w:rsidRPr="003E335E" w:rsidRDefault="00852A41" w:rsidP="00995A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52A41" w:rsidRPr="003E335E" w:rsidTr="00995AFA">
        <w:trPr>
          <w:trHeight w:val="275"/>
        </w:trPr>
        <w:tc>
          <w:tcPr>
            <w:tcW w:w="7088" w:type="dxa"/>
          </w:tcPr>
          <w:p w:rsidR="00852A41" w:rsidRPr="003E335E" w:rsidRDefault="00852A41" w:rsidP="00995A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E335E">
              <w:rPr>
                <w:rFonts w:ascii="Times New Roman" w:hAnsi="Times New Roman"/>
              </w:rPr>
              <w:t>иные расходы</w:t>
            </w:r>
          </w:p>
        </w:tc>
        <w:tc>
          <w:tcPr>
            <w:tcW w:w="2410" w:type="dxa"/>
          </w:tcPr>
          <w:p w:rsidR="00852A41" w:rsidRPr="003E335E" w:rsidRDefault="00996463" w:rsidP="00995A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35E">
              <w:rPr>
                <w:rFonts w:ascii="Times New Roman" w:hAnsi="Times New Roman"/>
              </w:rPr>
              <w:t>43 214,0</w:t>
            </w:r>
          </w:p>
        </w:tc>
      </w:tr>
    </w:tbl>
    <w:p w:rsidR="00852A41" w:rsidRPr="003E335E" w:rsidRDefault="00852A41" w:rsidP="00852A41">
      <w:pPr>
        <w:spacing w:after="120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852A41" w:rsidRPr="003E335E" w:rsidRDefault="00852A41" w:rsidP="00852A4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E335E">
        <w:rPr>
          <w:rFonts w:ascii="Times New Roman" w:hAnsi="Times New Roman"/>
          <w:sz w:val="28"/>
          <w:szCs w:val="28"/>
        </w:rPr>
        <w:t xml:space="preserve">По данному подразделу отражены расходы </w:t>
      </w:r>
      <w:proofErr w:type="spellStart"/>
      <w:r w:rsidRPr="003E335E">
        <w:rPr>
          <w:rFonts w:ascii="Times New Roman" w:hAnsi="Times New Roman"/>
          <w:sz w:val="28"/>
          <w:szCs w:val="28"/>
        </w:rPr>
        <w:t>муниципальногодорожного</w:t>
      </w:r>
      <w:proofErr w:type="spellEnd"/>
      <w:r w:rsidRPr="003E335E">
        <w:rPr>
          <w:rFonts w:ascii="Times New Roman" w:hAnsi="Times New Roman"/>
          <w:sz w:val="28"/>
          <w:szCs w:val="28"/>
        </w:rPr>
        <w:t xml:space="preserve"> фонда Котельничского района. </w:t>
      </w:r>
    </w:p>
    <w:p w:rsidR="00852A41" w:rsidRPr="003E335E" w:rsidRDefault="00852A41" w:rsidP="00852A4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E335E">
        <w:rPr>
          <w:rFonts w:ascii="Times New Roman" w:hAnsi="Times New Roman"/>
          <w:sz w:val="28"/>
          <w:szCs w:val="28"/>
        </w:rPr>
        <w:t>Распределение бюджетных ассигнований муниципального</w:t>
      </w:r>
      <w:r w:rsidR="006F072F" w:rsidRPr="003E335E">
        <w:rPr>
          <w:rFonts w:ascii="Times New Roman" w:hAnsi="Times New Roman"/>
          <w:sz w:val="28"/>
          <w:szCs w:val="28"/>
        </w:rPr>
        <w:t xml:space="preserve"> дорожного фонда </w:t>
      </w:r>
      <w:r w:rsidRPr="003E335E">
        <w:rPr>
          <w:rFonts w:ascii="Times New Roman" w:hAnsi="Times New Roman"/>
          <w:sz w:val="28"/>
          <w:szCs w:val="28"/>
        </w:rPr>
        <w:t>Котельничского района на 202</w:t>
      </w:r>
      <w:r w:rsidR="00EC783E" w:rsidRPr="003E335E">
        <w:rPr>
          <w:rFonts w:ascii="Times New Roman" w:hAnsi="Times New Roman"/>
          <w:sz w:val="28"/>
          <w:szCs w:val="28"/>
        </w:rPr>
        <w:t>3</w:t>
      </w:r>
      <w:r w:rsidRPr="003E335E">
        <w:rPr>
          <w:rFonts w:ascii="Times New Roman" w:hAnsi="Times New Roman"/>
          <w:sz w:val="28"/>
          <w:szCs w:val="28"/>
        </w:rPr>
        <w:t xml:space="preserve"> год приведено в таблице: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36"/>
        <w:gridCol w:w="7538"/>
        <w:gridCol w:w="1738"/>
      </w:tblGrid>
      <w:tr w:rsidR="00852A41" w:rsidRPr="003E335E" w:rsidTr="00995AFA">
        <w:trPr>
          <w:trHeight w:val="801"/>
          <w:jc w:val="center"/>
        </w:trPr>
        <w:tc>
          <w:tcPr>
            <w:tcW w:w="436" w:type="dxa"/>
          </w:tcPr>
          <w:p w:rsidR="00852A41" w:rsidRPr="003E335E" w:rsidRDefault="00852A41" w:rsidP="00995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38" w:type="dxa"/>
            <w:vAlign w:val="center"/>
          </w:tcPr>
          <w:p w:rsidR="00852A41" w:rsidRPr="003E335E" w:rsidRDefault="00852A41" w:rsidP="00995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335E">
              <w:rPr>
                <w:rFonts w:ascii="Times New Roman" w:hAnsi="Times New Roman"/>
                <w:sz w:val="20"/>
                <w:szCs w:val="20"/>
              </w:rPr>
              <w:t>Наименование расходов</w:t>
            </w:r>
          </w:p>
        </w:tc>
        <w:tc>
          <w:tcPr>
            <w:tcW w:w="1738" w:type="dxa"/>
            <w:vAlign w:val="center"/>
          </w:tcPr>
          <w:p w:rsidR="00852A41" w:rsidRPr="003E335E" w:rsidRDefault="00852A41" w:rsidP="00995AFA">
            <w:pPr>
              <w:spacing w:after="0" w:line="240" w:lineRule="auto"/>
              <w:ind w:right="-61"/>
              <w:jc w:val="center"/>
              <w:rPr>
                <w:rFonts w:ascii="Times New Roman" w:hAnsi="Times New Roman"/>
              </w:rPr>
            </w:pPr>
            <w:r w:rsidRPr="003E335E">
              <w:rPr>
                <w:rFonts w:ascii="Times New Roman" w:hAnsi="Times New Roman"/>
              </w:rPr>
              <w:t>Прогноз 202</w:t>
            </w:r>
            <w:r w:rsidR="00EC783E" w:rsidRPr="003E335E">
              <w:rPr>
                <w:rFonts w:ascii="Times New Roman" w:hAnsi="Times New Roman"/>
              </w:rPr>
              <w:t>3</w:t>
            </w:r>
            <w:r w:rsidRPr="003E335E">
              <w:rPr>
                <w:rFonts w:ascii="Times New Roman" w:hAnsi="Times New Roman"/>
              </w:rPr>
              <w:t xml:space="preserve"> год,</w:t>
            </w:r>
          </w:p>
          <w:p w:rsidR="00852A41" w:rsidRPr="003E335E" w:rsidRDefault="00852A41" w:rsidP="00995A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35E">
              <w:rPr>
                <w:rFonts w:ascii="Times New Roman" w:hAnsi="Times New Roman"/>
              </w:rPr>
              <w:t>тыс. рублей</w:t>
            </w:r>
          </w:p>
        </w:tc>
      </w:tr>
      <w:tr w:rsidR="00852A41" w:rsidRPr="003E335E" w:rsidTr="00995AFA">
        <w:trPr>
          <w:trHeight w:val="599"/>
          <w:jc w:val="center"/>
        </w:trPr>
        <w:tc>
          <w:tcPr>
            <w:tcW w:w="436" w:type="dxa"/>
            <w:vAlign w:val="center"/>
          </w:tcPr>
          <w:p w:rsidR="00852A41" w:rsidRPr="003E335E" w:rsidRDefault="00852A41" w:rsidP="00995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335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538" w:type="dxa"/>
            <w:vAlign w:val="center"/>
          </w:tcPr>
          <w:p w:rsidR="00852A41" w:rsidRPr="003E335E" w:rsidRDefault="00852A41" w:rsidP="00995AFA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3E335E">
              <w:rPr>
                <w:rFonts w:ascii="Times New Roman" w:hAnsi="Times New Roman"/>
              </w:rPr>
              <w:t xml:space="preserve">Осуществление дорожной деятельности в отношении автомобильных дорог общего пользования местного значения </w:t>
            </w:r>
          </w:p>
        </w:tc>
        <w:tc>
          <w:tcPr>
            <w:tcW w:w="1738" w:type="dxa"/>
            <w:vAlign w:val="center"/>
          </w:tcPr>
          <w:p w:rsidR="00852A41" w:rsidRPr="003E335E" w:rsidRDefault="00996463" w:rsidP="00995AFA">
            <w:pPr>
              <w:spacing w:after="0"/>
              <w:jc w:val="center"/>
              <w:rPr>
                <w:rFonts w:ascii="Times New Roman" w:hAnsi="Times New Roman"/>
              </w:rPr>
            </w:pPr>
            <w:r w:rsidRPr="003E335E">
              <w:rPr>
                <w:rFonts w:ascii="Times New Roman" w:hAnsi="Times New Roman"/>
              </w:rPr>
              <w:t>38587,0</w:t>
            </w:r>
          </w:p>
        </w:tc>
      </w:tr>
      <w:tr w:rsidR="00852A41" w:rsidRPr="003E335E" w:rsidTr="00995AFA">
        <w:trPr>
          <w:trHeight w:val="441"/>
          <w:jc w:val="center"/>
        </w:trPr>
        <w:tc>
          <w:tcPr>
            <w:tcW w:w="436" w:type="dxa"/>
            <w:vAlign w:val="center"/>
          </w:tcPr>
          <w:p w:rsidR="00852A41" w:rsidRPr="003E335E" w:rsidRDefault="00852A41" w:rsidP="00995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335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538" w:type="dxa"/>
            <w:vAlign w:val="center"/>
          </w:tcPr>
          <w:p w:rsidR="00852A41" w:rsidRPr="003E335E" w:rsidRDefault="00996463" w:rsidP="00996463">
            <w:pPr>
              <w:spacing w:after="0" w:line="240" w:lineRule="auto"/>
              <w:rPr>
                <w:rFonts w:ascii="Times New Roman" w:hAnsi="Times New Roman"/>
              </w:rPr>
            </w:pPr>
            <w:r w:rsidRPr="003E335E">
              <w:rPr>
                <w:rFonts w:ascii="Times New Roman" w:hAnsi="Times New Roman"/>
              </w:rPr>
              <w:t>Содержание и р</w:t>
            </w:r>
            <w:r w:rsidR="00852A41" w:rsidRPr="003E335E">
              <w:rPr>
                <w:rFonts w:ascii="Times New Roman" w:hAnsi="Times New Roman"/>
              </w:rPr>
              <w:t>емонт автомобильн</w:t>
            </w:r>
            <w:r w:rsidRPr="003E335E">
              <w:rPr>
                <w:rFonts w:ascii="Times New Roman" w:hAnsi="Times New Roman"/>
              </w:rPr>
              <w:t>ых</w:t>
            </w:r>
            <w:r w:rsidR="00852A41" w:rsidRPr="003E335E">
              <w:rPr>
                <w:rFonts w:ascii="Times New Roman" w:hAnsi="Times New Roman"/>
              </w:rPr>
              <w:t xml:space="preserve"> дорог</w:t>
            </w:r>
          </w:p>
        </w:tc>
        <w:tc>
          <w:tcPr>
            <w:tcW w:w="1738" w:type="dxa"/>
            <w:vAlign w:val="center"/>
          </w:tcPr>
          <w:p w:rsidR="00852A41" w:rsidRPr="003E335E" w:rsidRDefault="00996463" w:rsidP="00995AFA">
            <w:pPr>
              <w:spacing w:after="0"/>
              <w:jc w:val="center"/>
              <w:rPr>
                <w:rFonts w:ascii="Times New Roman" w:hAnsi="Times New Roman"/>
              </w:rPr>
            </w:pPr>
            <w:r w:rsidRPr="003E335E">
              <w:rPr>
                <w:rFonts w:ascii="Times New Roman" w:hAnsi="Times New Roman"/>
              </w:rPr>
              <w:t>4 627,0</w:t>
            </w:r>
          </w:p>
        </w:tc>
      </w:tr>
      <w:tr w:rsidR="00852A41" w:rsidRPr="009D31CF" w:rsidTr="00995AFA">
        <w:trPr>
          <w:trHeight w:val="417"/>
          <w:jc w:val="center"/>
        </w:trPr>
        <w:tc>
          <w:tcPr>
            <w:tcW w:w="436" w:type="dxa"/>
          </w:tcPr>
          <w:p w:rsidR="00852A41" w:rsidRPr="003E335E" w:rsidRDefault="00852A41" w:rsidP="00995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38" w:type="dxa"/>
            <w:vAlign w:val="center"/>
          </w:tcPr>
          <w:p w:rsidR="00852A41" w:rsidRPr="003E335E" w:rsidRDefault="00852A41" w:rsidP="00995AFA">
            <w:pPr>
              <w:spacing w:after="0" w:line="240" w:lineRule="auto"/>
              <w:rPr>
                <w:rFonts w:ascii="Times New Roman" w:hAnsi="Times New Roman"/>
              </w:rPr>
            </w:pPr>
            <w:r w:rsidRPr="003E335E">
              <w:rPr>
                <w:rFonts w:ascii="Times New Roman" w:hAnsi="Times New Roman"/>
                <w:b/>
              </w:rPr>
              <w:t>ИТОГО:</w:t>
            </w:r>
          </w:p>
        </w:tc>
        <w:tc>
          <w:tcPr>
            <w:tcW w:w="1738" w:type="dxa"/>
            <w:vAlign w:val="center"/>
          </w:tcPr>
          <w:p w:rsidR="00852A41" w:rsidRPr="003E335E" w:rsidRDefault="00996463" w:rsidP="00995AFA">
            <w:pPr>
              <w:spacing w:after="0"/>
              <w:jc w:val="center"/>
              <w:rPr>
                <w:rFonts w:ascii="Times New Roman" w:hAnsi="Times New Roman"/>
              </w:rPr>
            </w:pPr>
            <w:r w:rsidRPr="003E335E">
              <w:rPr>
                <w:rFonts w:ascii="Times New Roman" w:hAnsi="Times New Roman"/>
                <w:b/>
              </w:rPr>
              <w:t>43 214,0</w:t>
            </w:r>
          </w:p>
        </w:tc>
      </w:tr>
    </w:tbl>
    <w:p w:rsidR="00852A41" w:rsidRPr="009D31CF" w:rsidRDefault="00852A41" w:rsidP="00852A41">
      <w:pPr>
        <w:spacing w:after="0"/>
        <w:ind w:left="426" w:hanging="142"/>
        <w:rPr>
          <w:rFonts w:ascii="Times New Roman" w:hAnsi="Times New Roman"/>
          <w:highlight w:val="yellow"/>
        </w:rPr>
      </w:pPr>
    </w:p>
    <w:p w:rsidR="00AF3910" w:rsidRPr="00953E91" w:rsidRDefault="00852A41" w:rsidP="00AF3910">
      <w:pPr>
        <w:jc w:val="center"/>
        <w:rPr>
          <w:rFonts w:ascii="Times New Roman" w:hAnsi="Times New Roman"/>
          <w:i/>
          <w:sz w:val="28"/>
          <w:szCs w:val="28"/>
        </w:rPr>
      </w:pPr>
      <w:r w:rsidRPr="00953E91">
        <w:rPr>
          <w:rFonts w:ascii="Times New Roman" w:hAnsi="Times New Roman"/>
          <w:i/>
          <w:sz w:val="28"/>
          <w:szCs w:val="28"/>
        </w:rPr>
        <w:t>П</w:t>
      </w:r>
      <w:r w:rsidR="00AF3910" w:rsidRPr="00953E91">
        <w:rPr>
          <w:rFonts w:ascii="Times New Roman" w:hAnsi="Times New Roman"/>
          <w:i/>
          <w:sz w:val="28"/>
          <w:szCs w:val="28"/>
        </w:rPr>
        <w:t>одраздел 12 «Другие вопросы в области национальной экономики»</w:t>
      </w:r>
    </w:p>
    <w:p w:rsidR="00AF3910" w:rsidRPr="00953E91" w:rsidRDefault="00AF3910" w:rsidP="00AF3910">
      <w:pPr>
        <w:ind w:firstLine="426"/>
        <w:jc w:val="both"/>
        <w:rPr>
          <w:rFonts w:ascii="Times New Roman" w:hAnsi="Times New Roman"/>
          <w:sz w:val="28"/>
          <w:szCs w:val="28"/>
        </w:rPr>
      </w:pPr>
      <w:r w:rsidRPr="00953E91">
        <w:rPr>
          <w:rFonts w:ascii="Times New Roman" w:hAnsi="Times New Roman"/>
          <w:sz w:val="28"/>
          <w:szCs w:val="28"/>
        </w:rPr>
        <w:t xml:space="preserve">Общий объем расходов по подразделу составляет на </w:t>
      </w:r>
      <w:r w:rsidR="00286464" w:rsidRPr="00953E91">
        <w:rPr>
          <w:rFonts w:ascii="Times New Roman" w:hAnsi="Times New Roman"/>
          <w:sz w:val="28"/>
          <w:szCs w:val="28"/>
        </w:rPr>
        <w:t>2023</w:t>
      </w:r>
      <w:r w:rsidRPr="00953E91">
        <w:rPr>
          <w:rFonts w:ascii="Times New Roman" w:hAnsi="Times New Roman"/>
          <w:sz w:val="28"/>
          <w:szCs w:val="28"/>
        </w:rPr>
        <w:t xml:space="preserve"> год</w:t>
      </w:r>
      <w:r w:rsidR="00953E91">
        <w:rPr>
          <w:rFonts w:ascii="Times New Roman" w:hAnsi="Times New Roman"/>
          <w:sz w:val="28"/>
          <w:szCs w:val="28"/>
        </w:rPr>
        <w:t xml:space="preserve"> 603</w:t>
      </w:r>
      <w:r w:rsidRPr="00953E91">
        <w:rPr>
          <w:rFonts w:ascii="Times New Roman" w:hAnsi="Times New Roman"/>
          <w:sz w:val="28"/>
          <w:szCs w:val="28"/>
        </w:rPr>
        <w:t> тыс.</w:t>
      </w:r>
      <w:r w:rsidR="001F5F4C" w:rsidRPr="00953E91">
        <w:rPr>
          <w:rFonts w:ascii="Times New Roman" w:hAnsi="Times New Roman"/>
          <w:sz w:val="28"/>
          <w:szCs w:val="28"/>
        </w:rPr>
        <w:t> </w:t>
      </w:r>
      <w:r w:rsidRPr="00953E91">
        <w:rPr>
          <w:rFonts w:ascii="Times New Roman" w:hAnsi="Times New Roman"/>
          <w:sz w:val="28"/>
          <w:szCs w:val="28"/>
        </w:rPr>
        <w:t>рублей.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946"/>
        <w:gridCol w:w="2835"/>
      </w:tblGrid>
      <w:tr w:rsidR="00AF3910" w:rsidRPr="00953E91" w:rsidTr="00171493">
        <w:trPr>
          <w:trHeight w:val="253"/>
        </w:trPr>
        <w:tc>
          <w:tcPr>
            <w:tcW w:w="6946" w:type="dxa"/>
            <w:vMerge w:val="restart"/>
            <w:vAlign w:val="center"/>
          </w:tcPr>
          <w:p w:rsidR="00AF3910" w:rsidRPr="00953E91" w:rsidRDefault="00AF3910" w:rsidP="001714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3E91">
              <w:rPr>
                <w:rFonts w:ascii="Times New Roman" w:hAnsi="Times New Roman"/>
              </w:rPr>
              <w:t>РАСХОДЫ</w:t>
            </w:r>
          </w:p>
        </w:tc>
        <w:tc>
          <w:tcPr>
            <w:tcW w:w="2835" w:type="dxa"/>
            <w:vMerge w:val="restart"/>
            <w:vAlign w:val="center"/>
          </w:tcPr>
          <w:p w:rsidR="00AF3910" w:rsidRPr="00953E91" w:rsidRDefault="00AF3910" w:rsidP="00171493">
            <w:pPr>
              <w:spacing w:after="0" w:line="240" w:lineRule="auto"/>
              <w:ind w:right="-61"/>
              <w:jc w:val="center"/>
              <w:rPr>
                <w:rFonts w:ascii="Times New Roman" w:hAnsi="Times New Roman"/>
              </w:rPr>
            </w:pPr>
            <w:r w:rsidRPr="00953E91">
              <w:rPr>
                <w:rFonts w:ascii="Times New Roman" w:hAnsi="Times New Roman"/>
              </w:rPr>
              <w:t xml:space="preserve">Прогноз </w:t>
            </w:r>
            <w:r w:rsidR="00286464" w:rsidRPr="00953E91">
              <w:rPr>
                <w:rFonts w:ascii="Times New Roman" w:hAnsi="Times New Roman"/>
              </w:rPr>
              <w:t>2023</w:t>
            </w:r>
            <w:r w:rsidRPr="00953E91">
              <w:rPr>
                <w:rFonts w:ascii="Times New Roman" w:hAnsi="Times New Roman"/>
              </w:rPr>
              <w:t xml:space="preserve"> год</w:t>
            </w:r>
            <w:r w:rsidR="001F5F4C" w:rsidRPr="00953E91">
              <w:rPr>
                <w:rFonts w:ascii="Times New Roman" w:hAnsi="Times New Roman"/>
              </w:rPr>
              <w:t>,</w:t>
            </w:r>
          </w:p>
          <w:p w:rsidR="00AF3910" w:rsidRPr="00953E91" w:rsidRDefault="001F5F4C" w:rsidP="001714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3E91">
              <w:rPr>
                <w:rFonts w:ascii="Times New Roman" w:hAnsi="Times New Roman"/>
              </w:rPr>
              <w:t>тыс. рублей</w:t>
            </w:r>
          </w:p>
        </w:tc>
      </w:tr>
      <w:tr w:rsidR="00AF3910" w:rsidRPr="00953E91" w:rsidTr="00171493">
        <w:trPr>
          <w:trHeight w:val="423"/>
        </w:trPr>
        <w:tc>
          <w:tcPr>
            <w:tcW w:w="6946" w:type="dxa"/>
            <w:vMerge/>
            <w:vAlign w:val="center"/>
          </w:tcPr>
          <w:p w:rsidR="00AF3910" w:rsidRPr="00953E91" w:rsidRDefault="00AF3910" w:rsidP="001714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AF3910" w:rsidRPr="00953E91" w:rsidRDefault="00AF3910" w:rsidP="001714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F3910" w:rsidRPr="00953E91" w:rsidTr="00171493">
        <w:trPr>
          <w:trHeight w:val="224"/>
        </w:trPr>
        <w:tc>
          <w:tcPr>
            <w:tcW w:w="6946" w:type="dxa"/>
          </w:tcPr>
          <w:p w:rsidR="00AF3910" w:rsidRPr="00953E91" w:rsidRDefault="00AF3910" w:rsidP="00171493">
            <w:pPr>
              <w:spacing w:after="0" w:line="240" w:lineRule="auto"/>
              <w:rPr>
                <w:rFonts w:ascii="Times New Roman" w:hAnsi="Times New Roman"/>
              </w:rPr>
            </w:pPr>
            <w:r w:rsidRPr="00953E91">
              <w:rPr>
                <w:rFonts w:ascii="Times New Roman" w:hAnsi="Times New Roman"/>
              </w:rPr>
              <w:t>Всего по подразделу</w:t>
            </w:r>
          </w:p>
        </w:tc>
        <w:tc>
          <w:tcPr>
            <w:tcW w:w="2835" w:type="dxa"/>
          </w:tcPr>
          <w:p w:rsidR="00AF3910" w:rsidRPr="00953E91" w:rsidRDefault="00953E91" w:rsidP="003E1A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603,0</w:t>
            </w:r>
          </w:p>
        </w:tc>
      </w:tr>
      <w:tr w:rsidR="00AF3910" w:rsidRPr="00953E91" w:rsidTr="00171493">
        <w:tc>
          <w:tcPr>
            <w:tcW w:w="6946" w:type="dxa"/>
          </w:tcPr>
          <w:p w:rsidR="00AF3910" w:rsidRPr="00953E91" w:rsidRDefault="00AF3910" w:rsidP="00171493">
            <w:pPr>
              <w:spacing w:after="0" w:line="240" w:lineRule="auto"/>
              <w:rPr>
                <w:rFonts w:ascii="Times New Roman" w:hAnsi="Times New Roman"/>
              </w:rPr>
            </w:pPr>
            <w:r w:rsidRPr="00953E91">
              <w:rPr>
                <w:rFonts w:ascii="Times New Roman" w:hAnsi="Times New Roman"/>
              </w:rPr>
              <w:t>в том числе</w:t>
            </w:r>
          </w:p>
        </w:tc>
        <w:tc>
          <w:tcPr>
            <w:tcW w:w="2835" w:type="dxa"/>
          </w:tcPr>
          <w:p w:rsidR="00AF3910" w:rsidRPr="00953E91" w:rsidRDefault="00AF3910" w:rsidP="001714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F3910" w:rsidRPr="00953E91" w:rsidTr="00171493">
        <w:tc>
          <w:tcPr>
            <w:tcW w:w="6946" w:type="dxa"/>
          </w:tcPr>
          <w:p w:rsidR="00AF3910" w:rsidRPr="00953E91" w:rsidRDefault="00AF3910" w:rsidP="0017149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3E91">
              <w:rPr>
                <w:rFonts w:ascii="Times New Roman" w:hAnsi="Times New Roman"/>
              </w:rPr>
              <w:t>иные расходы</w:t>
            </w:r>
          </w:p>
        </w:tc>
        <w:tc>
          <w:tcPr>
            <w:tcW w:w="2835" w:type="dxa"/>
          </w:tcPr>
          <w:p w:rsidR="00AF3910" w:rsidRPr="00953E91" w:rsidRDefault="00953E91" w:rsidP="003E1A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603,0</w:t>
            </w:r>
          </w:p>
        </w:tc>
      </w:tr>
    </w:tbl>
    <w:p w:rsidR="009903D9" w:rsidRPr="00953E91" w:rsidRDefault="009903D9" w:rsidP="00A77A3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F3910" w:rsidRPr="00953E91" w:rsidRDefault="00AF3910" w:rsidP="00A77A3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53E91">
        <w:rPr>
          <w:rFonts w:ascii="Times New Roman" w:hAnsi="Times New Roman"/>
          <w:sz w:val="28"/>
          <w:szCs w:val="28"/>
        </w:rPr>
        <w:t>По строке «Иные расходы» предусмотрены расходы:</w:t>
      </w:r>
    </w:p>
    <w:p w:rsidR="0001631A" w:rsidRPr="00953E91" w:rsidRDefault="00AF3910" w:rsidP="00A77A3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53E91">
        <w:rPr>
          <w:rFonts w:ascii="Times New Roman" w:hAnsi="Times New Roman"/>
          <w:sz w:val="28"/>
          <w:szCs w:val="28"/>
        </w:rPr>
        <w:t xml:space="preserve">- на поддержку малого </w:t>
      </w:r>
      <w:r w:rsidR="0001631A" w:rsidRPr="00953E91">
        <w:rPr>
          <w:rFonts w:ascii="Times New Roman" w:hAnsi="Times New Roman"/>
          <w:sz w:val="28"/>
          <w:szCs w:val="28"/>
        </w:rPr>
        <w:t>и среднего предпринимательства;</w:t>
      </w:r>
    </w:p>
    <w:p w:rsidR="00AF3910" w:rsidRPr="00953E91" w:rsidRDefault="00AF3910" w:rsidP="00A77A3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53E91">
        <w:rPr>
          <w:rFonts w:ascii="Times New Roman" w:hAnsi="Times New Roman"/>
          <w:sz w:val="28"/>
          <w:szCs w:val="28"/>
        </w:rPr>
        <w:t xml:space="preserve">- на развитие туризма в </w:t>
      </w:r>
      <w:proofErr w:type="spellStart"/>
      <w:r w:rsidRPr="00953E91">
        <w:rPr>
          <w:rFonts w:ascii="Times New Roman" w:hAnsi="Times New Roman"/>
          <w:sz w:val="28"/>
          <w:szCs w:val="28"/>
        </w:rPr>
        <w:t>Котельничском</w:t>
      </w:r>
      <w:proofErr w:type="spellEnd"/>
      <w:r w:rsidRPr="00953E91">
        <w:rPr>
          <w:rFonts w:ascii="Times New Roman" w:hAnsi="Times New Roman"/>
          <w:sz w:val="28"/>
          <w:szCs w:val="28"/>
        </w:rPr>
        <w:t xml:space="preserve"> районе;</w:t>
      </w:r>
    </w:p>
    <w:p w:rsidR="00AF3910" w:rsidRPr="00953E91" w:rsidRDefault="00AF3910" w:rsidP="00A77A3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53E91">
        <w:rPr>
          <w:rFonts w:ascii="Times New Roman" w:hAnsi="Times New Roman"/>
          <w:sz w:val="28"/>
          <w:szCs w:val="28"/>
        </w:rPr>
        <w:t xml:space="preserve">- на </w:t>
      </w:r>
      <w:r w:rsidR="00953E91">
        <w:rPr>
          <w:rFonts w:ascii="Times New Roman" w:hAnsi="Times New Roman"/>
          <w:sz w:val="28"/>
          <w:szCs w:val="28"/>
        </w:rPr>
        <w:t xml:space="preserve">приведение схемы территориального планирования в соответствии с требованиями </w:t>
      </w:r>
      <w:r w:rsidR="00953E91" w:rsidRPr="00436327">
        <w:rPr>
          <w:rFonts w:ascii="Times New Roman" w:hAnsi="Times New Roman"/>
          <w:sz w:val="28"/>
          <w:szCs w:val="28"/>
        </w:rPr>
        <w:t>Гра</w:t>
      </w:r>
      <w:r w:rsidR="008F3778" w:rsidRPr="00436327">
        <w:rPr>
          <w:rFonts w:ascii="Times New Roman" w:hAnsi="Times New Roman"/>
          <w:sz w:val="28"/>
          <w:szCs w:val="28"/>
        </w:rPr>
        <w:t>достроительного</w:t>
      </w:r>
      <w:r w:rsidR="00953E91">
        <w:rPr>
          <w:rFonts w:ascii="Times New Roman" w:hAnsi="Times New Roman"/>
          <w:sz w:val="28"/>
          <w:szCs w:val="28"/>
        </w:rPr>
        <w:t>кодекса РФ.</w:t>
      </w:r>
    </w:p>
    <w:p w:rsidR="0061056B" w:rsidRPr="009D31CF" w:rsidRDefault="0061056B" w:rsidP="00985DF6">
      <w:pPr>
        <w:spacing w:line="240" w:lineRule="auto"/>
        <w:ind w:firstLine="709"/>
        <w:jc w:val="center"/>
        <w:rPr>
          <w:rFonts w:ascii="Times New Roman" w:hAnsi="Times New Roman"/>
          <w:b/>
          <w:sz w:val="20"/>
          <w:szCs w:val="20"/>
          <w:highlight w:val="yellow"/>
        </w:rPr>
      </w:pPr>
    </w:p>
    <w:p w:rsidR="00AF3910" w:rsidRPr="008D3167" w:rsidRDefault="00AF3910" w:rsidP="00985DF6">
      <w:pPr>
        <w:spacing w:line="240" w:lineRule="auto"/>
        <w:ind w:firstLine="709"/>
        <w:jc w:val="center"/>
        <w:rPr>
          <w:rFonts w:ascii="Times New Roman" w:hAnsi="Times New Roman"/>
          <w:b/>
          <w:sz w:val="28"/>
        </w:rPr>
      </w:pPr>
      <w:r w:rsidRPr="008D3167">
        <w:rPr>
          <w:rFonts w:ascii="Times New Roman" w:hAnsi="Times New Roman"/>
          <w:b/>
          <w:sz w:val="28"/>
        </w:rPr>
        <w:t>Раздел 05</w:t>
      </w:r>
    </w:p>
    <w:p w:rsidR="00AF3910" w:rsidRPr="008D3167" w:rsidRDefault="00AF3910" w:rsidP="00985DF6">
      <w:pPr>
        <w:spacing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8D3167">
        <w:rPr>
          <w:rFonts w:ascii="Times New Roman" w:hAnsi="Times New Roman"/>
          <w:b/>
          <w:sz w:val="28"/>
        </w:rPr>
        <w:t>«Жилищно-коммунальное хозяйство»</w:t>
      </w:r>
    </w:p>
    <w:p w:rsidR="00AF3910" w:rsidRPr="008D3167" w:rsidRDefault="00AF3910" w:rsidP="00AF3910">
      <w:pPr>
        <w:ind w:firstLine="709"/>
        <w:jc w:val="both"/>
        <w:rPr>
          <w:rFonts w:ascii="Times New Roman" w:hAnsi="Times New Roman"/>
          <w:sz w:val="16"/>
          <w:szCs w:val="16"/>
        </w:rPr>
      </w:pPr>
      <w:r w:rsidRPr="008D3167">
        <w:rPr>
          <w:rFonts w:ascii="Times New Roman" w:hAnsi="Times New Roman"/>
          <w:sz w:val="28"/>
          <w:szCs w:val="28"/>
        </w:rPr>
        <w:t xml:space="preserve">Общий объем расходов по подразделу составляет на </w:t>
      </w:r>
      <w:r w:rsidR="00DC61A8" w:rsidRPr="008D3167">
        <w:rPr>
          <w:rFonts w:ascii="Times New Roman" w:hAnsi="Times New Roman"/>
          <w:sz w:val="28"/>
          <w:szCs w:val="28"/>
        </w:rPr>
        <w:t>202</w:t>
      </w:r>
      <w:r w:rsidR="00EC783E" w:rsidRPr="008D3167">
        <w:rPr>
          <w:rFonts w:ascii="Times New Roman" w:hAnsi="Times New Roman"/>
          <w:sz w:val="28"/>
          <w:szCs w:val="28"/>
        </w:rPr>
        <w:t>3</w:t>
      </w:r>
      <w:r w:rsidRPr="008D3167">
        <w:rPr>
          <w:rFonts w:ascii="Times New Roman" w:hAnsi="Times New Roman"/>
          <w:sz w:val="28"/>
          <w:szCs w:val="28"/>
        </w:rPr>
        <w:t xml:space="preserve"> год </w:t>
      </w:r>
      <w:r w:rsidR="003E335E" w:rsidRPr="008D3167">
        <w:rPr>
          <w:rFonts w:ascii="Times New Roman" w:hAnsi="Times New Roman"/>
          <w:sz w:val="28"/>
          <w:szCs w:val="28"/>
        </w:rPr>
        <w:t>44 120,75</w:t>
      </w:r>
      <w:r w:rsidRPr="008D3167">
        <w:rPr>
          <w:rFonts w:ascii="Times New Roman" w:hAnsi="Times New Roman"/>
          <w:sz w:val="28"/>
          <w:szCs w:val="28"/>
        </w:rPr>
        <w:t> тыс</w:t>
      </w:r>
      <w:proofErr w:type="gramStart"/>
      <w:r w:rsidRPr="008D3167">
        <w:rPr>
          <w:rFonts w:ascii="Times New Roman" w:hAnsi="Times New Roman"/>
          <w:sz w:val="28"/>
          <w:szCs w:val="28"/>
        </w:rPr>
        <w:t>.р</w:t>
      </w:r>
      <w:proofErr w:type="gramEnd"/>
      <w:r w:rsidRPr="008D3167">
        <w:rPr>
          <w:rFonts w:ascii="Times New Roman" w:hAnsi="Times New Roman"/>
          <w:sz w:val="28"/>
          <w:szCs w:val="28"/>
        </w:rPr>
        <w:t>ублей. Данный раздел будет финанс</w:t>
      </w:r>
      <w:r w:rsidR="00996463" w:rsidRPr="008D3167">
        <w:rPr>
          <w:rFonts w:ascii="Times New Roman" w:hAnsi="Times New Roman"/>
          <w:sz w:val="28"/>
          <w:szCs w:val="28"/>
        </w:rPr>
        <w:t>ироваться в рамках муниципальных программ</w:t>
      </w:r>
      <w:r w:rsidRPr="008D3167">
        <w:rPr>
          <w:rFonts w:ascii="Times New Roman" w:hAnsi="Times New Roman"/>
          <w:sz w:val="28"/>
          <w:szCs w:val="28"/>
        </w:rPr>
        <w:t xml:space="preserve"> «Развитие коммунальной и жилищной инфраструктуры</w:t>
      </w:r>
      <w:r w:rsidR="00996463" w:rsidRPr="008D3167">
        <w:rPr>
          <w:rFonts w:ascii="Times New Roman" w:hAnsi="Times New Roman"/>
          <w:sz w:val="28"/>
          <w:szCs w:val="28"/>
        </w:rPr>
        <w:t xml:space="preserve"> и охрана окружающей среды</w:t>
      </w:r>
      <w:r w:rsidRPr="008D3167">
        <w:rPr>
          <w:rFonts w:ascii="Times New Roman" w:hAnsi="Times New Roman"/>
          <w:sz w:val="28"/>
          <w:szCs w:val="28"/>
        </w:rPr>
        <w:t>»</w:t>
      </w:r>
      <w:r w:rsidR="00996463" w:rsidRPr="008D3167">
        <w:rPr>
          <w:rFonts w:ascii="Times New Roman" w:hAnsi="Times New Roman"/>
          <w:sz w:val="28"/>
          <w:szCs w:val="28"/>
        </w:rPr>
        <w:t>,</w:t>
      </w:r>
      <w:r w:rsidR="001A50E9" w:rsidRPr="008D3167">
        <w:rPr>
          <w:rFonts w:ascii="Times New Roman" w:hAnsi="Times New Roman"/>
          <w:sz w:val="28"/>
          <w:szCs w:val="28"/>
        </w:rPr>
        <w:t xml:space="preserve"> «Повышение эффективности реализации молодежной политики и организации отдыха и оздоровления детей и молодежи»</w:t>
      </w:r>
      <w:r w:rsidRPr="008D3167">
        <w:rPr>
          <w:rFonts w:ascii="Times New Roman" w:hAnsi="Times New Roman"/>
          <w:sz w:val="28"/>
          <w:szCs w:val="28"/>
        </w:rPr>
        <w:t>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513"/>
        <w:gridCol w:w="2268"/>
      </w:tblGrid>
      <w:tr w:rsidR="00AF3910" w:rsidRPr="008D3167" w:rsidTr="00171493">
        <w:trPr>
          <w:trHeight w:val="253"/>
        </w:trPr>
        <w:tc>
          <w:tcPr>
            <w:tcW w:w="7513" w:type="dxa"/>
            <w:vMerge w:val="restart"/>
            <w:vAlign w:val="center"/>
          </w:tcPr>
          <w:p w:rsidR="00AF3910" w:rsidRPr="008D3167" w:rsidRDefault="00AF3910" w:rsidP="001714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3167">
              <w:rPr>
                <w:rFonts w:ascii="Times New Roman" w:hAnsi="Times New Roman"/>
              </w:rPr>
              <w:t>РАСХОДЫ</w:t>
            </w:r>
          </w:p>
        </w:tc>
        <w:tc>
          <w:tcPr>
            <w:tcW w:w="2268" w:type="dxa"/>
            <w:vMerge w:val="restart"/>
            <w:vAlign w:val="center"/>
          </w:tcPr>
          <w:p w:rsidR="00AF3910" w:rsidRPr="008D3167" w:rsidRDefault="00AF3910" w:rsidP="00171493">
            <w:pPr>
              <w:spacing w:after="0" w:line="240" w:lineRule="auto"/>
              <w:ind w:right="-61"/>
              <w:jc w:val="center"/>
              <w:rPr>
                <w:rFonts w:ascii="Times New Roman" w:hAnsi="Times New Roman"/>
              </w:rPr>
            </w:pPr>
            <w:r w:rsidRPr="008D3167">
              <w:rPr>
                <w:rFonts w:ascii="Times New Roman" w:hAnsi="Times New Roman"/>
              </w:rPr>
              <w:t xml:space="preserve">Прогноз </w:t>
            </w:r>
            <w:r w:rsidR="00DC61A8" w:rsidRPr="008D3167">
              <w:rPr>
                <w:rFonts w:ascii="Times New Roman" w:hAnsi="Times New Roman"/>
              </w:rPr>
              <w:t>202</w:t>
            </w:r>
            <w:r w:rsidR="00EC783E" w:rsidRPr="008D3167">
              <w:rPr>
                <w:rFonts w:ascii="Times New Roman" w:hAnsi="Times New Roman"/>
              </w:rPr>
              <w:t>3</w:t>
            </w:r>
            <w:r w:rsidRPr="008D3167">
              <w:rPr>
                <w:rFonts w:ascii="Times New Roman" w:hAnsi="Times New Roman"/>
              </w:rPr>
              <w:t xml:space="preserve"> год</w:t>
            </w:r>
            <w:r w:rsidR="001F5F4C" w:rsidRPr="008D3167">
              <w:rPr>
                <w:rFonts w:ascii="Times New Roman" w:hAnsi="Times New Roman"/>
              </w:rPr>
              <w:t>,</w:t>
            </w:r>
          </w:p>
          <w:p w:rsidR="00AF3910" w:rsidRPr="008D3167" w:rsidRDefault="001F5F4C" w:rsidP="001714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3167">
              <w:rPr>
                <w:rFonts w:ascii="Times New Roman" w:hAnsi="Times New Roman"/>
              </w:rPr>
              <w:t>тыс. рублей</w:t>
            </w:r>
          </w:p>
        </w:tc>
      </w:tr>
      <w:tr w:rsidR="00AF3910" w:rsidRPr="008D3167" w:rsidTr="00171493">
        <w:trPr>
          <w:trHeight w:val="253"/>
        </w:trPr>
        <w:tc>
          <w:tcPr>
            <w:tcW w:w="7513" w:type="dxa"/>
            <w:vMerge/>
            <w:vAlign w:val="center"/>
          </w:tcPr>
          <w:p w:rsidR="00AF3910" w:rsidRPr="008D3167" w:rsidRDefault="00AF3910" w:rsidP="001714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vAlign w:val="center"/>
          </w:tcPr>
          <w:p w:rsidR="00AF3910" w:rsidRPr="008D3167" w:rsidRDefault="00AF3910" w:rsidP="001714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F3910" w:rsidRPr="008D3167" w:rsidTr="00171493">
        <w:tc>
          <w:tcPr>
            <w:tcW w:w="7513" w:type="dxa"/>
          </w:tcPr>
          <w:p w:rsidR="00AF3910" w:rsidRPr="008D3167" w:rsidRDefault="00AF3910" w:rsidP="00171493">
            <w:pPr>
              <w:spacing w:after="0" w:line="240" w:lineRule="auto"/>
              <w:ind w:left="-108" w:hanging="108"/>
              <w:rPr>
                <w:rFonts w:ascii="Times New Roman" w:hAnsi="Times New Roman"/>
              </w:rPr>
            </w:pPr>
            <w:r w:rsidRPr="008D3167">
              <w:rPr>
                <w:rFonts w:ascii="Times New Roman" w:hAnsi="Times New Roman"/>
              </w:rPr>
              <w:t xml:space="preserve">    Итого по разделу</w:t>
            </w:r>
          </w:p>
        </w:tc>
        <w:tc>
          <w:tcPr>
            <w:tcW w:w="2268" w:type="dxa"/>
          </w:tcPr>
          <w:p w:rsidR="00AF3910" w:rsidRPr="008D3167" w:rsidRDefault="003E335E" w:rsidP="00DD4C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3167">
              <w:rPr>
                <w:rFonts w:ascii="Times New Roman" w:hAnsi="Times New Roman"/>
              </w:rPr>
              <w:t>44 120,75</w:t>
            </w:r>
          </w:p>
        </w:tc>
      </w:tr>
      <w:tr w:rsidR="00AF3910" w:rsidRPr="008D3167" w:rsidTr="00171493">
        <w:trPr>
          <w:trHeight w:val="312"/>
        </w:trPr>
        <w:tc>
          <w:tcPr>
            <w:tcW w:w="7513" w:type="dxa"/>
          </w:tcPr>
          <w:p w:rsidR="00AF3910" w:rsidRPr="008D3167" w:rsidRDefault="00AF3910" w:rsidP="0017149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D3167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2268" w:type="dxa"/>
          </w:tcPr>
          <w:p w:rsidR="00AF3910" w:rsidRPr="008D3167" w:rsidRDefault="00AF3910" w:rsidP="001714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F3910" w:rsidRPr="008D3167" w:rsidTr="00D251E9">
        <w:trPr>
          <w:trHeight w:val="238"/>
        </w:trPr>
        <w:tc>
          <w:tcPr>
            <w:tcW w:w="7513" w:type="dxa"/>
          </w:tcPr>
          <w:p w:rsidR="00AF3910" w:rsidRPr="008D3167" w:rsidRDefault="00AF3910" w:rsidP="00985D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D3167">
              <w:rPr>
                <w:rFonts w:ascii="Times New Roman" w:hAnsi="Times New Roman"/>
              </w:rPr>
              <w:t>Жилищное хозяйство</w:t>
            </w:r>
          </w:p>
        </w:tc>
        <w:tc>
          <w:tcPr>
            <w:tcW w:w="2268" w:type="dxa"/>
          </w:tcPr>
          <w:p w:rsidR="00AF3910" w:rsidRPr="008D3167" w:rsidRDefault="003E1AB4" w:rsidP="00985D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3167">
              <w:rPr>
                <w:rFonts w:ascii="Times New Roman" w:hAnsi="Times New Roman"/>
              </w:rPr>
              <w:t>130</w:t>
            </w:r>
            <w:r w:rsidR="009A70E1" w:rsidRPr="008D3167">
              <w:rPr>
                <w:rFonts w:ascii="Times New Roman" w:hAnsi="Times New Roman"/>
              </w:rPr>
              <w:t>,0</w:t>
            </w:r>
          </w:p>
        </w:tc>
      </w:tr>
      <w:tr w:rsidR="003E1AB4" w:rsidRPr="008D3167" w:rsidTr="00D251E9">
        <w:trPr>
          <w:trHeight w:val="238"/>
        </w:trPr>
        <w:tc>
          <w:tcPr>
            <w:tcW w:w="7513" w:type="dxa"/>
          </w:tcPr>
          <w:p w:rsidR="003E1AB4" w:rsidRPr="008D3167" w:rsidRDefault="003E1AB4" w:rsidP="00985DF6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proofErr w:type="spellStart"/>
            <w:r w:rsidRPr="008D3167">
              <w:rPr>
                <w:rFonts w:ascii="Times New Roman" w:hAnsi="Times New Roman"/>
                <w:lang w:val="en-US"/>
              </w:rPr>
              <w:t>Коммунальноехозяйство</w:t>
            </w:r>
            <w:proofErr w:type="spellEnd"/>
          </w:p>
        </w:tc>
        <w:tc>
          <w:tcPr>
            <w:tcW w:w="2268" w:type="dxa"/>
          </w:tcPr>
          <w:p w:rsidR="003E1AB4" w:rsidRPr="008D3167" w:rsidRDefault="008D3167" w:rsidP="000960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3167">
              <w:rPr>
                <w:rFonts w:ascii="Times New Roman" w:hAnsi="Times New Roman"/>
              </w:rPr>
              <w:t>43 523,35</w:t>
            </w:r>
          </w:p>
        </w:tc>
      </w:tr>
      <w:tr w:rsidR="001A50E9" w:rsidRPr="008D3167" w:rsidTr="00D251E9">
        <w:trPr>
          <w:trHeight w:val="238"/>
        </w:trPr>
        <w:tc>
          <w:tcPr>
            <w:tcW w:w="7513" w:type="dxa"/>
          </w:tcPr>
          <w:p w:rsidR="001A50E9" w:rsidRPr="008D3167" w:rsidRDefault="001A50E9" w:rsidP="00985D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D3167">
              <w:rPr>
                <w:rFonts w:ascii="Times New Roman" w:hAnsi="Times New Roman"/>
              </w:rPr>
              <w:t>Благоустройство</w:t>
            </w:r>
          </w:p>
        </w:tc>
        <w:tc>
          <w:tcPr>
            <w:tcW w:w="2268" w:type="dxa"/>
          </w:tcPr>
          <w:p w:rsidR="001A50E9" w:rsidRPr="008D3167" w:rsidRDefault="001A50E9" w:rsidP="001A50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3167">
              <w:rPr>
                <w:rFonts w:ascii="Times New Roman" w:hAnsi="Times New Roman"/>
              </w:rPr>
              <w:t>467,4</w:t>
            </w:r>
          </w:p>
        </w:tc>
      </w:tr>
    </w:tbl>
    <w:p w:rsidR="00246BF8" w:rsidRPr="008D3167" w:rsidRDefault="00246BF8" w:rsidP="00985DF6">
      <w:pPr>
        <w:spacing w:line="240" w:lineRule="auto"/>
        <w:jc w:val="center"/>
        <w:rPr>
          <w:rFonts w:ascii="Times New Roman" w:hAnsi="Times New Roman"/>
          <w:i/>
          <w:sz w:val="16"/>
          <w:szCs w:val="16"/>
        </w:rPr>
      </w:pPr>
    </w:p>
    <w:p w:rsidR="00AF3910" w:rsidRPr="008D3167" w:rsidRDefault="00AF3910" w:rsidP="00985DF6">
      <w:pPr>
        <w:spacing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8D3167">
        <w:rPr>
          <w:rFonts w:ascii="Times New Roman" w:hAnsi="Times New Roman"/>
          <w:i/>
          <w:sz w:val="28"/>
          <w:szCs w:val="28"/>
        </w:rPr>
        <w:t>Подраздел 01 «</w:t>
      </w:r>
      <w:r w:rsidRPr="008D3167">
        <w:rPr>
          <w:rFonts w:ascii="Times New Roman" w:hAnsi="Times New Roman"/>
          <w:bCs/>
          <w:i/>
          <w:sz w:val="28"/>
          <w:szCs w:val="28"/>
          <w:lang w:eastAsia="ru-RU"/>
        </w:rPr>
        <w:t>Жилищное хозяйство</w:t>
      </w:r>
      <w:r w:rsidRPr="008D3167">
        <w:rPr>
          <w:rFonts w:ascii="Times New Roman" w:hAnsi="Times New Roman"/>
          <w:i/>
          <w:sz w:val="28"/>
          <w:szCs w:val="28"/>
        </w:rPr>
        <w:t>»</w:t>
      </w:r>
    </w:p>
    <w:p w:rsidR="00AF3910" w:rsidRPr="008D3167" w:rsidRDefault="00AF3910" w:rsidP="00AF3910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8D3167">
        <w:rPr>
          <w:rFonts w:ascii="Times New Roman" w:hAnsi="Times New Roman"/>
          <w:sz w:val="28"/>
          <w:szCs w:val="28"/>
        </w:rPr>
        <w:lastRenderedPageBreak/>
        <w:t xml:space="preserve">Общий объем расходов по подразделу составляет на </w:t>
      </w:r>
      <w:r w:rsidR="00DC61A8" w:rsidRPr="008D3167">
        <w:rPr>
          <w:rFonts w:ascii="Times New Roman" w:hAnsi="Times New Roman"/>
          <w:sz w:val="28"/>
          <w:szCs w:val="28"/>
        </w:rPr>
        <w:t>202</w:t>
      </w:r>
      <w:r w:rsidR="00EC783E" w:rsidRPr="008D3167">
        <w:rPr>
          <w:rFonts w:ascii="Times New Roman" w:hAnsi="Times New Roman"/>
          <w:sz w:val="28"/>
          <w:szCs w:val="28"/>
        </w:rPr>
        <w:t>3</w:t>
      </w:r>
      <w:r w:rsidRPr="008D3167">
        <w:rPr>
          <w:rFonts w:ascii="Times New Roman" w:hAnsi="Times New Roman"/>
          <w:sz w:val="28"/>
          <w:szCs w:val="28"/>
        </w:rPr>
        <w:t xml:space="preserve"> год </w:t>
      </w:r>
      <w:r w:rsidR="0052794D" w:rsidRPr="008D3167">
        <w:rPr>
          <w:rFonts w:ascii="Times New Roman" w:hAnsi="Times New Roman"/>
          <w:sz w:val="28"/>
          <w:szCs w:val="28"/>
        </w:rPr>
        <w:t>1</w:t>
      </w:r>
      <w:r w:rsidR="003E1AB4" w:rsidRPr="008D3167">
        <w:rPr>
          <w:rFonts w:ascii="Times New Roman" w:hAnsi="Times New Roman"/>
          <w:sz w:val="28"/>
          <w:szCs w:val="28"/>
        </w:rPr>
        <w:t>30,0</w:t>
      </w:r>
      <w:r w:rsidRPr="008D3167">
        <w:rPr>
          <w:rFonts w:ascii="Times New Roman" w:hAnsi="Times New Roman"/>
          <w:sz w:val="28"/>
          <w:szCs w:val="28"/>
        </w:rPr>
        <w:t> тыс. рублей.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513"/>
        <w:gridCol w:w="2268"/>
      </w:tblGrid>
      <w:tr w:rsidR="00AF3910" w:rsidRPr="008D3167" w:rsidTr="00171493">
        <w:trPr>
          <w:trHeight w:val="253"/>
        </w:trPr>
        <w:tc>
          <w:tcPr>
            <w:tcW w:w="7513" w:type="dxa"/>
            <w:vMerge w:val="restart"/>
            <w:vAlign w:val="center"/>
          </w:tcPr>
          <w:p w:rsidR="00AF3910" w:rsidRPr="008D3167" w:rsidRDefault="00AF3910" w:rsidP="001714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3167">
              <w:rPr>
                <w:rFonts w:ascii="Times New Roman" w:hAnsi="Times New Roman"/>
              </w:rPr>
              <w:t>РАСХОДЫ</w:t>
            </w:r>
          </w:p>
        </w:tc>
        <w:tc>
          <w:tcPr>
            <w:tcW w:w="2268" w:type="dxa"/>
            <w:vMerge w:val="restart"/>
            <w:vAlign w:val="center"/>
          </w:tcPr>
          <w:p w:rsidR="00AF3910" w:rsidRPr="008D3167" w:rsidRDefault="00AF3910" w:rsidP="00171493">
            <w:pPr>
              <w:spacing w:after="0" w:line="240" w:lineRule="auto"/>
              <w:ind w:right="-61"/>
              <w:jc w:val="center"/>
              <w:rPr>
                <w:rFonts w:ascii="Times New Roman" w:hAnsi="Times New Roman"/>
              </w:rPr>
            </w:pPr>
            <w:r w:rsidRPr="008D3167">
              <w:rPr>
                <w:rFonts w:ascii="Times New Roman" w:hAnsi="Times New Roman"/>
              </w:rPr>
              <w:t xml:space="preserve">Прогноз </w:t>
            </w:r>
            <w:r w:rsidR="00DC61A8" w:rsidRPr="008D3167">
              <w:rPr>
                <w:rFonts w:ascii="Times New Roman" w:hAnsi="Times New Roman"/>
              </w:rPr>
              <w:t>202</w:t>
            </w:r>
            <w:r w:rsidR="00EC783E" w:rsidRPr="008D3167">
              <w:rPr>
                <w:rFonts w:ascii="Times New Roman" w:hAnsi="Times New Roman"/>
              </w:rPr>
              <w:t>3</w:t>
            </w:r>
            <w:r w:rsidRPr="008D3167">
              <w:rPr>
                <w:rFonts w:ascii="Times New Roman" w:hAnsi="Times New Roman"/>
              </w:rPr>
              <w:t xml:space="preserve"> год</w:t>
            </w:r>
          </w:p>
          <w:p w:rsidR="00AF3910" w:rsidRPr="008D3167" w:rsidRDefault="00AF3910" w:rsidP="001714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3167">
              <w:rPr>
                <w:rFonts w:ascii="Times New Roman" w:hAnsi="Times New Roman"/>
              </w:rPr>
              <w:t>(в тыс. рублей)</w:t>
            </w:r>
          </w:p>
        </w:tc>
      </w:tr>
      <w:tr w:rsidR="00AF3910" w:rsidRPr="008D3167" w:rsidTr="00171493">
        <w:trPr>
          <w:trHeight w:val="253"/>
        </w:trPr>
        <w:tc>
          <w:tcPr>
            <w:tcW w:w="7513" w:type="dxa"/>
            <w:vMerge/>
            <w:vAlign w:val="center"/>
          </w:tcPr>
          <w:p w:rsidR="00AF3910" w:rsidRPr="008D3167" w:rsidRDefault="00AF3910" w:rsidP="001714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vAlign w:val="center"/>
          </w:tcPr>
          <w:p w:rsidR="00AF3910" w:rsidRPr="008D3167" w:rsidRDefault="00AF3910" w:rsidP="001714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F3910" w:rsidRPr="008D3167" w:rsidTr="00171493">
        <w:trPr>
          <w:trHeight w:val="343"/>
        </w:trPr>
        <w:tc>
          <w:tcPr>
            <w:tcW w:w="7513" w:type="dxa"/>
          </w:tcPr>
          <w:p w:rsidR="00AF3910" w:rsidRPr="008D3167" w:rsidRDefault="00AF3910" w:rsidP="00171493">
            <w:pPr>
              <w:spacing w:after="0" w:line="240" w:lineRule="auto"/>
              <w:rPr>
                <w:rFonts w:ascii="Times New Roman" w:hAnsi="Times New Roman"/>
              </w:rPr>
            </w:pPr>
            <w:r w:rsidRPr="008D3167">
              <w:rPr>
                <w:rFonts w:ascii="Times New Roman" w:hAnsi="Times New Roman"/>
              </w:rPr>
              <w:t>Всего по подразделу</w:t>
            </w:r>
          </w:p>
        </w:tc>
        <w:tc>
          <w:tcPr>
            <w:tcW w:w="2268" w:type="dxa"/>
          </w:tcPr>
          <w:p w:rsidR="00AF3910" w:rsidRPr="008D3167" w:rsidRDefault="003E1AB4" w:rsidP="001714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3167">
              <w:rPr>
                <w:rFonts w:ascii="Times New Roman" w:hAnsi="Times New Roman"/>
                <w:lang w:val="en-US"/>
              </w:rPr>
              <w:t>130</w:t>
            </w:r>
            <w:r w:rsidRPr="008D3167">
              <w:rPr>
                <w:rFonts w:ascii="Times New Roman" w:hAnsi="Times New Roman"/>
              </w:rPr>
              <w:t>,0</w:t>
            </w:r>
          </w:p>
        </w:tc>
      </w:tr>
      <w:tr w:rsidR="00AF3910" w:rsidRPr="008D3167" w:rsidTr="00171493">
        <w:tc>
          <w:tcPr>
            <w:tcW w:w="7513" w:type="dxa"/>
          </w:tcPr>
          <w:p w:rsidR="00AF3910" w:rsidRPr="008D3167" w:rsidRDefault="00AF3910" w:rsidP="00171493">
            <w:pPr>
              <w:spacing w:after="0" w:line="240" w:lineRule="auto"/>
              <w:rPr>
                <w:rFonts w:ascii="Times New Roman" w:hAnsi="Times New Roman"/>
              </w:rPr>
            </w:pPr>
            <w:r w:rsidRPr="008D3167">
              <w:rPr>
                <w:rFonts w:ascii="Times New Roman" w:hAnsi="Times New Roman"/>
              </w:rPr>
              <w:t>в том числе</w:t>
            </w:r>
          </w:p>
        </w:tc>
        <w:tc>
          <w:tcPr>
            <w:tcW w:w="2268" w:type="dxa"/>
          </w:tcPr>
          <w:p w:rsidR="00AF3910" w:rsidRPr="008D3167" w:rsidRDefault="00AF3910" w:rsidP="001714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F3910" w:rsidRPr="008D3167" w:rsidTr="00171493">
        <w:tc>
          <w:tcPr>
            <w:tcW w:w="7513" w:type="dxa"/>
          </w:tcPr>
          <w:p w:rsidR="00AF3910" w:rsidRPr="008D3167" w:rsidRDefault="00AF3910" w:rsidP="0017149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D3167">
              <w:rPr>
                <w:rFonts w:ascii="Times New Roman" w:hAnsi="Times New Roman"/>
              </w:rPr>
              <w:t>иные расходы</w:t>
            </w:r>
          </w:p>
        </w:tc>
        <w:tc>
          <w:tcPr>
            <w:tcW w:w="2268" w:type="dxa"/>
          </w:tcPr>
          <w:p w:rsidR="00AF3910" w:rsidRPr="008D3167" w:rsidRDefault="003E1AB4" w:rsidP="001714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3167">
              <w:rPr>
                <w:rFonts w:ascii="Times New Roman" w:hAnsi="Times New Roman"/>
              </w:rPr>
              <w:t>130,0</w:t>
            </w:r>
          </w:p>
        </w:tc>
      </w:tr>
    </w:tbl>
    <w:p w:rsidR="00AF3910" w:rsidRPr="008D3167" w:rsidRDefault="00AF3910" w:rsidP="00AF3910">
      <w:pPr>
        <w:autoSpaceDE w:val="0"/>
        <w:autoSpaceDN w:val="0"/>
        <w:adjustRightInd w:val="0"/>
        <w:spacing w:before="120" w:after="120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8D3167">
        <w:rPr>
          <w:rFonts w:ascii="Times New Roman" w:hAnsi="Times New Roman"/>
          <w:sz w:val="28"/>
          <w:szCs w:val="28"/>
        </w:rPr>
        <w:t>По строке «Иные расходы» предусмотрены средства на уплату обязательных взносов на капитальный ремонт общего имущества в многоквартирных домах.</w:t>
      </w:r>
    </w:p>
    <w:p w:rsidR="003E1AB4" w:rsidRPr="008D3167" w:rsidRDefault="003E1AB4" w:rsidP="003E1AB4">
      <w:pPr>
        <w:spacing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8D3167">
        <w:rPr>
          <w:rFonts w:ascii="Times New Roman" w:hAnsi="Times New Roman"/>
          <w:i/>
          <w:sz w:val="28"/>
          <w:szCs w:val="28"/>
        </w:rPr>
        <w:t>Подраздел 02 «Коммунальное</w:t>
      </w:r>
      <w:r w:rsidRPr="008D3167">
        <w:rPr>
          <w:rFonts w:ascii="Times New Roman" w:hAnsi="Times New Roman"/>
          <w:bCs/>
          <w:i/>
          <w:sz w:val="28"/>
          <w:szCs w:val="28"/>
          <w:lang w:eastAsia="ru-RU"/>
        </w:rPr>
        <w:t xml:space="preserve"> хозяйство</w:t>
      </w:r>
      <w:r w:rsidRPr="008D3167">
        <w:rPr>
          <w:rFonts w:ascii="Times New Roman" w:hAnsi="Times New Roman"/>
          <w:i/>
          <w:sz w:val="28"/>
          <w:szCs w:val="28"/>
        </w:rPr>
        <w:t>»</w:t>
      </w:r>
    </w:p>
    <w:p w:rsidR="003E1AB4" w:rsidRPr="008D3167" w:rsidRDefault="003E1AB4" w:rsidP="003E1AB4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8D3167">
        <w:rPr>
          <w:rFonts w:ascii="Times New Roman" w:hAnsi="Times New Roman"/>
          <w:sz w:val="28"/>
          <w:szCs w:val="28"/>
        </w:rPr>
        <w:t>Общий объем расходов</w:t>
      </w:r>
      <w:r w:rsidR="006B7DAE" w:rsidRPr="008D3167">
        <w:rPr>
          <w:rFonts w:ascii="Times New Roman" w:hAnsi="Times New Roman"/>
          <w:sz w:val="28"/>
          <w:szCs w:val="28"/>
        </w:rPr>
        <w:t xml:space="preserve"> по подразделу составляет на 2023</w:t>
      </w:r>
      <w:r w:rsidR="000F689A" w:rsidRPr="008D3167">
        <w:rPr>
          <w:rFonts w:ascii="Times New Roman" w:hAnsi="Times New Roman"/>
          <w:sz w:val="28"/>
          <w:szCs w:val="28"/>
        </w:rPr>
        <w:t xml:space="preserve"> год </w:t>
      </w:r>
      <w:r w:rsidR="008D3167" w:rsidRPr="008D3167">
        <w:rPr>
          <w:rFonts w:ascii="Times New Roman" w:hAnsi="Times New Roman"/>
          <w:sz w:val="28"/>
          <w:szCs w:val="28"/>
        </w:rPr>
        <w:t>43 523,35 </w:t>
      </w:r>
      <w:r w:rsidRPr="008D3167">
        <w:rPr>
          <w:rFonts w:ascii="Times New Roman" w:hAnsi="Times New Roman"/>
          <w:sz w:val="28"/>
          <w:szCs w:val="28"/>
        </w:rPr>
        <w:t>тыс. рублей.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513"/>
        <w:gridCol w:w="2268"/>
      </w:tblGrid>
      <w:tr w:rsidR="003E1AB4" w:rsidRPr="008D3167" w:rsidTr="003E1AB4">
        <w:trPr>
          <w:trHeight w:val="253"/>
        </w:trPr>
        <w:tc>
          <w:tcPr>
            <w:tcW w:w="7513" w:type="dxa"/>
            <w:vMerge w:val="restart"/>
            <w:vAlign w:val="center"/>
          </w:tcPr>
          <w:p w:rsidR="003E1AB4" w:rsidRPr="008D3167" w:rsidRDefault="003E1AB4" w:rsidP="003E1A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3167">
              <w:rPr>
                <w:rFonts w:ascii="Times New Roman" w:hAnsi="Times New Roman"/>
              </w:rPr>
              <w:t>РАСХОДЫ</w:t>
            </w:r>
          </w:p>
        </w:tc>
        <w:tc>
          <w:tcPr>
            <w:tcW w:w="2268" w:type="dxa"/>
            <w:vMerge w:val="restart"/>
            <w:vAlign w:val="center"/>
          </w:tcPr>
          <w:p w:rsidR="003E1AB4" w:rsidRPr="008D3167" w:rsidRDefault="003E1AB4" w:rsidP="003E1AB4">
            <w:pPr>
              <w:spacing w:after="0" w:line="240" w:lineRule="auto"/>
              <w:ind w:right="-61"/>
              <w:jc w:val="center"/>
              <w:rPr>
                <w:rFonts w:ascii="Times New Roman" w:hAnsi="Times New Roman"/>
              </w:rPr>
            </w:pPr>
            <w:r w:rsidRPr="008D3167">
              <w:rPr>
                <w:rFonts w:ascii="Times New Roman" w:hAnsi="Times New Roman"/>
              </w:rPr>
              <w:t>Прогноз 202</w:t>
            </w:r>
            <w:r w:rsidR="00EC783E" w:rsidRPr="008D3167">
              <w:rPr>
                <w:rFonts w:ascii="Times New Roman" w:hAnsi="Times New Roman"/>
              </w:rPr>
              <w:t>3</w:t>
            </w:r>
            <w:r w:rsidRPr="008D3167">
              <w:rPr>
                <w:rFonts w:ascii="Times New Roman" w:hAnsi="Times New Roman"/>
              </w:rPr>
              <w:t xml:space="preserve"> год</w:t>
            </w:r>
          </w:p>
          <w:p w:rsidR="003E1AB4" w:rsidRPr="008D3167" w:rsidRDefault="003E1AB4" w:rsidP="003E1A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3167">
              <w:rPr>
                <w:rFonts w:ascii="Times New Roman" w:hAnsi="Times New Roman"/>
              </w:rPr>
              <w:t>(в тыс. рублей)</w:t>
            </w:r>
          </w:p>
        </w:tc>
      </w:tr>
      <w:tr w:rsidR="003E1AB4" w:rsidRPr="008D3167" w:rsidTr="003E1AB4">
        <w:trPr>
          <w:trHeight w:val="253"/>
        </w:trPr>
        <w:tc>
          <w:tcPr>
            <w:tcW w:w="7513" w:type="dxa"/>
            <w:vMerge/>
            <w:vAlign w:val="center"/>
          </w:tcPr>
          <w:p w:rsidR="003E1AB4" w:rsidRPr="008D3167" w:rsidRDefault="003E1AB4" w:rsidP="003E1A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vAlign w:val="center"/>
          </w:tcPr>
          <w:p w:rsidR="003E1AB4" w:rsidRPr="008D3167" w:rsidRDefault="003E1AB4" w:rsidP="003E1A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E1AB4" w:rsidRPr="008D3167" w:rsidTr="003E1AB4">
        <w:trPr>
          <w:trHeight w:val="343"/>
        </w:trPr>
        <w:tc>
          <w:tcPr>
            <w:tcW w:w="7513" w:type="dxa"/>
          </w:tcPr>
          <w:p w:rsidR="003E1AB4" w:rsidRPr="008D3167" w:rsidRDefault="003E1AB4" w:rsidP="003E1AB4">
            <w:pPr>
              <w:spacing w:after="0" w:line="240" w:lineRule="auto"/>
              <w:rPr>
                <w:rFonts w:ascii="Times New Roman" w:hAnsi="Times New Roman"/>
              </w:rPr>
            </w:pPr>
            <w:r w:rsidRPr="008D3167">
              <w:rPr>
                <w:rFonts w:ascii="Times New Roman" w:hAnsi="Times New Roman"/>
              </w:rPr>
              <w:t>Всего по подразделу</w:t>
            </w:r>
          </w:p>
        </w:tc>
        <w:tc>
          <w:tcPr>
            <w:tcW w:w="2268" w:type="dxa"/>
          </w:tcPr>
          <w:p w:rsidR="003E1AB4" w:rsidRPr="008D3167" w:rsidRDefault="008D3167" w:rsidP="003E1A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3167">
              <w:rPr>
                <w:rFonts w:ascii="Times New Roman" w:hAnsi="Times New Roman"/>
              </w:rPr>
              <w:t>43 523,35</w:t>
            </w:r>
          </w:p>
        </w:tc>
      </w:tr>
      <w:tr w:rsidR="003E1AB4" w:rsidRPr="008D3167" w:rsidTr="003E1AB4">
        <w:tc>
          <w:tcPr>
            <w:tcW w:w="7513" w:type="dxa"/>
          </w:tcPr>
          <w:p w:rsidR="003E1AB4" w:rsidRPr="008D3167" w:rsidRDefault="003E1AB4" w:rsidP="003E1AB4">
            <w:pPr>
              <w:spacing w:after="0" w:line="240" w:lineRule="auto"/>
              <w:rPr>
                <w:rFonts w:ascii="Times New Roman" w:hAnsi="Times New Roman"/>
              </w:rPr>
            </w:pPr>
            <w:r w:rsidRPr="008D3167">
              <w:rPr>
                <w:rFonts w:ascii="Times New Roman" w:hAnsi="Times New Roman"/>
              </w:rPr>
              <w:t>в том числе</w:t>
            </w:r>
          </w:p>
        </w:tc>
        <w:tc>
          <w:tcPr>
            <w:tcW w:w="2268" w:type="dxa"/>
          </w:tcPr>
          <w:p w:rsidR="003E1AB4" w:rsidRPr="008D3167" w:rsidRDefault="003E1AB4" w:rsidP="003E1A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E1AB4" w:rsidRPr="008D3167" w:rsidTr="003E1AB4">
        <w:tc>
          <w:tcPr>
            <w:tcW w:w="7513" w:type="dxa"/>
          </w:tcPr>
          <w:p w:rsidR="003E1AB4" w:rsidRPr="008D3167" w:rsidRDefault="003E1AB4" w:rsidP="003E1A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D3167">
              <w:rPr>
                <w:rFonts w:ascii="Times New Roman" w:hAnsi="Times New Roman"/>
              </w:rPr>
              <w:t>иные расходы</w:t>
            </w:r>
          </w:p>
        </w:tc>
        <w:tc>
          <w:tcPr>
            <w:tcW w:w="2268" w:type="dxa"/>
          </w:tcPr>
          <w:p w:rsidR="003E1AB4" w:rsidRPr="008D3167" w:rsidRDefault="008D3167" w:rsidP="003E1A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3167">
              <w:rPr>
                <w:rFonts w:ascii="Times New Roman" w:hAnsi="Times New Roman"/>
              </w:rPr>
              <w:t>43 523,35</w:t>
            </w:r>
          </w:p>
        </w:tc>
      </w:tr>
    </w:tbl>
    <w:p w:rsidR="006004F8" w:rsidRPr="008D3167" w:rsidRDefault="003E1AB4" w:rsidP="006004F8">
      <w:pPr>
        <w:autoSpaceDE w:val="0"/>
        <w:autoSpaceDN w:val="0"/>
        <w:adjustRightInd w:val="0"/>
        <w:spacing w:before="120" w:after="120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8D3167">
        <w:rPr>
          <w:rFonts w:ascii="Times New Roman" w:hAnsi="Times New Roman"/>
          <w:sz w:val="28"/>
          <w:szCs w:val="28"/>
        </w:rPr>
        <w:t xml:space="preserve">По строке «Иные расходы» предусмотрены средства на проведение работ в границах сельских поселений Котельничского района </w:t>
      </w:r>
      <w:r w:rsidR="006B7DAE" w:rsidRPr="008D3167">
        <w:rPr>
          <w:rFonts w:ascii="Times New Roman" w:hAnsi="Times New Roman"/>
          <w:sz w:val="28"/>
          <w:szCs w:val="28"/>
        </w:rPr>
        <w:t>К</w:t>
      </w:r>
      <w:r w:rsidRPr="008D3167">
        <w:rPr>
          <w:rFonts w:ascii="Times New Roman" w:hAnsi="Times New Roman"/>
          <w:sz w:val="28"/>
          <w:szCs w:val="28"/>
        </w:rPr>
        <w:t xml:space="preserve">ировской области </w:t>
      </w:r>
      <w:r w:rsidR="007F3268" w:rsidRPr="008D3167">
        <w:rPr>
          <w:rFonts w:ascii="Times New Roman" w:hAnsi="Times New Roman"/>
          <w:sz w:val="28"/>
          <w:szCs w:val="28"/>
        </w:rPr>
        <w:t>электро-, тепл</w:t>
      </w:r>
      <w:proofErr w:type="gramStart"/>
      <w:r w:rsidR="007F3268" w:rsidRPr="008D3167">
        <w:rPr>
          <w:rFonts w:ascii="Times New Roman" w:hAnsi="Times New Roman"/>
          <w:sz w:val="28"/>
          <w:szCs w:val="28"/>
        </w:rPr>
        <w:t>о-</w:t>
      </w:r>
      <w:proofErr w:type="gramEnd"/>
      <w:r w:rsidR="007F3268" w:rsidRPr="008D3167">
        <w:rPr>
          <w:rFonts w:ascii="Times New Roman" w:hAnsi="Times New Roman"/>
          <w:sz w:val="28"/>
          <w:szCs w:val="28"/>
        </w:rPr>
        <w:t>, газо-, водоснабжения населения и водоотведения, благоустройству территории</w:t>
      </w:r>
      <w:r w:rsidR="00CD32ED" w:rsidRPr="008D3167">
        <w:rPr>
          <w:rFonts w:ascii="Times New Roman" w:hAnsi="Times New Roman"/>
          <w:sz w:val="28"/>
          <w:szCs w:val="28"/>
        </w:rPr>
        <w:t xml:space="preserve">; </w:t>
      </w:r>
      <w:r w:rsidR="007F3268" w:rsidRPr="008D3167">
        <w:rPr>
          <w:rFonts w:ascii="Times New Roman" w:hAnsi="Times New Roman"/>
          <w:sz w:val="28"/>
          <w:szCs w:val="28"/>
        </w:rPr>
        <w:t xml:space="preserve">на </w:t>
      </w:r>
      <w:proofErr w:type="spellStart"/>
      <w:r w:rsidR="007F3268" w:rsidRPr="008D3167"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 w:rsidR="007F3268" w:rsidRPr="008D3167">
        <w:rPr>
          <w:rFonts w:ascii="Times New Roman" w:hAnsi="Times New Roman"/>
          <w:sz w:val="28"/>
          <w:szCs w:val="28"/>
        </w:rPr>
        <w:t xml:space="preserve"> инвестиционных программ и проектов развития общественной инфраструктуры муниципальных </w:t>
      </w:r>
      <w:r w:rsidR="009A70E1" w:rsidRPr="008D3167">
        <w:rPr>
          <w:rFonts w:ascii="Times New Roman" w:hAnsi="Times New Roman"/>
          <w:sz w:val="28"/>
          <w:szCs w:val="28"/>
        </w:rPr>
        <w:t xml:space="preserve">образований в Кировской области; на реализацию мероприятий, направленных на подготовку систем коммунальной инфраструктуры к работе в осенне-зимний период; </w:t>
      </w:r>
      <w:r w:rsidR="0057063E" w:rsidRPr="008D3167">
        <w:rPr>
          <w:rFonts w:ascii="Times New Roman" w:hAnsi="Times New Roman"/>
          <w:sz w:val="28"/>
          <w:szCs w:val="28"/>
        </w:rPr>
        <w:t>на проведение работ по диагностике и подготовке газовых емкостей к эксплуатации.</w:t>
      </w:r>
    </w:p>
    <w:p w:rsidR="00A57A49" w:rsidRPr="008D3167" w:rsidRDefault="00A57A49" w:rsidP="00A57A49">
      <w:pPr>
        <w:spacing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8D3167">
        <w:rPr>
          <w:rFonts w:ascii="Times New Roman" w:hAnsi="Times New Roman"/>
          <w:i/>
          <w:sz w:val="28"/>
          <w:szCs w:val="28"/>
        </w:rPr>
        <w:t>Подраздел 03 «Благоустройство»</w:t>
      </w:r>
    </w:p>
    <w:p w:rsidR="00A57A49" w:rsidRPr="008D3167" w:rsidRDefault="00A57A49" w:rsidP="00A57A49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8D3167">
        <w:rPr>
          <w:rFonts w:ascii="Times New Roman" w:hAnsi="Times New Roman"/>
          <w:sz w:val="28"/>
          <w:szCs w:val="28"/>
        </w:rPr>
        <w:t>Общий объем расходов по подразделу составляет на 2023 год 467,4 тыс. рублей.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513"/>
        <w:gridCol w:w="2268"/>
      </w:tblGrid>
      <w:tr w:rsidR="00A57A49" w:rsidRPr="008D3167" w:rsidTr="005E6458">
        <w:trPr>
          <w:trHeight w:val="253"/>
        </w:trPr>
        <w:tc>
          <w:tcPr>
            <w:tcW w:w="7513" w:type="dxa"/>
            <w:vMerge w:val="restart"/>
            <w:vAlign w:val="center"/>
          </w:tcPr>
          <w:p w:rsidR="00A57A49" w:rsidRPr="008D3167" w:rsidRDefault="00A57A49" w:rsidP="005E64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3167">
              <w:rPr>
                <w:rFonts w:ascii="Times New Roman" w:hAnsi="Times New Roman"/>
              </w:rPr>
              <w:t>РАСХОДЫ</w:t>
            </w:r>
          </w:p>
        </w:tc>
        <w:tc>
          <w:tcPr>
            <w:tcW w:w="2268" w:type="dxa"/>
            <w:vMerge w:val="restart"/>
            <w:vAlign w:val="center"/>
          </w:tcPr>
          <w:p w:rsidR="00A57A49" w:rsidRPr="008D3167" w:rsidRDefault="00A57A49" w:rsidP="005E6458">
            <w:pPr>
              <w:spacing w:after="0" w:line="240" w:lineRule="auto"/>
              <w:ind w:right="-61"/>
              <w:jc w:val="center"/>
              <w:rPr>
                <w:rFonts w:ascii="Times New Roman" w:hAnsi="Times New Roman"/>
              </w:rPr>
            </w:pPr>
            <w:r w:rsidRPr="008D3167">
              <w:rPr>
                <w:rFonts w:ascii="Times New Roman" w:hAnsi="Times New Roman"/>
              </w:rPr>
              <w:t>Прогноз 2023 год</w:t>
            </w:r>
          </w:p>
          <w:p w:rsidR="00A57A49" w:rsidRPr="008D3167" w:rsidRDefault="00A57A49" w:rsidP="005E64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3167">
              <w:rPr>
                <w:rFonts w:ascii="Times New Roman" w:hAnsi="Times New Roman"/>
              </w:rPr>
              <w:t>(в тыс. рублей)</w:t>
            </w:r>
          </w:p>
        </w:tc>
      </w:tr>
      <w:tr w:rsidR="00A57A49" w:rsidRPr="008D3167" w:rsidTr="005E6458">
        <w:trPr>
          <w:trHeight w:val="253"/>
        </w:trPr>
        <w:tc>
          <w:tcPr>
            <w:tcW w:w="7513" w:type="dxa"/>
            <w:vMerge/>
            <w:vAlign w:val="center"/>
          </w:tcPr>
          <w:p w:rsidR="00A57A49" w:rsidRPr="008D3167" w:rsidRDefault="00A57A49" w:rsidP="005E64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vAlign w:val="center"/>
          </w:tcPr>
          <w:p w:rsidR="00A57A49" w:rsidRPr="008D3167" w:rsidRDefault="00A57A49" w:rsidP="005E64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57A49" w:rsidRPr="008D3167" w:rsidTr="005E6458">
        <w:trPr>
          <w:trHeight w:val="343"/>
        </w:trPr>
        <w:tc>
          <w:tcPr>
            <w:tcW w:w="7513" w:type="dxa"/>
          </w:tcPr>
          <w:p w:rsidR="00A57A49" w:rsidRPr="008D3167" w:rsidRDefault="00A57A49" w:rsidP="005E6458">
            <w:pPr>
              <w:spacing w:after="0" w:line="240" w:lineRule="auto"/>
              <w:rPr>
                <w:rFonts w:ascii="Times New Roman" w:hAnsi="Times New Roman"/>
              </w:rPr>
            </w:pPr>
            <w:r w:rsidRPr="008D3167">
              <w:rPr>
                <w:rFonts w:ascii="Times New Roman" w:hAnsi="Times New Roman"/>
              </w:rPr>
              <w:t>Всего по подразделу</w:t>
            </w:r>
          </w:p>
        </w:tc>
        <w:tc>
          <w:tcPr>
            <w:tcW w:w="2268" w:type="dxa"/>
          </w:tcPr>
          <w:p w:rsidR="00A57A49" w:rsidRPr="008D3167" w:rsidRDefault="00A57A49" w:rsidP="005E64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3167">
              <w:rPr>
                <w:rFonts w:ascii="Times New Roman" w:hAnsi="Times New Roman"/>
              </w:rPr>
              <w:t>467,4</w:t>
            </w:r>
          </w:p>
        </w:tc>
      </w:tr>
      <w:tr w:rsidR="00A57A49" w:rsidRPr="008D3167" w:rsidTr="005E6458">
        <w:tc>
          <w:tcPr>
            <w:tcW w:w="7513" w:type="dxa"/>
          </w:tcPr>
          <w:p w:rsidR="00A57A49" w:rsidRPr="008D3167" w:rsidRDefault="00A57A49" w:rsidP="005E6458">
            <w:pPr>
              <w:spacing w:after="0" w:line="240" w:lineRule="auto"/>
              <w:rPr>
                <w:rFonts w:ascii="Times New Roman" w:hAnsi="Times New Roman"/>
              </w:rPr>
            </w:pPr>
            <w:r w:rsidRPr="008D3167">
              <w:rPr>
                <w:rFonts w:ascii="Times New Roman" w:hAnsi="Times New Roman"/>
              </w:rPr>
              <w:t>в том числе</w:t>
            </w:r>
          </w:p>
        </w:tc>
        <w:tc>
          <w:tcPr>
            <w:tcW w:w="2268" w:type="dxa"/>
          </w:tcPr>
          <w:p w:rsidR="00A57A49" w:rsidRPr="008D3167" w:rsidRDefault="00A57A49" w:rsidP="005E64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57A49" w:rsidRPr="008D3167" w:rsidTr="005E6458">
        <w:tc>
          <w:tcPr>
            <w:tcW w:w="7513" w:type="dxa"/>
          </w:tcPr>
          <w:p w:rsidR="00A57A49" w:rsidRPr="008D3167" w:rsidRDefault="00A57A49" w:rsidP="005E64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D3167">
              <w:rPr>
                <w:rFonts w:ascii="Times New Roman" w:hAnsi="Times New Roman"/>
              </w:rPr>
              <w:t>иные расходы</w:t>
            </w:r>
          </w:p>
        </w:tc>
        <w:tc>
          <w:tcPr>
            <w:tcW w:w="2268" w:type="dxa"/>
          </w:tcPr>
          <w:p w:rsidR="00A57A49" w:rsidRPr="008D3167" w:rsidRDefault="00A57A49" w:rsidP="005E64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3167">
              <w:rPr>
                <w:rFonts w:ascii="Times New Roman" w:hAnsi="Times New Roman"/>
              </w:rPr>
              <w:t>467,4</w:t>
            </w:r>
          </w:p>
        </w:tc>
      </w:tr>
    </w:tbl>
    <w:p w:rsidR="00A57A49" w:rsidRPr="008D3167" w:rsidRDefault="00A57A49" w:rsidP="00A57A49">
      <w:pPr>
        <w:autoSpaceDE w:val="0"/>
        <w:autoSpaceDN w:val="0"/>
        <w:adjustRightInd w:val="0"/>
        <w:spacing w:before="120" w:after="120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8D3167">
        <w:rPr>
          <w:rFonts w:ascii="Times New Roman" w:hAnsi="Times New Roman"/>
          <w:sz w:val="28"/>
          <w:szCs w:val="28"/>
        </w:rPr>
        <w:t xml:space="preserve">По строке «Иные расходы» предусмотрены средства на проведение работ по обустройству, приобретению контейнерных площадок на территории сельских поселений; на создание мест (площадок) накопления твердых коммунальных отходов; на реализацию федеральной целевой программы </w:t>
      </w:r>
      <w:r w:rsidR="000F689A" w:rsidRPr="008D3167">
        <w:rPr>
          <w:rFonts w:ascii="Times New Roman" w:hAnsi="Times New Roman"/>
          <w:sz w:val="28"/>
          <w:szCs w:val="28"/>
        </w:rPr>
        <w:t>«Увековече</w:t>
      </w:r>
      <w:r w:rsidRPr="008D3167">
        <w:rPr>
          <w:rFonts w:ascii="Times New Roman" w:hAnsi="Times New Roman"/>
          <w:sz w:val="28"/>
          <w:szCs w:val="28"/>
        </w:rPr>
        <w:t>ние памяти погибших при защите Отечества на 2019-2024 годы».</w:t>
      </w:r>
    </w:p>
    <w:p w:rsidR="00A57A49" w:rsidRPr="008D3167" w:rsidRDefault="00A57A49" w:rsidP="00A57A49">
      <w:pPr>
        <w:spacing w:line="240" w:lineRule="auto"/>
        <w:ind w:firstLine="709"/>
        <w:jc w:val="center"/>
        <w:rPr>
          <w:rFonts w:ascii="Times New Roman" w:hAnsi="Times New Roman"/>
          <w:b/>
          <w:sz w:val="28"/>
        </w:rPr>
      </w:pPr>
      <w:r w:rsidRPr="008D3167">
        <w:rPr>
          <w:rFonts w:ascii="Times New Roman" w:hAnsi="Times New Roman"/>
          <w:b/>
          <w:sz w:val="28"/>
        </w:rPr>
        <w:lastRenderedPageBreak/>
        <w:t>Раздел 06</w:t>
      </w:r>
    </w:p>
    <w:p w:rsidR="00A57A49" w:rsidRPr="008D3167" w:rsidRDefault="00A57A49" w:rsidP="00A57A49">
      <w:pPr>
        <w:spacing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8D3167">
        <w:rPr>
          <w:rFonts w:ascii="Times New Roman" w:hAnsi="Times New Roman"/>
          <w:b/>
          <w:sz w:val="28"/>
        </w:rPr>
        <w:t>«Охрана окружающей среды»</w:t>
      </w:r>
    </w:p>
    <w:p w:rsidR="001A2D5A" w:rsidRPr="00574453" w:rsidRDefault="00A57A49" w:rsidP="001A2D5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D3167">
        <w:rPr>
          <w:rFonts w:ascii="Times New Roman" w:hAnsi="Times New Roman"/>
          <w:sz w:val="28"/>
          <w:szCs w:val="28"/>
        </w:rPr>
        <w:t>Общий объем расходов по разделу составляет на 2023 год 1 024,0 тыс</w:t>
      </w:r>
      <w:proofErr w:type="gramStart"/>
      <w:r w:rsidRPr="008D3167">
        <w:rPr>
          <w:rFonts w:ascii="Times New Roman" w:hAnsi="Times New Roman"/>
          <w:sz w:val="28"/>
          <w:szCs w:val="28"/>
        </w:rPr>
        <w:t>.р</w:t>
      </w:r>
      <w:proofErr w:type="gramEnd"/>
      <w:r w:rsidRPr="008D3167">
        <w:rPr>
          <w:rFonts w:ascii="Times New Roman" w:hAnsi="Times New Roman"/>
          <w:sz w:val="28"/>
          <w:szCs w:val="28"/>
        </w:rPr>
        <w:t xml:space="preserve">ублей. </w:t>
      </w:r>
    </w:p>
    <w:p w:rsidR="00574453" w:rsidRDefault="00A57A49" w:rsidP="001A2D5A">
      <w:pPr>
        <w:spacing w:after="0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8D3167">
        <w:rPr>
          <w:rFonts w:ascii="Times New Roman" w:hAnsi="Times New Roman"/>
          <w:sz w:val="28"/>
          <w:szCs w:val="28"/>
        </w:rPr>
        <w:t>Данный раздел будет финансироваться в рамках муниципальной программы «Развитие коммунальной и жилищной инфраструктуры и охрана окру</w:t>
      </w:r>
      <w:r w:rsidR="009B18BA" w:rsidRPr="008D3167">
        <w:rPr>
          <w:rFonts w:ascii="Times New Roman" w:hAnsi="Times New Roman"/>
          <w:sz w:val="28"/>
          <w:szCs w:val="28"/>
        </w:rPr>
        <w:t>жающей среды»</w:t>
      </w:r>
      <w:r w:rsidR="00574453">
        <w:rPr>
          <w:rFonts w:ascii="Times New Roman" w:hAnsi="Times New Roman"/>
          <w:sz w:val="28"/>
          <w:szCs w:val="28"/>
        </w:rPr>
        <w:t>.</w:t>
      </w:r>
    </w:p>
    <w:p w:rsidR="009B18BA" w:rsidRPr="008D3167" w:rsidRDefault="009B18BA" w:rsidP="00574453">
      <w:pPr>
        <w:spacing w:before="240" w:after="240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574453">
        <w:rPr>
          <w:rFonts w:ascii="Times New Roman" w:hAnsi="Times New Roman"/>
          <w:i/>
          <w:sz w:val="28"/>
          <w:szCs w:val="28"/>
        </w:rPr>
        <w:t>Под</w:t>
      </w:r>
      <w:r w:rsidRPr="008D3167">
        <w:rPr>
          <w:rFonts w:ascii="Times New Roman" w:hAnsi="Times New Roman"/>
          <w:i/>
          <w:sz w:val="28"/>
          <w:szCs w:val="28"/>
        </w:rPr>
        <w:t>раздел 05 «Другие вопросы в области охраны окружающей среды»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513"/>
        <w:gridCol w:w="2268"/>
      </w:tblGrid>
      <w:tr w:rsidR="00A57A49" w:rsidRPr="008D3167" w:rsidTr="005E6458">
        <w:trPr>
          <w:trHeight w:val="253"/>
        </w:trPr>
        <w:tc>
          <w:tcPr>
            <w:tcW w:w="7513" w:type="dxa"/>
            <w:vMerge w:val="restart"/>
            <w:vAlign w:val="center"/>
          </w:tcPr>
          <w:p w:rsidR="00A57A49" w:rsidRPr="008D3167" w:rsidRDefault="00A57A49" w:rsidP="005E64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3167">
              <w:rPr>
                <w:rFonts w:ascii="Times New Roman" w:hAnsi="Times New Roman"/>
              </w:rPr>
              <w:t>РАСХОДЫ</w:t>
            </w:r>
          </w:p>
        </w:tc>
        <w:tc>
          <w:tcPr>
            <w:tcW w:w="2268" w:type="dxa"/>
            <w:vMerge w:val="restart"/>
            <w:vAlign w:val="center"/>
          </w:tcPr>
          <w:p w:rsidR="00A57A49" w:rsidRPr="008D3167" w:rsidRDefault="00A57A49" w:rsidP="005E6458">
            <w:pPr>
              <w:spacing w:after="0" w:line="240" w:lineRule="auto"/>
              <w:ind w:right="-61"/>
              <w:jc w:val="center"/>
              <w:rPr>
                <w:rFonts w:ascii="Times New Roman" w:hAnsi="Times New Roman"/>
              </w:rPr>
            </w:pPr>
            <w:r w:rsidRPr="008D3167">
              <w:rPr>
                <w:rFonts w:ascii="Times New Roman" w:hAnsi="Times New Roman"/>
              </w:rPr>
              <w:t>Прогноз 2023 год</w:t>
            </w:r>
          </w:p>
          <w:p w:rsidR="00A57A49" w:rsidRPr="008D3167" w:rsidRDefault="00A57A49" w:rsidP="005E64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3167">
              <w:rPr>
                <w:rFonts w:ascii="Times New Roman" w:hAnsi="Times New Roman"/>
              </w:rPr>
              <w:t>(в тыс. рублей)</w:t>
            </w:r>
          </w:p>
        </w:tc>
      </w:tr>
      <w:tr w:rsidR="00A57A49" w:rsidRPr="008D3167" w:rsidTr="005E6458">
        <w:trPr>
          <w:trHeight w:val="253"/>
        </w:trPr>
        <w:tc>
          <w:tcPr>
            <w:tcW w:w="7513" w:type="dxa"/>
            <w:vMerge/>
            <w:vAlign w:val="center"/>
          </w:tcPr>
          <w:p w:rsidR="00A57A49" w:rsidRPr="008D3167" w:rsidRDefault="00A57A49" w:rsidP="005E64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vAlign w:val="center"/>
          </w:tcPr>
          <w:p w:rsidR="00A57A49" w:rsidRPr="008D3167" w:rsidRDefault="00A57A49" w:rsidP="005E64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57A49" w:rsidRPr="008D3167" w:rsidTr="005E6458">
        <w:trPr>
          <w:trHeight w:val="343"/>
        </w:trPr>
        <w:tc>
          <w:tcPr>
            <w:tcW w:w="7513" w:type="dxa"/>
          </w:tcPr>
          <w:p w:rsidR="00A57A49" w:rsidRPr="008D3167" w:rsidRDefault="00A57A49" w:rsidP="005E6458">
            <w:pPr>
              <w:spacing w:after="0" w:line="240" w:lineRule="auto"/>
              <w:rPr>
                <w:rFonts w:ascii="Times New Roman" w:hAnsi="Times New Roman"/>
              </w:rPr>
            </w:pPr>
            <w:r w:rsidRPr="008D3167">
              <w:rPr>
                <w:rFonts w:ascii="Times New Roman" w:hAnsi="Times New Roman"/>
              </w:rPr>
              <w:t>Всего по подразделу</w:t>
            </w:r>
          </w:p>
        </w:tc>
        <w:tc>
          <w:tcPr>
            <w:tcW w:w="2268" w:type="dxa"/>
          </w:tcPr>
          <w:p w:rsidR="00A57A49" w:rsidRPr="008D3167" w:rsidRDefault="009B18BA" w:rsidP="005E64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3167">
              <w:rPr>
                <w:rFonts w:ascii="Times New Roman" w:hAnsi="Times New Roman"/>
              </w:rPr>
              <w:t>1 024,0</w:t>
            </w:r>
          </w:p>
        </w:tc>
      </w:tr>
      <w:tr w:rsidR="00A57A49" w:rsidRPr="008D3167" w:rsidTr="005E6458">
        <w:tc>
          <w:tcPr>
            <w:tcW w:w="7513" w:type="dxa"/>
          </w:tcPr>
          <w:p w:rsidR="00A57A49" w:rsidRPr="008D3167" w:rsidRDefault="00A57A49" w:rsidP="005E6458">
            <w:pPr>
              <w:spacing w:after="0" w:line="240" w:lineRule="auto"/>
              <w:rPr>
                <w:rFonts w:ascii="Times New Roman" w:hAnsi="Times New Roman"/>
              </w:rPr>
            </w:pPr>
            <w:r w:rsidRPr="008D3167">
              <w:rPr>
                <w:rFonts w:ascii="Times New Roman" w:hAnsi="Times New Roman"/>
              </w:rPr>
              <w:t>в том числе</w:t>
            </w:r>
          </w:p>
        </w:tc>
        <w:tc>
          <w:tcPr>
            <w:tcW w:w="2268" w:type="dxa"/>
          </w:tcPr>
          <w:p w:rsidR="00A57A49" w:rsidRPr="008D3167" w:rsidRDefault="00A57A49" w:rsidP="005E64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57A49" w:rsidRPr="008D3167" w:rsidTr="005E6458">
        <w:tc>
          <w:tcPr>
            <w:tcW w:w="7513" w:type="dxa"/>
          </w:tcPr>
          <w:p w:rsidR="00A57A49" w:rsidRPr="008D3167" w:rsidRDefault="00224319" w:rsidP="0022431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D3167">
              <w:rPr>
                <w:rFonts w:ascii="Times New Roman" w:hAnsi="Times New Roman"/>
              </w:rPr>
              <w:t>Ликвидация мест несанкционированных свалок</w:t>
            </w:r>
          </w:p>
        </w:tc>
        <w:tc>
          <w:tcPr>
            <w:tcW w:w="2268" w:type="dxa"/>
          </w:tcPr>
          <w:p w:rsidR="00A57A49" w:rsidRPr="008D3167" w:rsidRDefault="00224319" w:rsidP="005E64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3167">
              <w:rPr>
                <w:rFonts w:ascii="Times New Roman" w:hAnsi="Times New Roman"/>
              </w:rPr>
              <w:t>844,0</w:t>
            </w:r>
          </w:p>
        </w:tc>
      </w:tr>
      <w:tr w:rsidR="00224319" w:rsidRPr="008D3167" w:rsidTr="005E6458">
        <w:tc>
          <w:tcPr>
            <w:tcW w:w="7513" w:type="dxa"/>
          </w:tcPr>
          <w:p w:rsidR="00224319" w:rsidRPr="008D3167" w:rsidRDefault="00224319" w:rsidP="005E64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D3167">
              <w:rPr>
                <w:rFonts w:ascii="Times New Roman" w:hAnsi="Times New Roman"/>
              </w:rPr>
              <w:t>Предупреждение возможных чрезвычайных ситуаций, связанных с заходом волков в населенные пункты</w:t>
            </w:r>
          </w:p>
        </w:tc>
        <w:tc>
          <w:tcPr>
            <w:tcW w:w="2268" w:type="dxa"/>
          </w:tcPr>
          <w:p w:rsidR="00224319" w:rsidRPr="008D3167" w:rsidRDefault="00224319" w:rsidP="005E64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3167">
              <w:rPr>
                <w:rFonts w:ascii="Times New Roman" w:hAnsi="Times New Roman"/>
              </w:rPr>
              <w:t>180,0</w:t>
            </w:r>
          </w:p>
        </w:tc>
      </w:tr>
    </w:tbl>
    <w:p w:rsidR="00A57A49" w:rsidRPr="008D3167" w:rsidRDefault="00A57A49" w:rsidP="008F3778">
      <w:pPr>
        <w:autoSpaceDE w:val="0"/>
        <w:autoSpaceDN w:val="0"/>
        <w:adjustRightInd w:val="0"/>
        <w:spacing w:before="120" w:after="120"/>
        <w:ind w:firstLine="709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8D3167">
        <w:rPr>
          <w:rFonts w:ascii="Times New Roman" w:hAnsi="Times New Roman"/>
          <w:sz w:val="28"/>
          <w:szCs w:val="28"/>
        </w:rPr>
        <w:t xml:space="preserve">По </w:t>
      </w:r>
      <w:r w:rsidR="00224319" w:rsidRPr="008D3167">
        <w:rPr>
          <w:rFonts w:ascii="Times New Roman" w:hAnsi="Times New Roman"/>
          <w:sz w:val="28"/>
          <w:szCs w:val="28"/>
        </w:rPr>
        <w:t>данному подразделу</w:t>
      </w:r>
      <w:r w:rsidRPr="008D3167">
        <w:rPr>
          <w:rFonts w:ascii="Times New Roman" w:hAnsi="Times New Roman"/>
          <w:sz w:val="28"/>
          <w:szCs w:val="28"/>
        </w:rPr>
        <w:t xml:space="preserve"> предусмотрены средства на проведение работ </w:t>
      </w:r>
      <w:r w:rsidR="00224319" w:rsidRPr="008D3167">
        <w:rPr>
          <w:rFonts w:ascii="Times New Roman" w:hAnsi="Times New Roman"/>
          <w:sz w:val="28"/>
          <w:szCs w:val="28"/>
        </w:rPr>
        <w:t>по ликвидации несанкционированной свалки, не отвечающей требованиям природоохранного законодательства Кировской области, вс. Александровское Котельничского района;</w:t>
      </w:r>
      <w:r w:rsidR="00202D89" w:rsidRPr="008D3167">
        <w:rPr>
          <w:rFonts w:ascii="Times New Roman" w:hAnsi="Times New Roman"/>
          <w:sz w:val="28"/>
          <w:szCs w:val="28"/>
        </w:rPr>
        <w:t xml:space="preserve"> на выплату </w:t>
      </w:r>
      <w:r w:rsidR="00224319" w:rsidRPr="008D3167">
        <w:rPr>
          <w:rFonts w:ascii="Times New Roman" w:hAnsi="Times New Roman"/>
          <w:sz w:val="28"/>
          <w:szCs w:val="28"/>
        </w:rPr>
        <w:t xml:space="preserve">вознаграждения за </w:t>
      </w:r>
      <w:r w:rsidR="00202D89" w:rsidRPr="008D3167">
        <w:rPr>
          <w:rFonts w:ascii="Times New Roman" w:hAnsi="Times New Roman"/>
          <w:sz w:val="28"/>
          <w:szCs w:val="28"/>
        </w:rPr>
        <w:t>добычу</w:t>
      </w:r>
      <w:r w:rsidR="00224319" w:rsidRPr="008D3167">
        <w:rPr>
          <w:rFonts w:ascii="Times New Roman" w:hAnsi="Times New Roman"/>
          <w:sz w:val="28"/>
          <w:szCs w:val="28"/>
        </w:rPr>
        <w:t xml:space="preserve"> волков на территории Котельничского муниципального района</w:t>
      </w:r>
      <w:r w:rsidR="00202D89" w:rsidRPr="008D3167">
        <w:rPr>
          <w:rFonts w:ascii="Times New Roman" w:hAnsi="Times New Roman"/>
          <w:sz w:val="28"/>
          <w:szCs w:val="28"/>
        </w:rPr>
        <w:t>.</w:t>
      </w:r>
    </w:p>
    <w:p w:rsidR="00AF3910" w:rsidRPr="00593DDC" w:rsidRDefault="00AF3910" w:rsidP="00D251E9">
      <w:pPr>
        <w:spacing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93DDC">
        <w:rPr>
          <w:rFonts w:ascii="Times New Roman" w:hAnsi="Times New Roman"/>
          <w:b/>
          <w:sz w:val="28"/>
          <w:szCs w:val="28"/>
        </w:rPr>
        <w:t>Раздел 07</w:t>
      </w:r>
    </w:p>
    <w:p w:rsidR="00AF3910" w:rsidRPr="00593DDC" w:rsidRDefault="00AF3910" w:rsidP="00D251E9">
      <w:pPr>
        <w:spacing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593DDC">
        <w:rPr>
          <w:rFonts w:ascii="Times New Roman" w:hAnsi="Times New Roman"/>
          <w:b/>
          <w:sz w:val="28"/>
          <w:szCs w:val="28"/>
        </w:rPr>
        <w:t>«Образование</w:t>
      </w:r>
      <w:r w:rsidRPr="00593DDC">
        <w:rPr>
          <w:rFonts w:ascii="Times New Roman" w:hAnsi="Times New Roman"/>
          <w:b/>
          <w:sz w:val="28"/>
        </w:rPr>
        <w:t>»</w:t>
      </w:r>
    </w:p>
    <w:p w:rsidR="00AF3910" w:rsidRPr="00593DDC" w:rsidRDefault="00AF3910" w:rsidP="00AF391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93DDC">
        <w:rPr>
          <w:rFonts w:ascii="Times New Roman" w:hAnsi="Times New Roman"/>
          <w:sz w:val="28"/>
          <w:szCs w:val="28"/>
        </w:rPr>
        <w:t xml:space="preserve">Общий объем расходов по разделу на </w:t>
      </w:r>
      <w:r w:rsidR="00286464" w:rsidRPr="00593DDC">
        <w:rPr>
          <w:rFonts w:ascii="Times New Roman" w:hAnsi="Times New Roman"/>
          <w:sz w:val="28"/>
          <w:szCs w:val="28"/>
        </w:rPr>
        <w:t>2023</w:t>
      </w:r>
      <w:r w:rsidRPr="00593DDC">
        <w:rPr>
          <w:rFonts w:ascii="Times New Roman" w:hAnsi="Times New Roman"/>
          <w:sz w:val="28"/>
          <w:szCs w:val="28"/>
        </w:rPr>
        <w:t xml:space="preserve"> год запланирован в сумме </w:t>
      </w:r>
      <w:r w:rsidR="00593DDC">
        <w:rPr>
          <w:rFonts w:ascii="Times New Roman" w:hAnsi="Times New Roman"/>
          <w:sz w:val="28"/>
          <w:szCs w:val="28"/>
        </w:rPr>
        <w:t>224 076,37</w:t>
      </w:r>
      <w:r w:rsidRPr="00593DDC">
        <w:rPr>
          <w:rFonts w:ascii="Times New Roman" w:hAnsi="Times New Roman"/>
          <w:sz w:val="28"/>
          <w:szCs w:val="28"/>
        </w:rPr>
        <w:t xml:space="preserve"> тыс. рублей. </w:t>
      </w:r>
    </w:p>
    <w:p w:rsidR="00AF3910" w:rsidRPr="00593DDC" w:rsidRDefault="00AF3910" w:rsidP="00AF391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93DDC">
        <w:rPr>
          <w:rFonts w:ascii="Times New Roman" w:hAnsi="Times New Roman"/>
          <w:sz w:val="28"/>
          <w:szCs w:val="28"/>
        </w:rPr>
        <w:t>Расходы по данному разделу бу</w:t>
      </w:r>
      <w:r w:rsidR="003D5BE5" w:rsidRPr="00593DDC">
        <w:rPr>
          <w:rFonts w:ascii="Times New Roman" w:hAnsi="Times New Roman"/>
          <w:sz w:val="28"/>
          <w:szCs w:val="28"/>
        </w:rPr>
        <w:t>дут осуществляться в рамках сем</w:t>
      </w:r>
      <w:r w:rsidRPr="00593DDC">
        <w:rPr>
          <w:rFonts w:ascii="Times New Roman" w:hAnsi="Times New Roman"/>
          <w:sz w:val="28"/>
          <w:szCs w:val="28"/>
        </w:rPr>
        <w:t xml:space="preserve">и муниципальных программ: «Развитие образования», «Развитие культуры», «Повышение эффективности реализации молодежной политики и организации отдыха и оздоровления детей и молодежи», «Развитие физической культуры и спорта», </w:t>
      </w:r>
      <w:r w:rsidR="00593DDC">
        <w:rPr>
          <w:rFonts w:ascii="Times New Roman" w:hAnsi="Times New Roman"/>
          <w:sz w:val="28"/>
          <w:szCs w:val="28"/>
        </w:rPr>
        <w:t xml:space="preserve">«Профилактика правонарушений и преступлений», </w:t>
      </w:r>
      <w:r w:rsidRPr="00593DDC">
        <w:rPr>
          <w:rFonts w:ascii="Times New Roman" w:hAnsi="Times New Roman"/>
          <w:sz w:val="28"/>
          <w:szCs w:val="28"/>
        </w:rPr>
        <w:t>«Развитие муниципального управления», «Комплексные меры профилактики немедицинского потребления наркотических средств и их незаконного оборота».</w:t>
      </w:r>
    </w:p>
    <w:p w:rsidR="00AF3910" w:rsidRPr="00593DDC" w:rsidRDefault="00AF3910" w:rsidP="00AF3910">
      <w:pPr>
        <w:spacing w:after="0"/>
        <w:ind w:firstLine="709"/>
        <w:jc w:val="both"/>
        <w:rPr>
          <w:rFonts w:ascii="Times New Roman" w:hAnsi="Times New Roman"/>
          <w:sz w:val="20"/>
          <w:szCs w:val="20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230"/>
        <w:gridCol w:w="2268"/>
      </w:tblGrid>
      <w:tr w:rsidR="00AF3910" w:rsidRPr="00593DDC" w:rsidTr="00171493">
        <w:trPr>
          <w:trHeight w:val="255"/>
        </w:trPr>
        <w:tc>
          <w:tcPr>
            <w:tcW w:w="7230" w:type="dxa"/>
            <w:vMerge w:val="restart"/>
            <w:vAlign w:val="center"/>
          </w:tcPr>
          <w:p w:rsidR="00AF3910" w:rsidRPr="00593DDC" w:rsidRDefault="00AF3910" w:rsidP="001714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3DDC">
              <w:rPr>
                <w:rFonts w:ascii="Times New Roman" w:hAnsi="Times New Roman"/>
              </w:rPr>
              <w:t>РАСХОДЫ</w:t>
            </w:r>
          </w:p>
        </w:tc>
        <w:tc>
          <w:tcPr>
            <w:tcW w:w="2268" w:type="dxa"/>
            <w:vMerge w:val="restart"/>
            <w:vAlign w:val="center"/>
          </w:tcPr>
          <w:p w:rsidR="00AF3910" w:rsidRPr="00593DDC" w:rsidRDefault="00AF3910" w:rsidP="00171493">
            <w:pPr>
              <w:spacing w:after="0" w:line="240" w:lineRule="auto"/>
              <w:ind w:right="-61"/>
              <w:jc w:val="center"/>
              <w:rPr>
                <w:rFonts w:ascii="Times New Roman" w:hAnsi="Times New Roman"/>
              </w:rPr>
            </w:pPr>
            <w:r w:rsidRPr="00593DDC">
              <w:rPr>
                <w:rFonts w:ascii="Times New Roman" w:hAnsi="Times New Roman"/>
              </w:rPr>
              <w:t xml:space="preserve">Прогноз </w:t>
            </w:r>
            <w:r w:rsidR="00286464" w:rsidRPr="00593DDC">
              <w:rPr>
                <w:rFonts w:ascii="Times New Roman" w:hAnsi="Times New Roman"/>
              </w:rPr>
              <w:t>2023</w:t>
            </w:r>
            <w:r w:rsidRPr="00593DDC">
              <w:rPr>
                <w:rFonts w:ascii="Times New Roman" w:hAnsi="Times New Roman"/>
              </w:rPr>
              <w:t xml:space="preserve"> год</w:t>
            </w:r>
            <w:r w:rsidR="00242AFA" w:rsidRPr="00593DDC">
              <w:rPr>
                <w:rFonts w:ascii="Times New Roman" w:hAnsi="Times New Roman"/>
              </w:rPr>
              <w:t>,</w:t>
            </w:r>
          </w:p>
          <w:p w:rsidR="00AF3910" w:rsidRPr="00593DDC" w:rsidRDefault="00242AFA" w:rsidP="001714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3DDC">
              <w:rPr>
                <w:rFonts w:ascii="Times New Roman" w:hAnsi="Times New Roman"/>
              </w:rPr>
              <w:t>тыс. рублей</w:t>
            </w:r>
          </w:p>
        </w:tc>
      </w:tr>
      <w:tr w:rsidR="00AF3910" w:rsidRPr="00593DDC" w:rsidTr="00171493">
        <w:trPr>
          <w:trHeight w:val="423"/>
        </w:trPr>
        <w:tc>
          <w:tcPr>
            <w:tcW w:w="7230" w:type="dxa"/>
            <w:vMerge/>
            <w:vAlign w:val="center"/>
          </w:tcPr>
          <w:p w:rsidR="00AF3910" w:rsidRPr="00593DDC" w:rsidRDefault="00AF3910" w:rsidP="001714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vAlign w:val="center"/>
          </w:tcPr>
          <w:p w:rsidR="00AF3910" w:rsidRPr="00593DDC" w:rsidRDefault="00AF3910" w:rsidP="001714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F3910" w:rsidRPr="00593DDC" w:rsidTr="00171493">
        <w:trPr>
          <w:trHeight w:val="273"/>
        </w:trPr>
        <w:tc>
          <w:tcPr>
            <w:tcW w:w="7230" w:type="dxa"/>
          </w:tcPr>
          <w:p w:rsidR="00AF3910" w:rsidRPr="00593DDC" w:rsidRDefault="00AF3910" w:rsidP="00171493">
            <w:pPr>
              <w:spacing w:after="0" w:line="240" w:lineRule="auto"/>
              <w:ind w:left="34" w:hanging="108"/>
              <w:rPr>
                <w:rFonts w:ascii="Times New Roman" w:hAnsi="Times New Roman"/>
              </w:rPr>
            </w:pPr>
            <w:r w:rsidRPr="00593DDC">
              <w:rPr>
                <w:rFonts w:ascii="Times New Roman" w:hAnsi="Times New Roman"/>
              </w:rPr>
              <w:t>Итого по разделу</w:t>
            </w:r>
          </w:p>
        </w:tc>
        <w:tc>
          <w:tcPr>
            <w:tcW w:w="2268" w:type="dxa"/>
            <w:vAlign w:val="center"/>
          </w:tcPr>
          <w:p w:rsidR="00AF3910" w:rsidRPr="00593DDC" w:rsidRDefault="00CB76F8" w:rsidP="00171493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</w:rPr>
              <w:t>224 076,37</w:t>
            </w:r>
          </w:p>
        </w:tc>
      </w:tr>
      <w:tr w:rsidR="00AF3910" w:rsidRPr="00593DDC" w:rsidTr="00171493">
        <w:trPr>
          <w:trHeight w:val="338"/>
        </w:trPr>
        <w:tc>
          <w:tcPr>
            <w:tcW w:w="7230" w:type="dxa"/>
          </w:tcPr>
          <w:p w:rsidR="00AF3910" w:rsidRPr="00593DDC" w:rsidRDefault="00AF3910" w:rsidP="0017149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93DDC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2268" w:type="dxa"/>
            <w:vAlign w:val="center"/>
          </w:tcPr>
          <w:p w:rsidR="00AF3910" w:rsidRPr="00593DDC" w:rsidRDefault="00AF3910" w:rsidP="0017149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AF3910" w:rsidRPr="00593DDC" w:rsidTr="00275100">
        <w:trPr>
          <w:trHeight w:val="343"/>
        </w:trPr>
        <w:tc>
          <w:tcPr>
            <w:tcW w:w="7230" w:type="dxa"/>
          </w:tcPr>
          <w:p w:rsidR="00AF3910" w:rsidRPr="00593DDC" w:rsidRDefault="00AF3910" w:rsidP="0027510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93DDC">
              <w:rPr>
                <w:rFonts w:ascii="Times New Roman" w:hAnsi="Times New Roman"/>
                <w:bCs/>
              </w:rPr>
              <w:t>Дошкольное образование</w:t>
            </w:r>
          </w:p>
        </w:tc>
        <w:tc>
          <w:tcPr>
            <w:tcW w:w="2268" w:type="dxa"/>
            <w:vAlign w:val="bottom"/>
          </w:tcPr>
          <w:p w:rsidR="00AF3910" w:rsidRPr="00593DDC" w:rsidRDefault="00CB76F8" w:rsidP="00275100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33 787,5</w:t>
            </w:r>
          </w:p>
        </w:tc>
      </w:tr>
      <w:tr w:rsidR="00AF3910" w:rsidRPr="00593DDC" w:rsidTr="00171493">
        <w:tc>
          <w:tcPr>
            <w:tcW w:w="7230" w:type="dxa"/>
          </w:tcPr>
          <w:p w:rsidR="00AF3910" w:rsidRPr="00593DDC" w:rsidRDefault="00AF3910" w:rsidP="0027510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93DDC">
              <w:rPr>
                <w:rFonts w:ascii="Times New Roman" w:hAnsi="Times New Roman"/>
              </w:rPr>
              <w:t>Общее образование</w:t>
            </w:r>
          </w:p>
        </w:tc>
        <w:tc>
          <w:tcPr>
            <w:tcW w:w="2268" w:type="dxa"/>
            <w:vAlign w:val="bottom"/>
          </w:tcPr>
          <w:p w:rsidR="00AF3910" w:rsidRPr="00593DDC" w:rsidRDefault="00CB76F8" w:rsidP="0027510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156 284,1</w:t>
            </w:r>
          </w:p>
        </w:tc>
      </w:tr>
      <w:tr w:rsidR="00AF3910" w:rsidRPr="00593DDC" w:rsidTr="00171493">
        <w:tc>
          <w:tcPr>
            <w:tcW w:w="7230" w:type="dxa"/>
          </w:tcPr>
          <w:p w:rsidR="00AF3910" w:rsidRPr="00593DDC" w:rsidRDefault="00AF3910" w:rsidP="0027510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93DDC">
              <w:rPr>
                <w:rFonts w:ascii="Times New Roman" w:hAnsi="Times New Roman"/>
              </w:rPr>
              <w:lastRenderedPageBreak/>
              <w:t>Дополнительное образование детей</w:t>
            </w:r>
          </w:p>
        </w:tc>
        <w:tc>
          <w:tcPr>
            <w:tcW w:w="2268" w:type="dxa"/>
            <w:vAlign w:val="bottom"/>
          </w:tcPr>
          <w:p w:rsidR="00AF3910" w:rsidRPr="00593DDC" w:rsidRDefault="00CB76F8" w:rsidP="0027510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25 035,9</w:t>
            </w:r>
          </w:p>
        </w:tc>
      </w:tr>
      <w:tr w:rsidR="00817468" w:rsidRPr="00593DDC" w:rsidTr="00171493">
        <w:tc>
          <w:tcPr>
            <w:tcW w:w="7230" w:type="dxa"/>
          </w:tcPr>
          <w:p w:rsidR="00817468" w:rsidRPr="00593DDC" w:rsidRDefault="00817468" w:rsidP="0027510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93DDC">
              <w:rPr>
                <w:rFonts w:ascii="Times New Roman" w:hAnsi="Times New Roman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2268" w:type="dxa"/>
            <w:vAlign w:val="bottom"/>
          </w:tcPr>
          <w:p w:rsidR="00817468" w:rsidRPr="00593DDC" w:rsidRDefault="00CB76F8" w:rsidP="0027510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77,31</w:t>
            </w:r>
          </w:p>
        </w:tc>
      </w:tr>
      <w:tr w:rsidR="00AF3910" w:rsidRPr="00593DDC" w:rsidTr="00171493">
        <w:tc>
          <w:tcPr>
            <w:tcW w:w="7230" w:type="dxa"/>
          </w:tcPr>
          <w:p w:rsidR="00AF3910" w:rsidRPr="00593DDC" w:rsidRDefault="00AF3910" w:rsidP="0027510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93DDC">
              <w:rPr>
                <w:rFonts w:ascii="Times New Roman" w:hAnsi="Times New Roman"/>
              </w:rPr>
              <w:t xml:space="preserve">Молодежная политика </w:t>
            </w:r>
          </w:p>
        </w:tc>
        <w:tc>
          <w:tcPr>
            <w:tcW w:w="2268" w:type="dxa"/>
            <w:vAlign w:val="bottom"/>
          </w:tcPr>
          <w:p w:rsidR="00AF3910" w:rsidRPr="00593DDC" w:rsidRDefault="00CB76F8" w:rsidP="0027510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99,9</w:t>
            </w:r>
          </w:p>
        </w:tc>
      </w:tr>
      <w:tr w:rsidR="00AF3910" w:rsidRPr="00593DDC" w:rsidTr="00171493">
        <w:trPr>
          <w:trHeight w:val="225"/>
        </w:trPr>
        <w:tc>
          <w:tcPr>
            <w:tcW w:w="7230" w:type="dxa"/>
          </w:tcPr>
          <w:p w:rsidR="00AF3910" w:rsidRPr="00593DDC" w:rsidRDefault="00AF3910" w:rsidP="0027510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93DDC">
              <w:rPr>
                <w:rFonts w:ascii="Times New Roman" w:hAnsi="Times New Roman"/>
              </w:rPr>
              <w:t>Другие вопросы в области образования</w:t>
            </w:r>
          </w:p>
        </w:tc>
        <w:tc>
          <w:tcPr>
            <w:tcW w:w="2268" w:type="dxa"/>
            <w:vAlign w:val="bottom"/>
          </w:tcPr>
          <w:p w:rsidR="00AF3910" w:rsidRPr="00593DDC" w:rsidRDefault="00CB76F8" w:rsidP="0027510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8 791,66</w:t>
            </w:r>
          </w:p>
        </w:tc>
      </w:tr>
    </w:tbl>
    <w:p w:rsidR="00AF3910" w:rsidRPr="00593DDC" w:rsidRDefault="00AF3910" w:rsidP="00AF3910">
      <w:pPr>
        <w:spacing w:after="0" w:line="240" w:lineRule="auto"/>
        <w:jc w:val="center"/>
        <w:rPr>
          <w:rFonts w:ascii="Times New Roman" w:hAnsi="Times New Roman"/>
          <w:i/>
          <w:sz w:val="10"/>
          <w:szCs w:val="10"/>
        </w:rPr>
      </w:pPr>
    </w:p>
    <w:p w:rsidR="00AF3910" w:rsidRPr="00593DDC" w:rsidRDefault="00AF3910" w:rsidP="00AF3910">
      <w:pPr>
        <w:spacing w:before="240"/>
        <w:jc w:val="center"/>
        <w:rPr>
          <w:rFonts w:ascii="Times New Roman" w:hAnsi="Times New Roman"/>
          <w:i/>
          <w:sz w:val="28"/>
          <w:szCs w:val="28"/>
        </w:rPr>
      </w:pPr>
      <w:r w:rsidRPr="00593DDC">
        <w:rPr>
          <w:rFonts w:ascii="Times New Roman" w:hAnsi="Times New Roman"/>
          <w:i/>
          <w:sz w:val="28"/>
          <w:szCs w:val="28"/>
        </w:rPr>
        <w:t>Подраздел 01 «</w:t>
      </w:r>
      <w:r w:rsidRPr="00593DDC">
        <w:rPr>
          <w:rFonts w:ascii="Times New Roman" w:hAnsi="Times New Roman"/>
          <w:bCs/>
          <w:i/>
          <w:sz w:val="28"/>
          <w:szCs w:val="28"/>
          <w:lang w:eastAsia="ru-RU"/>
        </w:rPr>
        <w:t>Дошкольное образование</w:t>
      </w:r>
      <w:r w:rsidRPr="00593DDC">
        <w:rPr>
          <w:rFonts w:ascii="Times New Roman" w:hAnsi="Times New Roman"/>
          <w:i/>
          <w:sz w:val="28"/>
          <w:szCs w:val="28"/>
        </w:rPr>
        <w:t>»</w:t>
      </w:r>
    </w:p>
    <w:p w:rsidR="00AF3910" w:rsidRPr="00593DDC" w:rsidRDefault="00AF3910" w:rsidP="00AF391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93DDC">
        <w:rPr>
          <w:rFonts w:ascii="Times New Roman" w:hAnsi="Times New Roman"/>
          <w:sz w:val="28"/>
          <w:szCs w:val="28"/>
        </w:rPr>
        <w:t xml:space="preserve">Общий объем расходов по подразделу составляет на </w:t>
      </w:r>
      <w:r w:rsidR="00286464" w:rsidRPr="00593DDC">
        <w:rPr>
          <w:rFonts w:ascii="Times New Roman" w:hAnsi="Times New Roman"/>
          <w:sz w:val="28"/>
          <w:szCs w:val="28"/>
        </w:rPr>
        <w:t>2023</w:t>
      </w:r>
      <w:r w:rsidRPr="00593DDC">
        <w:rPr>
          <w:rFonts w:ascii="Times New Roman" w:hAnsi="Times New Roman"/>
          <w:sz w:val="28"/>
          <w:szCs w:val="28"/>
        </w:rPr>
        <w:t xml:space="preserve"> год </w:t>
      </w:r>
      <w:r w:rsidR="00B2724D" w:rsidRPr="00593DDC">
        <w:rPr>
          <w:rFonts w:ascii="Times New Roman" w:hAnsi="Times New Roman"/>
          <w:sz w:val="28"/>
          <w:szCs w:val="28"/>
        </w:rPr>
        <w:t>3</w:t>
      </w:r>
      <w:r w:rsidR="00CB76F8">
        <w:rPr>
          <w:rFonts w:ascii="Times New Roman" w:hAnsi="Times New Roman"/>
          <w:sz w:val="28"/>
          <w:szCs w:val="28"/>
        </w:rPr>
        <w:t>3 787,5</w:t>
      </w:r>
      <w:r w:rsidRPr="00593DDC">
        <w:rPr>
          <w:rFonts w:ascii="Times New Roman" w:hAnsi="Times New Roman"/>
          <w:sz w:val="28"/>
          <w:szCs w:val="28"/>
        </w:rPr>
        <w:t> тыс. рублей.</w:t>
      </w:r>
    </w:p>
    <w:p w:rsidR="0061056B" w:rsidRPr="00593DDC" w:rsidRDefault="0061056B" w:rsidP="0061056B">
      <w:pPr>
        <w:tabs>
          <w:tab w:val="left" w:pos="3281"/>
        </w:tabs>
        <w:spacing w:after="0"/>
        <w:ind w:firstLine="709"/>
        <w:jc w:val="both"/>
        <w:rPr>
          <w:rFonts w:ascii="Times New Roman" w:hAnsi="Times New Roman"/>
          <w:sz w:val="20"/>
          <w:szCs w:val="20"/>
        </w:rPr>
      </w:pPr>
      <w:r w:rsidRPr="00593DDC">
        <w:rPr>
          <w:rFonts w:ascii="Times New Roman" w:hAnsi="Times New Roman"/>
          <w:sz w:val="20"/>
          <w:szCs w:val="20"/>
        </w:rPr>
        <w:tab/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230"/>
        <w:gridCol w:w="2268"/>
      </w:tblGrid>
      <w:tr w:rsidR="00AF3910" w:rsidRPr="00593DDC" w:rsidTr="00171493">
        <w:trPr>
          <w:trHeight w:val="491"/>
        </w:trPr>
        <w:tc>
          <w:tcPr>
            <w:tcW w:w="7230" w:type="dxa"/>
            <w:vMerge w:val="restart"/>
            <w:vAlign w:val="center"/>
          </w:tcPr>
          <w:p w:rsidR="00AF3910" w:rsidRPr="00593DDC" w:rsidRDefault="00AF3910" w:rsidP="001714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3DDC">
              <w:rPr>
                <w:rFonts w:ascii="Times New Roman" w:hAnsi="Times New Roman"/>
              </w:rPr>
              <w:t>РАСХОДЫ</w:t>
            </w:r>
          </w:p>
        </w:tc>
        <w:tc>
          <w:tcPr>
            <w:tcW w:w="2268" w:type="dxa"/>
            <w:vMerge w:val="restart"/>
            <w:vAlign w:val="center"/>
          </w:tcPr>
          <w:p w:rsidR="00AF3910" w:rsidRPr="00593DDC" w:rsidRDefault="00AF3910" w:rsidP="00171493">
            <w:pPr>
              <w:spacing w:after="0" w:line="240" w:lineRule="auto"/>
              <w:ind w:right="-61"/>
              <w:jc w:val="center"/>
              <w:rPr>
                <w:rFonts w:ascii="Times New Roman" w:hAnsi="Times New Roman"/>
              </w:rPr>
            </w:pPr>
            <w:r w:rsidRPr="00593DDC">
              <w:rPr>
                <w:rFonts w:ascii="Times New Roman" w:hAnsi="Times New Roman"/>
              </w:rPr>
              <w:t xml:space="preserve">Прогноз </w:t>
            </w:r>
            <w:r w:rsidR="00286464" w:rsidRPr="00593DDC">
              <w:rPr>
                <w:rFonts w:ascii="Times New Roman" w:hAnsi="Times New Roman"/>
              </w:rPr>
              <w:t>2023</w:t>
            </w:r>
            <w:r w:rsidRPr="00593DDC">
              <w:rPr>
                <w:rFonts w:ascii="Times New Roman" w:hAnsi="Times New Roman"/>
              </w:rPr>
              <w:t xml:space="preserve"> год</w:t>
            </w:r>
            <w:r w:rsidR="00242AFA" w:rsidRPr="00593DDC">
              <w:rPr>
                <w:rFonts w:ascii="Times New Roman" w:hAnsi="Times New Roman"/>
              </w:rPr>
              <w:t>,</w:t>
            </w:r>
          </w:p>
          <w:p w:rsidR="00AF3910" w:rsidRPr="00593DDC" w:rsidRDefault="00242AFA" w:rsidP="001714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3DDC">
              <w:rPr>
                <w:rFonts w:ascii="Times New Roman" w:hAnsi="Times New Roman"/>
              </w:rPr>
              <w:t>тыс. рублей</w:t>
            </w:r>
          </w:p>
        </w:tc>
      </w:tr>
      <w:tr w:rsidR="00AF3910" w:rsidRPr="00593DDC" w:rsidTr="00171493">
        <w:trPr>
          <w:trHeight w:val="253"/>
        </w:trPr>
        <w:tc>
          <w:tcPr>
            <w:tcW w:w="7230" w:type="dxa"/>
            <w:vMerge/>
            <w:vAlign w:val="center"/>
          </w:tcPr>
          <w:p w:rsidR="00AF3910" w:rsidRPr="00593DDC" w:rsidRDefault="00AF3910" w:rsidP="001714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vAlign w:val="center"/>
          </w:tcPr>
          <w:p w:rsidR="00AF3910" w:rsidRPr="00593DDC" w:rsidRDefault="00AF3910" w:rsidP="001714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F3910" w:rsidRPr="00593DDC" w:rsidTr="00D251E9">
        <w:trPr>
          <w:trHeight w:val="304"/>
        </w:trPr>
        <w:tc>
          <w:tcPr>
            <w:tcW w:w="7230" w:type="dxa"/>
          </w:tcPr>
          <w:p w:rsidR="00AF3910" w:rsidRPr="00593DDC" w:rsidRDefault="00AF3910" w:rsidP="00171493">
            <w:pPr>
              <w:spacing w:after="0" w:line="240" w:lineRule="auto"/>
              <w:rPr>
                <w:rFonts w:ascii="Times New Roman" w:hAnsi="Times New Roman"/>
              </w:rPr>
            </w:pPr>
            <w:r w:rsidRPr="00593DDC">
              <w:rPr>
                <w:rFonts w:ascii="Times New Roman" w:hAnsi="Times New Roman"/>
              </w:rPr>
              <w:t>Всего по подразделу</w:t>
            </w:r>
          </w:p>
        </w:tc>
        <w:tc>
          <w:tcPr>
            <w:tcW w:w="2268" w:type="dxa"/>
            <w:vAlign w:val="center"/>
          </w:tcPr>
          <w:p w:rsidR="00AF3910" w:rsidRPr="00593DDC" w:rsidRDefault="00CB76F8" w:rsidP="00171493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color w:val="000000"/>
              </w:rPr>
              <w:t>33 787,5</w:t>
            </w:r>
          </w:p>
        </w:tc>
      </w:tr>
      <w:tr w:rsidR="00AF3910" w:rsidRPr="00593DDC" w:rsidTr="00171493">
        <w:tc>
          <w:tcPr>
            <w:tcW w:w="7230" w:type="dxa"/>
          </w:tcPr>
          <w:p w:rsidR="00AF3910" w:rsidRPr="00593DDC" w:rsidRDefault="00AF3910" w:rsidP="00171493">
            <w:pPr>
              <w:spacing w:after="0" w:line="240" w:lineRule="auto"/>
              <w:rPr>
                <w:rFonts w:ascii="Times New Roman" w:hAnsi="Times New Roman"/>
              </w:rPr>
            </w:pPr>
            <w:r w:rsidRPr="00593DDC">
              <w:rPr>
                <w:rFonts w:ascii="Times New Roman" w:hAnsi="Times New Roman"/>
              </w:rPr>
              <w:t>в том числе</w:t>
            </w:r>
          </w:p>
        </w:tc>
        <w:tc>
          <w:tcPr>
            <w:tcW w:w="2268" w:type="dxa"/>
            <w:vAlign w:val="center"/>
          </w:tcPr>
          <w:p w:rsidR="00AF3910" w:rsidRPr="00593DDC" w:rsidRDefault="00AF3910" w:rsidP="001714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F3910" w:rsidRPr="00593DDC" w:rsidTr="00171493">
        <w:tc>
          <w:tcPr>
            <w:tcW w:w="7230" w:type="dxa"/>
          </w:tcPr>
          <w:p w:rsidR="00AF3910" w:rsidRPr="00593DDC" w:rsidRDefault="00AF3910" w:rsidP="0017149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93DDC">
              <w:rPr>
                <w:rFonts w:ascii="Times New Roman" w:hAnsi="Times New Roman"/>
              </w:rPr>
              <w:t>Финансовое обеспечение деятельности районных муниципальных учреждений</w:t>
            </w:r>
          </w:p>
        </w:tc>
        <w:tc>
          <w:tcPr>
            <w:tcW w:w="2268" w:type="dxa"/>
            <w:vAlign w:val="center"/>
          </w:tcPr>
          <w:p w:rsidR="00AF3910" w:rsidRPr="00593DDC" w:rsidRDefault="00CB76F8" w:rsidP="001714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33 667,5</w:t>
            </w:r>
          </w:p>
        </w:tc>
      </w:tr>
      <w:tr w:rsidR="00AF3910" w:rsidRPr="00593DDC" w:rsidTr="00171493">
        <w:tc>
          <w:tcPr>
            <w:tcW w:w="7230" w:type="dxa"/>
            <w:vAlign w:val="center"/>
          </w:tcPr>
          <w:p w:rsidR="00AF3910" w:rsidRPr="00593DDC" w:rsidRDefault="00AF3910" w:rsidP="00171493">
            <w:pPr>
              <w:spacing w:after="0" w:line="240" w:lineRule="auto"/>
              <w:rPr>
                <w:rFonts w:ascii="Times New Roman" w:hAnsi="Times New Roman"/>
              </w:rPr>
            </w:pPr>
            <w:r w:rsidRPr="00593DDC">
              <w:rPr>
                <w:rFonts w:ascii="Times New Roman" w:hAnsi="Times New Roman"/>
              </w:rPr>
              <w:t>Иные расходы</w:t>
            </w:r>
          </w:p>
        </w:tc>
        <w:tc>
          <w:tcPr>
            <w:tcW w:w="2268" w:type="dxa"/>
            <w:vAlign w:val="center"/>
          </w:tcPr>
          <w:p w:rsidR="00AF3910" w:rsidRPr="00593DDC" w:rsidRDefault="00CB76F8" w:rsidP="007F32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</w:t>
            </w:r>
            <w:r w:rsidR="00817468" w:rsidRPr="00593DDC">
              <w:rPr>
                <w:rFonts w:ascii="Times New Roman" w:hAnsi="Times New Roman"/>
              </w:rPr>
              <w:t>,0</w:t>
            </w:r>
          </w:p>
        </w:tc>
      </w:tr>
    </w:tbl>
    <w:p w:rsidR="00D251E9" w:rsidRPr="00593DDC" w:rsidRDefault="00D251E9" w:rsidP="00D251E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F3910" w:rsidRPr="00593DDC" w:rsidRDefault="00AF3910" w:rsidP="00A77A3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593DDC">
        <w:rPr>
          <w:rFonts w:ascii="Times New Roman" w:hAnsi="Times New Roman"/>
          <w:sz w:val="28"/>
          <w:szCs w:val="28"/>
        </w:rPr>
        <w:t>По строке «</w:t>
      </w:r>
      <w:r w:rsidRPr="00593DDC">
        <w:rPr>
          <w:rFonts w:ascii="Times New Roman" w:hAnsi="Times New Roman"/>
          <w:i/>
          <w:sz w:val="28"/>
          <w:szCs w:val="28"/>
        </w:rPr>
        <w:t>Финансовое обеспечение деятельности районных муниципальных учреждений</w:t>
      </w:r>
      <w:r w:rsidRPr="00593DDC">
        <w:rPr>
          <w:rFonts w:ascii="Times New Roman" w:hAnsi="Times New Roman"/>
          <w:sz w:val="28"/>
          <w:szCs w:val="28"/>
        </w:rPr>
        <w:t xml:space="preserve">» предусмотрены средства субвенции из областного бюджета и средства районного бюджета на обеспечение государственных гарантий реализации прав на получение общедоступного и бесплатного дошкольного образования в </w:t>
      </w:r>
      <w:r w:rsidR="003D5BE5" w:rsidRPr="00593DDC">
        <w:rPr>
          <w:rFonts w:ascii="Times New Roman" w:hAnsi="Times New Roman"/>
          <w:sz w:val="28"/>
          <w:szCs w:val="28"/>
        </w:rPr>
        <w:t>четырех</w:t>
      </w:r>
      <w:r w:rsidRPr="00593DDC">
        <w:rPr>
          <w:rFonts w:ascii="Times New Roman" w:hAnsi="Times New Roman"/>
          <w:sz w:val="28"/>
          <w:szCs w:val="28"/>
        </w:rPr>
        <w:t xml:space="preserve"> муниципальных дошкольных образовательных организациях.</w:t>
      </w:r>
    </w:p>
    <w:p w:rsidR="00AF3910" w:rsidRPr="00593DDC" w:rsidRDefault="00AF3910" w:rsidP="00A77A34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593DDC">
        <w:rPr>
          <w:rFonts w:ascii="Times New Roman" w:hAnsi="Times New Roman"/>
          <w:sz w:val="28"/>
          <w:szCs w:val="28"/>
        </w:rPr>
        <w:t>В «</w:t>
      </w:r>
      <w:r w:rsidRPr="00593DDC">
        <w:rPr>
          <w:rFonts w:ascii="Times New Roman" w:hAnsi="Times New Roman"/>
          <w:i/>
          <w:sz w:val="28"/>
          <w:szCs w:val="28"/>
        </w:rPr>
        <w:t>Иных расходах</w:t>
      </w:r>
      <w:r w:rsidRPr="00593DDC">
        <w:rPr>
          <w:rFonts w:ascii="Times New Roman" w:hAnsi="Times New Roman"/>
          <w:sz w:val="28"/>
          <w:szCs w:val="28"/>
        </w:rPr>
        <w:t xml:space="preserve">» предусмотрены средства на финансовое обеспечение расходов районного бюджета </w:t>
      </w:r>
      <w:r w:rsidR="001B706A" w:rsidRPr="00593DDC">
        <w:rPr>
          <w:rFonts w:ascii="Times New Roman" w:hAnsi="Times New Roman"/>
          <w:sz w:val="28"/>
          <w:szCs w:val="28"/>
        </w:rPr>
        <w:t>на</w:t>
      </w:r>
      <w:r w:rsidRPr="00593DDC">
        <w:rPr>
          <w:rFonts w:ascii="Times New Roman" w:hAnsi="Times New Roman"/>
          <w:sz w:val="28"/>
          <w:szCs w:val="28"/>
        </w:rPr>
        <w:t xml:space="preserve"> обеспече</w:t>
      </w:r>
      <w:r w:rsidR="001B706A" w:rsidRPr="00593DDC">
        <w:rPr>
          <w:rFonts w:ascii="Times New Roman" w:hAnsi="Times New Roman"/>
          <w:sz w:val="28"/>
          <w:szCs w:val="28"/>
        </w:rPr>
        <w:t>ние</w:t>
      </w:r>
      <w:r w:rsidRPr="00593DDC">
        <w:rPr>
          <w:rFonts w:ascii="Times New Roman" w:hAnsi="Times New Roman"/>
          <w:sz w:val="28"/>
          <w:szCs w:val="28"/>
        </w:rPr>
        <w:t xml:space="preserve"> питания льготной категории детей в образовательных </w:t>
      </w:r>
      <w:proofErr w:type="spellStart"/>
      <w:r w:rsidR="00E6288F" w:rsidRPr="00E6288F">
        <w:rPr>
          <w:rFonts w:ascii="Times New Roman" w:hAnsi="Times New Roman"/>
          <w:sz w:val="28"/>
          <w:szCs w:val="28"/>
        </w:rPr>
        <w:t>организациях</w:t>
      </w:r>
      <w:r w:rsidRPr="00593DDC">
        <w:rPr>
          <w:rFonts w:ascii="Times New Roman" w:hAnsi="Times New Roman"/>
          <w:sz w:val="28"/>
          <w:szCs w:val="28"/>
        </w:rPr>
        <w:t>Котельничского</w:t>
      </w:r>
      <w:proofErr w:type="spellEnd"/>
      <w:r w:rsidRPr="00593DDC">
        <w:rPr>
          <w:rFonts w:ascii="Times New Roman" w:hAnsi="Times New Roman"/>
          <w:sz w:val="28"/>
          <w:szCs w:val="28"/>
        </w:rPr>
        <w:t xml:space="preserve"> района Кировской области.</w:t>
      </w:r>
    </w:p>
    <w:p w:rsidR="00246BF8" w:rsidRPr="00593DDC" w:rsidRDefault="00246BF8" w:rsidP="00A77A34">
      <w:pPr>
        <w:spacing w:after="0"/>
        <w:ind w:firstLine="720"/>
        <w:jc w:val="both"/>
        <w:rPr>
          <w:rFonts w:ascii="Times New Roman" w:hAnsi="Times New Roman"/>
          <w:sz w:val="16"/>
          <w:szCs w:val="16"/>
        </w:rPr>
      </w:pPr>
    </w:p>
    <w:p w:rsidR="00AF3910" w:rsidRPr="00593DDC" w:rsidRDefault="00AF3910" w:rsidP="00AF3910">
      <w:pPr>
        <w:ind w:firstLine="708"/>
        <w:jc w:val="center"/>
        <w:rPr>
          <w:rFonts w:ascii="Times New Roman" w:hAnsi="Times New Roman"/>
          <w:i/>
          <w:sz w:val="28"/>
          <w:szCs w:val="28"/>
        </w:rPr>
      </w:pPr>
      <w:r w:rsidRPr="00593DDC">
        <w:rPr>
          <w:rFonts w:ascii="Times New Roman" w:hAnsi="Times New Roman"/>
          <w:i/>
          <w:sz w:val="28"/>
          <w:szCs w:val="28"/>
        </w:rPr>
        <w:t>Подраздел 02 «Общее образование»</w:t>
      </w:r>
    </w:p>
    <w:p w:rsidR="00AF3910" w:rsidRPr="00593DDC" w:rsidRDefault="00AF3910" w:rsidP="00AF391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93DDC">
        <w:rPr>
          <w:rFonts w:ascii="Times New Roman" w:hAnsi="Times New Roman"/>
          <w:sz w:val="28"/>
          <w:szCs w:val="28"/>
        </w:rPr>
        <w:t xml:space="preserve">Общий объем расходов по подразделу составляет на </w:t>
      </w:r>
      <w:r w:rsidR="00286464" w:rsidRPr="00593DDC">
        <w:rPr>
          <w:rFonts w:ascii="Times New Roman" w:hAnsi="Times New Roman"/>
          <w:sz w:val="28"/>
          <w:szCs w:val="28"/>
        </w:rPr>
        <w:t>2023</w:t>
      </w:r>
      <w:r w:rsidRPr="00593DDC">
        <w:rPr>
          <w:rFonts w:ascii="Times New Roman" w:hAnsi="Times New Roman"/>
          <w:sz w:val="28"/>
          <w:szCs w:val="28"/>
        </w:rPr>
        <w:t xml:space="preserve"> год </w:t>
      </w:r>
      <w:r w:rsidR="00CB76F8">
        <w:rPr>
          <w:rFonts w:ascii="Times New Roman" w:hAnsi="Times New Roman"/>
          <w:sz w:val="28"/>
          <w:szCs w:val="28"/>
        </w:rPr>
        <w:t>156 284,1</w:t>
      </w:r>
      <w:r w:rsidRPr="00593DDC">
        <w:rPr>
          <w:rFonts w:ascii="Times New Roman" w:hAnsi="Times New Roman"/>
          <w:sz w:val="28"/>
          <w:szCs w:val="28"/>
        </w:rPr>
        <w:t> тыс. рублей.</w:t>
      </w:r>
    </w:p>
    <w:p w:rsidR="00AF3910" w:rsidRPr="00593DDC" w:rsidRDefault="00AF3910" w:rsidP="00AF3910">
      <w:pPr>
        <w:spacing w:after="0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230"/>
        <w:gridCol w:w="2268"/>
      </w:tblGrid>
      <w:tr w:rsidR="00AF3910" w:rsidRPr="00593DDC" w:rsidTr="00171493">
        <w:trPr>
          <w:trHeight w:val="253"/>
        </w:trPr>
        <w:tc>
          <w:tcPr>
            <w:tcW w:w="7230" w:type="dxa"/>
            <w:vMerge w:val="restart"/>
            <w:vAlign w:val="center"/>
          </w:tcPr>
          <w:p w:rsidR="00AF3910" w:rsidRPr="00593DDC" w:rsidRDefault="00AF3910" w:rsidP="001714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3DDC">
              <w:rPr>
                <w:rFonts w:ascii="Times New Roman" w:hAnsi="Times New Roman"/>
              </w:rPr>
              <w:t>РАСХОДЫ</w:t>
            </w:r>
          </w:p>
        </w:tc>
        <w:tc>
          <w:tcPr>
            <w:tcW w:w="2268" w:type="dxa"/>
            <w:vMerge w:val="restart"/>
            <w:vAlign w:val="center"/>
          </w:tcPr>
          <w:p w:rsidR="00AF3910" w:rsidRPr="00593DDC" w:rsidRDefault="00AF3910" w:rsidP="00171493">
            <w:pPr>
              <w:spacing w:after="0" w:line="240" w:lineRule="auto"/>
              <w:ind w:right="-61"/>
              <w:jc w:val="center"/>
              <w:rPr>
                <w:rFonts w:ascii="Times New Roman" w:hAnsi="Times New Roman"/>
              </w:rPr>
            </w:pPr>
            <w:r w:rsidRPr="00593DDC">
              <w:rPr>
                <w:rFonts w:ascii="Times New Roman" w:hAnsi="Times New Roman"/>
              </w:rPr>
              <w:t xml:space="preserve">Прогноз </w:t>
            </w:r>
            <w:r w:rsidR="00286464" w:rsidRPr="00593DDC">
              <w:rPr>
                <w:rFonts w:ascii="Times New Roman" w:hAnsi="Times New Roman"/>
              </w:rPr>
              <w:t>2023</w:t>
            </w:r>
            <w:r w:rsidRPr="00593DDC">
              <w:rPr>
                <w:rFonts w:ascii="Times New Roman" w:hAnsi="Times New Roman"/>
              </w:rPr>
              <w:t xml:space="preserve"> год</w:t>
            </w:r>
            <w:r w:rsidR="00242AFA" w:rsidRPr="00593DDC">
              <w:rPr>
                <w:rFonts w:ascii="Times New Roman" w:hAnsi="Times New Roman"/>
              </w:rPr>
              <w:t>,</w:t>
            </w:r>
          </w:p>
          <w:p w:rsidR="00AF3910" w:rsidRPr="00593DDC" w:rsidRDefault="00AF3910" w:rsidP="001714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3DDC">
              <w:rPr>
                <w:rFonts w:ascii="Times New Roman" w:hAnsi="Times New Roman"/>
              </w:rPr>
              <w:t>тыс. руб</w:t>
            </w:r>
            <w:r w:rsidR="00242AFA" w:rsidRPr="00593DDC">
              <w:rPr>
                <w:rFonts w:ascii="Times New Roman" w:hAnsi="Times New Roman"/>
              </w:rPr>
              <w:t>лей</w:t>
            </w:r>
          </w:p>
        </w:tc>
      </w:tr>
      <w:tr w:rsidR="00AF3910" w:rsidRPr="00593DDC" w:rsidTr="00171493">
        <w:trPr>
          <w:trHeight w:val="253"/>
        </w:trPr>
        <w:tc>
          <w:tcPr>
            <w:tcW w:w="7230" w:type="dxa"/>
            <w:vMerge/>
            <w:vAlign w:val="center"/>
          </w:tcPr>
          <w:p w:rsidR="00AF3910" w:rsidRPr="00593DDC" w:rsidRDefault="00AF3910" w:rsidP="001714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vAlign w:val="center"/>
          </w:tcPr>
          <w:p w:rsidR="00AF3910" w:rsidRPr="00593DDC" w:rsidRDefault="00AF3910" w:rsidP="001714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F3910" w:rsidRPr="00593DDC" w:rsidTr="00D251E9">
        <w:trPr>
          <w:trHeight w:val="367"/>
        </w:trPr>
        <w:tc>
          <w:tcPr>
            <w:tcW w:w="7230" w:type="dxa"/>
            <w:vAlign w:val="center"/>
          </w:tcPr>
          <w:p w:rsidR="00AF3910" w:rsidRPr="00593DDC" w:rsidRDefault="00AF3910" w:rsidP="00171493">
            <w:pPr>
              <w:spacing w:after="0" w:line="240" w:lineRule="auto"/>
              <w:rPr>
                <w:rFonts w:ascii="Times New Roman" w:hAnsi="Times New Roman"/>
              </w:rPr>
            </w:pPr>
            <w:r w:rsidRPr="00593DDC">
              <w:rPr>
                <w:rFonts w:ascii="Times New Roman" w:hAnsi="Times New Roman"/>
              </w:rPr>
              <w:t>Всего по подразделу</w:t>
            </w:r>
          </w:p>
        </w:tc>
        <w:tc>
          <w:tcPr>
            <w:tcW w:w="2268" w:type="dxa"/>
            <w:vAlign w:val="center"/>
          </w:tcPr>
          <w:p w:rsidR="00AF3910" w:rsidRPr="00593DDC" w:rsidRDefault="00CB76F8" w:rsidP="0017149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156 284,1</w:t>
            </w:r>
          </w:p>
        </w:tc>
      </w:tr>
      <w:tr w:rsidR="00AF3910" w:rsidRPr="00593DDC" w:rsidTr="00171493">
        <w:tc>
          <w:tcPr>
            <w:tcW w:w="7230" w:type="dxa"/>
            <w:vAlign w:val="center"/>
          </w:tcPr>
          <w:p w:rsidR="00AF3910" w:rsidRPr="00593DDC" w:rsidRDefault="00AF3910" w:rsidP="00171493">
            <w:pPr>
              <w:spacing w:after="0" w:line="240" w:lineRule="auto"/>
              <w:rPr>
                <w:rFonts w:ascii="Times New Roman" w:hAnsi="Times New Roman"/>
              </w:rPr>
            </w:pPr>
            <w:r w:rsidRPr="00593DDC">
              <w:rPr>
                <w:rFonts w:ascii="Times New Roman" w:hAnsi="Times New Roman"/>
              </w:rPr>
              <w:t>в том числе</w:t>
            </w:r>
          </w:p>
        </w:tc>
        <w:tc>
          <w:tcPr>
            <w:tcW w:w="2268" w:type="dxa"/>
            <w:vAlign w:val="center"/>
          </w:tcPr>
          <w:p w:rsidR="00AF3910" w:rsidRPr="00593DDC" w:rsidRDefault="00AF3910" w:rsidP="001714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F3910" w:rsidRPr="00593DDC" w:rsidTr="00171493">
        <w:tc>
          <w:tcPr>
            <w:tcW w:w="7230" w:type="dxa"/>
            <w:vAlign w:val="center"/>
          </w:tcPr>
          <w:p w:rsidR="00AF3910" w:rsidRPr="00593DDC" w:rsidRDefault="00AF3910" w:rsidP="00171493">
            <w:pPr>
              <w:spacing w:after="0" w:line="240" w:lineRule="auto"/>
              <w:rPr>
                <w:rFonts w:ascii="Times New Roman" w:hAnsi="Times New Roman"/>
              </w:rPr>
            </w:pPr>
            <w:r w:rsidRPr="00593DDC">
              <w:rPr>
                <w:rFonts w:ascii="Times New Roman" w:hAnsi="Times New Roman"/>
              </w:rPr>
              <w:t>Финансовое обеспечение деятельности районных муниципальных учреждений</w:t>
            </w:r>
          </w:p>
        </w:tc>
        <w:tc>
          <w:tcPr>
            <w:tcW w:w="2268" w:type="dxa"/>
            <w:vAlign w:val="center"/>
          </w:tcPr>
          <w:p w:rsidR="00AF3910" w:rsidRPr="00593DDC" w:rsidRDefault="00CB76F8" w:rsidP="001714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139 936,0</w:t>
            </w:r>
          </w:p>
        </w:tc>
      </w:tr>
      <w:tr w:rsidR="00AF3910" w:rsidRPr="00593DDC" w:rsidTr="00171493">
        <w:tc>
          <w:tcPr>
            <w:tcW w:w="7230" w:type="dxa"/>
            <w:vAlign w:val="center"/>
          </w:tcPr>
          <w:p w:rsidR="00AF3910" w:rsidRPr="00593DDC" w:rsidRDefault="00AF3910" w:rsidP="00171493">
            <w:pPr>
              <w:spacing w:after="0" w:line="240" w:lineRule="auto"/>
              <w:rPr>
                <w:rFonts w:ascii="Times New Roman" w:hAnsi="Times New Roman"/>
              </w:rPr>
            </w:pPr>
            <w:r w:rsidRPr="00593DDC">
              <w:rPr>
                <w:rFonts w:ascii="Times New Roman" w:hAnsi="Times New Roman"/>
              </w:rPr>
              <w:t>Иные расходы</w:t>
            </w:r>
          </w:p>
        </w:tc>
        <w:tc>
          <w:tcPr>
            <w:tcW w:w="2268" w:type="dxa"/>
            <w:vAlign w:val="center"/>
          </w:tcPr>
          <w:p w:rsidR="00AF3910" w:rsidRPr="00593DDC" w:rsidRDefault="00CB76F8" w:rsidP="007F32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16 348,1</w:t>
            </w:r>
          </w:p>
        </w:tc>
      </w:tr>
    </w:tbl>
    <w:p w:rsidR="008D6681" w:rsidRDefault="008D6681" w:rsidP="00A77A34">
      <w:pPr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77A34" w:rsidRPr="00593DDC" w:rsidRDefault="00AF3910" w:rsidP="00A77A34">
      <w:pPr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93DDC">
        <w:rPr>
          <w:rFonts w:ascii="Times New Roman" w:hAnsi="Times New Roman"/>
          <w:sz w:val="28"/>
          <w:szCs w:val="28"/>
        </w:rPr>
        <w:t>По строке «</w:t>
      </w:r>
      <w:r w:rsidRPr="00593DDC">
        <w:rPr>
          <w:rFonts w:ascii="Times New Roman" w:hAnsi="Times New Roman"/>
          <w:i/>
          <w:sz w:val="28"/>
          <w:szCs w:val="28"/>
        </w:rPr>
        <w:t>Финансовое обеспечение деятельности районных муниципальных учреждений</w:t>
      </w:r>
      <w:r w:rsidRPr="00593DDC">
        <w:rPr>
          <w:rFonts w:ascii="Times New Roman" w:hAnsi="Times New Roman"/>
          <w:sz w:val="28"/>
          <w:szCs w:val="28"/>
        </w:rPr>
        <w:t xml:space="preserve">» предусмотрены средства субвенции из областного бюджета и средства районного бюджета на обеспечение </w:t>
      </w:r>
      <w:r w:rsidRPr="00593DDC">
        <w:rPr>
          <w:rFonts w:ascii="Times New Roman" w:hAnsi="Times New Roman"/>
          <w:sz w:val="28"/>
          <w:szCs w:val="28"/>
        </w:rPr>
        <w:lastRenderedPageBreak/>
        <w:t>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и дополнительного образования детей</w:t>
      </w:r>
      <w:r w:rsidR="006855E3" w:rsidRPr="00593DDC">
        <w:rPr>
          <w:rFonts w:ascii="Times New Roman" w:hAnsi="Times New Roman"/>
          <w:sz w:val="28"/>
          <w:szCs w:val="28"/>
        </w:rPr>
        <w:t>,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организаций, начисление и выплата компенсации за работу по</w:t>
      </w:r>
      <w:proofErr w:type="gramEnd"/>
      <w:r w:rsidR="006855E3" w:rsidRPr="00593DDC">
        <w:rPr>
          <w:rFonts w:ascii="Times New Roman" w:hAnsi="Times New Roman"/>
          <w:sz w:val="28"/>
          <w:szCs w:val="28"/>
        </w:rPr>
        <w:t xml:space="preserve"> подготовке и проведению государственной аттестации по образовательным программам основного общего и среднего общего образования педагогическим работникам муниципальных образовательных организаций, участвующим в проведении указанной итоговой аттестации </w:t>
      </w:r>
      <w:r w:rsidRPr="00593DDC">
        <w:rPr>
          <w:rFonts w:ascii="Times New Roman" w:hAnsi="Times New Roman"/>
          <w:sz w:val="28"/>
          <w:szCs w:val="28"/>
        </w:rPr>
        <w:t xml:space="preserve">в </w:t>
      </w:r>
      <w:r w:rsidR="003D5BE5" w:rsidRPr="00593DDC">
        <w:rPr>
          <w:rFonts w:ascii="Times New Roman" w:hAnsi="Times New Roman"/>
          <w:sz w:val="28"/>
          <w:szCs w:val="28"/>
        </w:rPr>
        <w:t xml:space="preserve">двенадцати </w:t>
      </w:r>
      <w:r w:rsidRPr="00593DDC">
        <w:rPr>
          <w:rFonts w:ascii="Times New Roman" w:hAnsi="Times New Roman"/>
          <w:sz w:val="28"/>
          <w:szCs w:val="28"/>
        </w:rPr>
        <w:t>муниципальных образовательных организациях.</w:t>
      </w:r>
    </w:p>
    <w:p w:rsidR="004F4395" w:rsidRPr="00574453" w:rsidRDefault="0010540B" w:rsidP="00B417C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93DDC">
        <w:rPr>
          <w:rFonts w:ascii="Times New Roman" w:hAnsi="Times New Roman"/>
          <w:sz w:val="28"/>
          <w:szCs w:val="28"/>
        </w:rPr>
        <w:t xml:space="preserve">В </w:t>
      </w:r>
      <w:r w:rsidR="00AF3910" w:rsidRPr="00593DDC">
        <w:rPr>
          <w:rFonts w:ascii="Times New Roman" w:hAnsi="Times New Roman"/>
          <w:sz w:val="28"/>
          <w:szCs w:val="28"/>
        </w:rPr>
        <w:t>«</w:t>
      </w:r>
      <w:r w:rsidR="00AF3910" w:rsidRPr="00593DDC">
        <w:rPr>
          <w:rFonts w:ascii="Times New Roman" w:hAnsi="Times New Roman"/>
          <w:i/>
          <w:sz w:val="28"/>
          <w:szCs w:val="28"/>
        </w:rPr>
        <w:t>Иных расходах</w:t>
      </w:r>
      <w:r w:rsidR="00AF3910" w:rsidRPr="00593DDC">
        <w:rPr>
          <w:rFonts w:ascii="Times New Roman" w:hAnsi="Times New Roman"/>
          <w:sz w:val="28"/>
          <w:szCs w:val="28"/>
        </w:rPr>
        <w:t xml:space="preserve">» предусмотрены средства областной субсидии и </w:t>
      </w:r>
      <w:proofErr w:type="spellStart"/>
      <w:r w:rsidR="00AF3910" w:rsidRPr="00593DDC"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 w:rsidR="00AF3910" w:rsidRPr="00593DDC">
        <w:rPr>
          <w:rFonts w:ascii="Times New Roman" w:hAnsi="Times New Roman"/>
          <w:sz w:val="28"/>
          <w:szCs w:val="28"/>
        </w:rPr>
        <w:t xml:space="preserve"> из районного бюджета </w:t>
      </w:r>
      <w:proofErr w:type="gramStart"/>
      <w:r w:rsidR="00AF3910" w:rsidRPr="00593DDC">
        <w:rPr>
          <w:rFonts w:ascii="Times New Roman" w:hAnsi="Times New Roman"/>
          <w:sz w:val="28"/>
          <w:szCs w:val="28"/>
        </w:rPr>
        <w:t>на</w:t>
      </w:r>
      <w:proofErr w:type="gramEnd"/>
      <w:r w:rsidR="00CB76F8">
        <w:rPr>
          <w:rFonts w:ascii="Times New Roman" w:hAnsi="Times New Roman"/>
          <w:sz w:val="28"/>
          <w:szCs w:val="28"/>
        </w:rPr>
        <w:t>:</w:t>
      </w:r>
    </w:p>
    <w:p w:rsidR="00B417CD" w:rsidRPr="00B417CD" w:rsidRDefault="00B417CD" w:rsidP="00B417C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="006855E3" w:rsidRPr="00593DDC">
        <w:rPr>
          <w:rFonts w:ascii="Times New Roman" w:hAnsi="Times New Roman"/>
          <w:sz w:val="28"/>
          <w:szCs w:val="28"/>
        </w:rPr>
        <w:t>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</w:r>
      <w:r w:rsidR="00AF3910" w:rsidRPr="00593DDC">
        <w:rPr>
          <w:rFonts w:ascii="Times New Roman" w:hAnsi="Times New Roman"/>
          <w:sz w:val="28"/>
          <w:szCs w:val="28"/>
        </w:rPr>
        <w:t>,</w:t>
      </w:r>
      <w:proofErr w:type="gramEnd"/>
    </w:p>
    <w:p w:rsidR="00B417CD" w:rsidRPr="00B417CD" w:rsidRDefault="00B417CD" w:rsidP="00B417C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417CD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="00CB76F8">
        <w:rPr>
          <w:rFonts w:ascii="Times New Roman" w:hAnsi="Times New Roman"/>
          <w:sz w:val="28"/>
          <w:szCs w:val="28"/>
        </w:rPr>
        <w:t>капитальный ремонт зданий и объектов муниципальных образовательных организаций</w:t>
      </w:r>
      <w:r w:rsidR="00B34990">
        <w:rPr>
          <w:rFonts w:ascii="Times New Roman" w:hAnsi="Times New Roman"/>
          <w:sz w:val="28"/>
          <w:szCs w:val="28"/>
        </w:rPr>
        <w:t xml:space="preserve">; </w:t>
      </w:r>
    </w:p>
    <w:p w:rsidR="00B417CD" w:rsidRPr="00B417CD" w:rsidRDefault="00B417CD" w:rsidP="00B417C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417CD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="00B34990">
        <w:rPr>
          <w:rFonts w:ascii="Times New Roman" w:hAnsi="Times New Roman"/>
          <w:sz w:val="28"/>
          <w:szCs w:val="28"/>
        </w:rPr>
        <w:t xml:space="preserve">реализацию национального проекта «Образование» по подготовке образовательного пространства в муниципальных общеобразовательных организациях, на базе которых создаются центры образования естественно – научной и технологической направленности «Точка роста»; </w:t>
      </w:r>
    </w:p>
    <w:p w:rsidR="00B417CD" w:rsidRPr="00B417CD" w:rsidRDefault="00B417CD" w:rsidP="00B417C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417CD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="00B34990">
        <w:rPr>
          <w:rFonts w:ascii="Times New Roman" w:hAnsi="Times New Roman"/>
          <w:sz w:val="28"/>
          <w:szCs w:val="28"/>
        </w:rPr>
        <w:t>предоставление бесплатного горячего питания детям военнослужащих;</w:t>
      </w:r>
    </w:p>
    <w:p w:rsidR="00B417CD" w:rsidRPr="00B417CD" w:rsidRDefault="00B417CD" w:rsidP="00B417C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417CD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="006855E3" w:rsidRPr="00593DDC">
        <w:rPr>
          <w:rFonts w:ascii="Times New Roman" w:hAnsi="Times New Roman"/>
          <w:sz w:val="28"/>
          <w:szCs w:val="28"/>
        </w:rPr>
        <w:t>подготовку образовательных учреждений к новому учебному году</w:t>
      </w:r>
      <w:r w:rsidR="00B34990">
        <w:rPr>
          <w:rFonts w:ascii="Times New Roman" w:hAnsi="Times New Roman"/>
          <w:sz w:val="28"/>
          <w:szCs w:val="28"/>
        </w:rPr>
        <w:t>,</w:t>
      </w:r>
    </w:p>
    <w:p w:rsidR="00AF3910" w:rsidRPr="00593DDC" w:rsidRDefault="00B417CD" w:rsidP="00B417C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417CD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="001B706A" w:rsidRPr="00593DDC">
        <w:rPr>
          <w:rFonts w:ascii="Times New Roman" w:hAnsi="Times New Roman"/>
          <w:sz w:val="28"/>
          <w:szCs w:val="28"/>
        </w:rPr>
        <w:t>обеспечение питания льготной категории детей в образовательных учреждениях Котельничского муниципального района Кировской области.</w:t>
      </w:r>
    </w:p>
    <w:p w:rsidR="00AF3910" w:rsidRPr="00593DDC" w:rsidRDefault="00AF3910" w:rsidP="00B417CD">
      <w:pPr>
        <w:spacing w:before="240"/>
        <w:ind w:firstLine="709"/>
        <w:jc w:val="center"/>
        <w:rPr>
          <w:rFonts w:ascii="Times New Roman" w:hAnsi="Times New Roman"/>
          <w:i/>
          <w:sz w:val="28"/>
          <w:szCs w:val="28"/>
        </w:rPr>
      </w:pPr>
      <w:r w:rsidRPr="00593DDC">
        <w:rPr>
          <w:rFonts w:ascii="Times New Roman" w:hAnsi="Times New Roman"/>
          <w:i/>
          <w:sz w:val="28"/>
          <w:szCs w:val="28"/>
        </w:rPr>
        <w:t>Подраздел 03 «Дополнительное образование</w:t>
      </w:r>
      <w:r w:rsidR="00317C58" w:rsidRPr="00593DDC">
        <w:rPr>
          <w:rFonts w:ascii="Times New Roman" w:hAnsi="Times New Roman"/>
          <w:i/>
          <w:sz w:val="28"/>
          <w:szCs w:val="28"/>
        </w:rPr>
        <w:t xml:space="preserve"> детей</w:t>
      </w:r>
      <w:r w:rsidRPr="00593DDC">
        <w:rPr>
          <w:rFonts w:ascii="Times New Roman" w:hAnsi="Times New Roman"/>
          <w:i/>
          <w:sz w:val="28"/>
          <w:szCs w:val="28"/>
        </w:rPr>
        <w:t>»</w:t>
      </w:r>
    </w:p>
    <w:p w:rsidR="00AF3910" w:rsidRPr="00593DDC" w:rsidRDefault="00AF3910" w:rsidP="00AF391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93DDC">
        <w:rPr>
          <w:rFonts w:ascii="Times New Roman" w:hAnsi="Times New Roman"/>
          <w:sz w:val="28"/>
          <w:szCs w:val="28"/>
        </w:rPr>
        <w:t xml:space="preserve">Общий объем расходов по подразделу составляет на </w:t>
      </w:r>
      <w:r w:rsidR="00286464" w:rsidRPr="00593DDC">
        <w:rPr>
          <w:rFonts w:ascii="Times New Roman" w:hAnsi="Times New Roman"/>
          <w:sz w:val="28"/>
          <w:szCs w:val="28"/>
        </w:rPr>
        <w:t>2023</w:t>
      </w:r>
      <w:r w:rsidRPr="00593DDC">
        <w:rPr>
          <w:rFonts w:ascii="Times New Roman" w:hAnsi="Times New Roman"/>
          <w:sz w:val="28"/>
          <w:szCs w:val="28"/>
        </w:rPr>
        <w:t xml:space="preserve"> год </w:t>
      </w:r>
      <w:r w:rsidR="007F3268" w:rsidRPr="00593DDC">
        <w:rPr>
          <w:rFonts w:ascii="Times New Roman" w:hAnsi="Times New Roman"/>
          <w:sz w:val="28"/>
          <w:szCs w:val="28"/>
        </w:rPr>
        <w:t>2</w:t>
      </w:r>
      <w:r w:rsidR="008D6681">
        <w:rPr>
          <w:rFonts w:ascii="Times New Roman" w:hAnsi="Times New Roman"/>
          <w:sz w:val="28"/>
          <w:szCs w:val="28"/>
        </w:rPr>
        <w:t>5 035,9</w:t>
      </w:r>
      <w:r w:rsidRPr="00593DDC">
        <w:rPr>
          <w:rFonts w:ascii="Times New Roman" w:hAnsi="Times New Roman"/>
          <w:sz w:val="28"/>
          <w:szCs w:val="28"/>
        </w:rPr>
        <w:t> тыс. рублей.</w:t>
      </w:r>
    </w:p>
    <w:p w:rsidR="00AF3910" w:rsidRPr="00593DDC" w:rsidRDefault="00AF3910" w:rsidP="00AF3910">
      <w:pPr>
        <w:spacing w:after="0"/>
        <w:ind w:firstLine="709"/>
        <w:jc w:val="both"/>
        <w:rPr>
          <w:rFonts w:ascii="Times New Roman" w:hAnsi="Times New Roman"/>
          <w:sz w:val="20"/>
          <w:szCs w:val="20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230"/>
        <w:gridCol w:w="2268"/>
      </w:tblGrid>
      <w:tr w:rsidR="00AF3910" w:rsidRPr="00593DDC" w:rsidTr="00171493">
        <w:trPr>
          <w:trHeight w:val="253"/>
        </w:trPr>
        <w:tc>
          <w:tcPr>
            <w:tcW w:w="7230" w:type="dxa"/>
            <w:vMerge w:val="restart"/>
            <w:vAlign w:val="center"/>
          </w:tcPr>
          <w:p w:rsidR="00AF3910" w:rsidRPr="00593DDC" w:rsidRDefault="00AF3910" w:rsidP="001714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3DDC">
              <w:rPr>
                <w:rFonts w:ascii="Times New Roman" w:hAnsi="Times New Roman"/>
              </w:rPr>
              <w:t>РАСХОДЫ</w:t>
            </w:r>
          </w:p>
        </w:tc>
        <w:tc>
          <w:tcPr>
            <w:tcW w:w="2268" w:type="dxa"/>
            <w:vMerge w:val="restart"/>
            <w:vAlign w:val="center"/>
          </w:tcPr>
          <w:p w:rsidR="00AF3910" w:rsidRPr="00593DDC" w:rsidRDefault="00AF3910" w:rsidP="00171493">
            <w:pPr>
              <w:spacing w:after="0" w:line="240" w:lineRule="auto"/>
              <w:ind w:right="-61"/>
              <w:jc w:val="center"/>
              <w:rPr>
                <w:rFonts w:ascii="Times New Roman" w:hAnsi="Times New Roman"/>
              </w:rPr>
            </w:pPr>
            <w:r w:rsidRPr="00593DDC">
              <w:rPr>
                <w:rFonts w:ascii="Times New Roman" w:hAnsi="Times New Roman"/>
              </w:rPr>
              <w:t xml:space="preserve">Прогноз </w:t>
            </w:r>
            <w:r w:rsidR="00286464" w:rsidRPr="00593DDC">
              <w:rPr>
                <w:rFonts w:ascii="Times New Roman" w:hAnsi="Times New Roman"/>
              </w:rPr>
              <w:t>2023</w:t>
            </w:r>
            <w:r w:rsidRPr="00593DDC">
              <w:rPr>
                <w:rFonts w:ascii="Times New Roman" w:hAnsi="Times New Roman"/>
              </w:rPr>
              <w:t xml:space="preserve"> год</w:t>
            </w:r>
            <w:r w:rsidR="00242AFA" w:rsidRPr="00593DDC">
              <w:rPr>
                <w:rFonts w:ascii="Times New Roman" w:hAnsi="Times New Roman"/>
              </w:rPr>
              <w:t>,</w:t>
            </w:r>
          </w:p>
          <w:p w:rsidR="00AF3910" w:rsidRPr="00593DDC" w:rsidRDefault="00AF3910" w:rsidP="001714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3DDC">
              <w:rPr>
                <w:rFonts w:ascii="Times New Roman" w:hAnsi="Times New Roman"/>
              </w:rPr>
              <w:t>тыс. рублей</w:t>
            </w:r>
          </w:p>
        </w:tc>
      </w:tr>
      <w:tr w:rsidR="00AF3910" w:rsidRPr="00593DDC" w:rsidTr="00171493">
        <w:trPr>
          <w:trHeight w:val="253"/>
        </w:trPr>
        <w:tc>
          <w:tcPr>
            <w:tcW w:w="7230" w:type="dxa"/>
            <w:vMerge/>
            <w:vAlign w:val="center"/>
          </w:tcPr>
          <w:p w:rsidR="00AF3910" w:rsidRPr="00593DDC" w:rsidRDefault="00AF3910" w:rsidP="001714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vAlign w:val="center"/>
          </w:tcPr>
          <w:p w:rsidR="00AF3910" w:rsidRPr="00593DDC" w:rsidRDefault="00AF3910" w:rsidP="001714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F3910" w:rsidRPr="00593DDC" w:rsidTr="00D251E9">
        <w:trPr>
          <w:trHeight w:val="356"/>
        </w:trPr>
        <w:tc>
          <w:tcPr>
            <w:tcW w:w="7230" w:type="dxa"/>
            <w:vAlign w:val="center"/>
          </w:tcPr>
          <w:p w:rsidR="00AF3910" w:rsidRPr="00593DDC" w:rsidRDefault="00AF3910" w:rsidP="00171493">
            <w:pPr>
              <w:spacing w:after="0" w:line="240" w:lineRule="auto"/>
              <w:rPr>
                <w:rFonts w:ascii="Times New Roman" w:hAnsi="Times New Roman"/>
              </w:rPr>
            </w:pPr>
            <w:r w:rsidRPr="00593DDC">
              <w:rPr>
                <w:rFonts w:ascii="Times New Roman" w:hAnsi="Times New Roman"/>
              </w:rPr>
              <w:t>Всего по подразделу</w:t>
            </w:r>
          </w:p>
        </w:tc>
        <w:tc>
          <w:tcPr>
            <w:tcW w:w="2268" w:type="dxa"/>
            <w:vAlign w:val="center"/>
          </w:tcPr>
          <w:p w:rsidR="00AF3910" w:rsidRPr="00593DDC" w:rsidRDefault="008D6681" w:rsidP="006855E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25 035,9</w:t>
            </w:r>
          </w:p>
        </w:tc>
      </w:tr>
      <w:tr w:rsidR="00AF3910" w:rsidRPr="00593DDC" w:rsidTr="00171493">
        <w:tc>
          <w:tcPr>
            <w:tcW w:w="7230" w:type="dxa"/>
            <w:vAlign w:val="center"/>
          </w:tcPr>
          <w:p w:rsidR="00AF3910" w:rsidRPr="00593DDC" w:rsidRDefault="00AF3910" w:rsidP="00171493">
            <w:pPr>
              <w:spacing w:after="0" w:line="240" w:lineRule="auto"/>
              <w:rPr>
                <w:rFonts w:ascii="Times New Roman" w:hAnsi="Times New Roman"/>
              </w:rPr>
            </w:pPr>
            <w:r w:rsidRPr="00593DDC">
              <w:rPr>
                <w:rFonts w:ascii="Times New Roman" w:hAnsi="Times New Roman"/>
              </w:rPr>
              <w:t>в том числе</w:t>
            </w:r>
          </w:p>
        </w:tc>
        <w:tc>
          <w:tcPr>
            <w:tcW w:w="2268" w:type="dxa"/>
            <w:vAlign w:val="center"/>
          </w:tcPr>
          <w:p w:rsidR="00AF3910" w:rsidRPr="00593DDC" w:rsidRDefault="00AF3910" w:rsidP="001714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F3910" w:rsidRPr="00593DDC" w:rsidTr="00171493">
        <w:tc>
          <w:tcPr>
            <w:tcW w:w="7230" w:type="dxa"/>
            <w:vAlign w:val="center"/>
          </w:tcPr>
          <w:p w:rsidR="00AF3910" w:rsidRPr="00593DDC" w:rsidRDefault="00AF3910" w:rsidP="00171493">
            <w:pPr>
              <w:spacing w:after="0" w:line="240" w:lineRule="auto"/>
              <w:rPr>
                <w:rFonts w:ascii="Times New Roman" w:hAnsi="Times New Roman"/>
              </w:rPr>
            </w:pPr>
            <w:r w:rsidRPr="00593DDC">
              <w:rPr>
                <w:rFonts w:ascii="Times New Roman" w:hAnsi="Times New Roman"/>
              </w:rPr>
              <w:t>Финансовое обеспечение деятельности районных муниципальных учреждений</w:t>
            </w:r>
          </w:p>
        </w:tc>
        <w:tc>
          <w:tcPr>
            <w:tcW w:w="2268" w:type="dxa"/>
            <w:vAlign w:val="center"/>
          </w:tcPr>
          <w:p w:rsidR="00AF3910" w:rsidRPr="00593DDC" w:rsidRDefault="008D6681" w:rsidP="006855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25 035,9</w:t>
            </w:r>
          </w:p>
        </w:tc>
      </w:tr>
    </w:tbl>
    <w:p w:rsidR="00AF3910" w:rsidRPr="00593DDC" w:rsidRDefault="00AF3910" w:rsidP="00A90AA0">
      <w:pPr>
        <w:spacing w:before="240"/>
        <w:ind w:firstLine="720"/>
        <w:jc w:val="both"/>
        <w:rPr>
          <w:rFonts w:ascii="Times New Roman" w:hAnsi="Times New Roman"/>
          <w:sz w:val="28"/>
          <w:szCs w:val="28"/>
        </w:rPr>
      </w:pPr>
      <w:r w:rsidRPr="00593DDC">
        <w:rPr>
          <w:rFonts w:ascii="Times New Roman" w:hAnsi="Times New Roman"/>
          <w:sz w:val="28"/>
          <w:szCs w:val="28"/>
        </w:rPr>
        <w:t>По строке «</w:t>
      </w:r>
      <w:r w:rsidRPr="00593DDC">
        <w:rPr>
          <w:rFonts w:ascii="Times New Roman" w:hAnsi="Times New Roman"/>
          <w:i/>
          <w:sz w:val="28"/>
          <w:szCs w:val="28"/>
        </w:rPr>
        <w:t>Финансовое обеспечение деятельности районных муниципальных учреждений</w:t>
      </w:r>
      <w:r w:rsidRPr="00593DDC">
        <w:rPr>
          <w:rFonts w:ascii="Times New Roman" w:hAnsi="Times New Roman"/>
          <w:sz w:val="28"/>
          <w:szCs w:val="28"/>
        </w:rPr>
        <w:t xml:space="preserve">» предусмотрены средства районного бюджета на обеспечение деятельности трех организаций дополнительного образования </w:t>
      </w:r>
      <w:r w:rsidR="00983F0F" w:rsidRPr="00593DDC">
        <w:rPr>
          <w:rFonts w:ascii="Times New Roman" w:hAnsi="Times New Roman"/>
          <w:sz w:val="28"/>
          <w:szCs w:val="28"/>
        </w:rPr>
        <w:t xml:space="preserve">детей </w:t>
      </w:r>
      <w:r w:rsidRPr="00593DDC">
        <w:rPr>
          <w:rFonts w:ascii="Times New Roman" w:hAnsi="Times New Roman"/>
          <w:sz w:val="28"/>
          <w:szCs w:val="28"/>
        </w:rPr>
        <w:t>Котельничского муниципального района Кировской области.</w:t>
      </w:r>
    </w:p>
    <w:p w:rsidR="00D11E94" w:rsidRPr="00593DDC" w:rsidRDefault="00D11E94" w:rsidP="00D11E94">
      <w:pPr>
        <w:spacing w:before="240" w:after="0" w:line="240" w:lineRule="auto"/>
        <w:ind w:left="-181" w:firstLine="181"/>
        <w:jc w:val="center"/>
        <w:rPr>
          <w:rFonts w:ascii="Times New Roman" w:hAnsi="Times New Roman"/>
          <w:i/>
          <w:sz w:val="28"/>
          <w:szCs w:val="28"/>
        </w:rPr>
      </w:pPr>
      <w:r w:rsidRPr="00593DDC">
        <w:rPr>
          <w:rFonts w:ascii="Times New Roman" w:hAnsi="Times New Roman"/>
          <w:i/>
          <w:sz w:val="28"/>
          <w:szCs w:val="28"/>
        </w:rPr>
        <w:lastRenderedPageBreak/>
        <w:t>Подраздел 05 «Профессиональная подготовка, переподготовка и повышение квалификации»</w:t>
      </w:r>
    </w:p>
    <w:p w:rsidR="00D11E94" w:rsidRPr="00593DDC" w:rsidRDefault="00D11E94" w:rsidP="00D11E94">
      <w:pPr>
        <w:spacing w:after="0" w:line="240" w:lineRule="auto"/>
        <w:ind w:firstLine="426"/>
        <w:jc w:val="both"/>
        <w:rPr>
          <w:rFonts w:ascii="Times New Roman" w:hAnsi="Times New Roman"/>
          <w:sz w:val="16"/>
          <w:szCs w:val="16"/>
        </w:rPr>
      </w:pPr>
    </w:p>
    <w:p w:rsidR="00D11E94" w:rsidRPr="00593DDC" w:rsidRDefault="00D11E94" w:rsidP="00D11E94">
      <w:pPr>
        <w:spacing w:after="240"/>
        <w:ind w:firstLine="709"/>
        <w:jc w:val="both"/>
        <w:rPr>
          <w:rFonts w:ascii="Times New Roman" w:hAnsi="Times New Roman"/>
          <w:sz w:val="28"/>
          <w:szCs w:val="28"/>
        </w:rPr>
      </w:pPr>
      <w:r w:rsidRPr="00593DDC">
        <w:rPr>
          <w:rFonts w:ascii="Times New Roman" w:hAnsi="Times New Roman"/>
          <w:sz w:val="28"/>
          <w:szCs w:val="28"/>
        </w:rPr>
        <w:t>Общий объем расходов по по</w:t>
      </w:r>
      <w:r w:rsidR="00583A03" w:rsidRPr="00593DDC">
        <w:rPr>
          <w:rFonts w:ascii="Times New Roman" w:hAnsi="Times New Roman"/>
          <w:sz w:val="28"/>
          <w:szCs w:val="28"/>
        </w:rPr>
        <w:t xml:space="preserve">дразделу составляет на </w:t>
      </w:r>
      <w:r w:rsidR="00286464" w:rsidRPr="00593DDC">
        <w:rPr>
          <w:rFonts w:ascii="Times New Roman" w:hAnsi="Times New Roman"/>
          <w:sz w:val="28"/>
          <w:szCs w:val="28"/>
        </w:rPr>
        <w:t>2023</w:t>
      </w:r>
      <w:r w:rsidRPr="00593DDC">
        <w:rPr>
          <w:rFonts w:ascii="Times New Roman" w:hAnsi="Times New Roman"/>
          <w:sz w:val="28"/>
          <w:szCs w:val="28"/>
        </w:rPr>
        <w:t xml:space="preserve"> год </w:t>
      </w:r>
      <w:r w:rsidR="008D6681">
        <w:rPr>
          <w:rFonts w:ascii="Times New Roman" w:hAnsi="Times New Roman"/>
          <w:sz w:val="28"/>
          <w:szCs w:val="28"/>
        </w:rPr>
        <w:t>77,31</w:t>
      </w:r>
      <w:r w:rsidRPr="00593DDC">
        <w:rPr>
          <w:rFonts w:ascii="Times New Roman" w:hAnsi="Times New Roman"/>
          <w:sz w:val="28"/>
          <w:szCs w:val="28"/>
        </w:rPr>
        <w:t> тыс. рублей.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88"/>
        <w:gridCol w:w="2410"/>
      </w:tblGrid>
      <w:tr w:rsidR="00D11E94" w:rsidRPr="00593DDC" w:rsidTr="00D11E94">
        <w:trPr>
          <w:trHeight w:val="253"/>
        </w:trPr>
        <w:tc>
          <w:tcPr>
            <w:tcW w:w="7088" w:type="dxa"/>
            <w:vMerge w:val="restart"/>
            <w:vAlign w:val="center"/>
          </w:tcPr>
          <w:p w:rsidR="00D11E94" w:rsidRPr="00593DDC" w:rsidRDefault="00D11E94" w:rsidP="00D11E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3DDC">
              <w:rPr>
                <w:rFonts w:ascii="Times New Roman" w:hAnsi="Times New Roman"/>
              </w:rPr>
              <w:t>РАСХОДЫ</w:t>
            </w:r>
          </w:p>
        </w:tc>
        <w:tc>
          <w:tcPr>
            <w:tcW w:w="2410" w:type="dxa"/>
            <w:vMerge w:val="restart"/>
            <w:vAlign w:val="center"/>
          </w:tcPr>
          <w:p w:rsidR="00D11E94" w:rsidRPr="00593DDC" w:rsidRDefault="00D11E94" w:rsidP="00D11E94">
            <w:pPr>
              <w:spacing w:after="0" w:line="240" w:lineRule="auto"/>
              <w:ind w:right="-61"/>
              <w:jc w:val="center"/>
              <w:rPr>
                <w:rFonts w:ascii="Times New Roman" w:hAnsi="Times New Roman"/>
              </w:rPr>
            </w:pPr>
            <w:r w:rsidRPr="00593DDC">
              <w:rPr>
                <w:rFonts w:ascii="Times New Roman" w:hAnsi="Times New Roman"/>
              </w:rPr>
              <w:t xml:space="preserve">Прогноз </w:t>
            </w:r>
            <w:r w:rsidR="00286464" w:rsidRPr="00593DDC">
              <w:rPr>
                <w:rFonts w:ascii="Times New Roman" w:hAnsi="Times New Roman"/>
              </w:rPr>
              <w:t>2023</w:t>
            </w:r>
            <w:r w:rsidRPr="00593DDC">
              <w:rPr>
                <w:rFonts w:ascii="Times New Roman" w:hAnsi="Times New Roman"/>
              </w:rPr>
              <w:t xml:space="preserve"> год,</w:t>
            </w:r>
          </w:p>
          <w:p w:rsidR="00D11E94" w:rsidRPr="00593DDC" w:rsidRDefault="00D11E94" w:rsidP="00D11E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3DDC">
              <w:rPr>
                <w:rFonts w:ascii="Times New Roman" w:hAnsi="Times New Roman"/>
              </w:rPr>
              <w:t>тыс. рублей</w:t>
            </w:r>
          </w:p>
        </w:tc>
      </w:tr>
      <w:tr w:rsidR="00D11E94" w:rsidRPr="00593DDC" w:rsidTr="00D11E94">
        <w:trPr>
          <w:trHeight w:val="253"/>
        </w:trPr>
        <w:tc>
          <w:tcPr>
            <w:tcW w:w="7088" w:type="dxa"/>
            <w:vMerge/>
            <w:vAlign w:val="center"/>
          </w:tcPr>
          <w:p w:rsidR="00D11E94" w:rsidRPr="00593DDC" w:rsidRDefault="00D11E94" w:rsidP="00D11E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vAlign w:val="center"/>
          </w:tcPr>
          <w:p w:rsidR="00D11E94" w:rsidRPr="00593DDC" w:rsidRDefault="00D11E94" w:rsidP="00D11E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11E94" w:rsidRPr="00593DDC" w:rsidTr="000354C3">
        <w:trPr>
          <w:trHeight w:val="248"/>
        </w:trPr>
        <w:tc>
          <w:tcPr>
            <w:tcW w:w="7088" w:type="dxa"/>
          </w:tcPr>
          <w:p w:rsidR="00D11E94" w:rsidRPr="00593DDC" w:rsidRDefault="00D11E94" w:rsidP="00D11E94">
            <w:pPr>
              <w:spacing w:after="0" w:line="240" w:lineRule="auto"/>
              <w:rPr>
                <w:rFonts w:ascii="Times New Roman" w:hAnsi="Times New Roman"/>
              </w:rPr>
            </w:pPr>
            <w:r w:rsidRPr="00593DDC">
              <w:rPr>
                <w:rFonts w:ascii="Times New Roman" w:hAnsi="Times New Roman"/>
              </w:rPr>
              <w:t>Всего по подразделу</w:t>
            </w:r>
          </w:p>
        </w:tc>
        <w:tc>
          <w:tcPr>
            <w:tcW w:w="2410" w:type="dxa"/>
          </w:tcPr>
          <w:p w:rsidR="00D11E94" w:rsidRPr="00593DDC" w:rsidRDefault="008D6681" w:rsidP="00D11E94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77,3</w:t>
            </w:r>
            <w:r w:rsidR="007F3268" w:rsidRPr="00593DDC">
              <w:rPr>
                <w:rFonts w:ascii="Times New Roman" w:hAnsi="Times New Roman"/>
                <w:bCs/>
              </w:rPr>
              <w:t>1</w:t>
            </w:r>
          </w:p>
        </w:tc>
      </w:tr>
      <w:tr w:rsidR="00D11E94" w:rsidRPr="00593DDC" w:rsidTr="000354C3">
        <w:trPr>
          <w:trHeight w:val="312"/>
        </w:trPr>
        <w:tc>
          <w:tcPr>
            <w:tcW w:w="7088" w:type="dxa"/>
          </w:tcPr>
          <w:p w:rsidR="00D11E94" w:rsidRPr="00593DDC" w:rsidRDefault="00D11E94" w:rsidP="00D11E94">
            <w:pPr>
              <w:spacing w:after="0" w:line="240" w:lineRule="auto"/>
              <w:rPr>
                <w:rFonts w:ascii="Times New Roman" w:hAnsi="Times New Roman"/>
              </w:rPr>
            </w:pPr>
            <w:r w:rsidRPr="00593DDC">
              <w:rPr>
                <w:rFonts w:ascii="Times New Roman" w:hAnsi="Times New Roman"/>
              </w:rPr>
              <w:t>в том числе</w:t>
            </w:r>
          </w:p>
        </w:tc>
        <w:tc>
          <w:tcPr>
            <w:tcW w:w="2410" w:type="dxa"/>
          </w:tcPr>
          <w:p w:rsidR="00D11E94" w:rsidRPr="00593DDC" w:rsidRDefault="00D11E94" w:rsidP="00D11E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11E94" w:rsidRPr="00593DDC" w:rsidTr="000354C3">
        <w:trPr>
          <w:trHeight w:val="287"/>
        </w:trPr>
        <w:tc>
          <w:tcPr>
            <w:tcW w:w="7088" w:type="dxa"/>
          </w:tcPr>
          <w:p w:rsidR="00D11E94" w:rsidRPr="00593DDC" w:rsidRDefault="00D11E94" w:rsidP="00D11E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93DDC">
              <w:rPr>
                <w:rFonts w:ascii="Times New Roman" w:hAnsi="Times New Roman"/>
              </w:rPr>
              <w:t>иные расходы</w:t>
            </w:r>
          </w:p>
        </w:tc>
        <w:tc>
          <w:tcPr>
            <w:tcW w:w="2410" w:type="dxa"/>
          </w:tcPr>
          <w:p w:rsidR="00D11E94" w:rsidRPr="00593DDC" w:rsidRDefault="008D6681" w:rsidP="00D11E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77,3</w:t>
            </w:r>
            <w:r w:rsidR="007F3268" w:rsidRPr="00593DDC">
              <w:rPr>
                <w:rFonts w:ascii="Times New Roman" w:hAnsi="Times New Roman"/>
              </w:rPr>
              <w:t>1</w:t>
            </w:r>
          </w:p>
        </w:tc>
      </w:tr>
    </w:tbl>
    <w:p w:rsidR="00D11E94" w:rsidRPr="00593DDC" w:rsidRDefault="00D11E94" w:rsidP="00D11E94">
      <w:pPr>
        <w:spacing w:after="120"/>
        <w:ind w:firstLine="720"/>
        <w:jc w:val="both"/>
        <w:rPr>
          <w:rFonts w:ascii="Times New Roman" w:hAnsi="Times New Roman"/>
          <w:sz w:val="16"/>
          <w:szCs w:val="16"/>
        </w:rPr>
      </w:pPr>
    </w:p>
    <w:p w:rsidR="00D11E94" w:rsidRPr="00593DDC" w:rsidRDefault="00D11E94" w:rsidP="00A90AA0">
      <w:pPr>
        <w:spacing w:after="120"/>
        <w:ind w:firstLine="720"/>
        <w:jc w:val="both"/>
        <w:rPr>
          <w:rFonts w:ascii="Times New Roman" w:hAnsi="Times New Roman"/>
          <w:sz w:val="28"/>
          <w:szCs w:val="28"/>
        </w:rPr>
      </w:pPr>
      <w:r w:rsidRPr="00593DDC">
        <w:rPr>
          <w:rFonts w:ascii="Times New Roman" w:hAnsi="Times New Roman"/>
          <w:sz w:val="28"/>
          <w:szCs w:val="28"/>
        </w:rPr>
        <w:t>По строке «</w:t>
      </w:r>
      <w:r w:rsidRPr="00593DDC">
        <w:rPr>
          <w:rFonts w:ascii="Times New Roman" w:hAnsi="Times New Roman"/>
          <w:i/>
          <w:sz w:val="28"/>
          <w:szCs w:val="28"/>
        </w:rPr>
        <w:t>Иные расходы</w:t>
      </w:r>
      <w:r w:rsidRPr="00593DDC">
        <w:rPr>
          <w:rFonts w:ascii="Times New Roman" w:hAnsi="Times New Roman"/>
          <w:sz w:val="28"/>
          <w:szCs w:val="28"/>
        </w:rPr>
        <w:t xml:space="preserve">» запланированы расходы по субсидии из областного бюджета и расходы на </w:t>
      </w:r>
      <w:proofErr w:type="spellStart"/>
      <w:r w:rsidRPr="00593DDC"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 w:rsidRPr="00593DDC">
        <w:rPr>
          <w:rFonts w:ascii="Times New Roman" w:hAnsi="Times New Roman"/>
          <w:sz w:val="28"/>
          <w:szCs w:val="28"/>
        </w:rPr>
        <w:t xml:space="preserve"> из районного бюджета на подготовку и повышение квалификации лиц, замещающих муниципальные должности, и муниципальных служащих.</w:t>
      </w:r>
    </w:p>
    <w:p w:rsidR="00AF3910" w:rsidRPr="00593DDC" w:rsidRDefault="00AF3910" w:rsidP="00AF3910">
      <w:pPr>
        <w:spacing w:before="240" w:after="0" w:line="240" w:lineRule="auto"/>
        <w:ind w:left="-181" w:firstLine="181"/>
        <w:jc w:val="center"/>
        <w:rPr>
          <w:rFonts w:ascii="Times New Roman" w:hAnsi="Times New Roman"/>
          <w:i/>
          <w:sz w:val="28"/>
          <w:szCs w:val="28"/>
        </w:rPr>
      </w:pPr>
      <w:r w:rsidRPr="00593DDC">
        <w:rPr>
          <w:rFonts w:ascii="Times New Roman" w:hAnsi="Times New Roman"/>
          <w:i/>
          <w:sz w:val="28"/>
          <w:szCs w:val="28"/>
        </w:rPr>
        <w:t>Подраздел 07 «Молодежная политика»</w:t>
      </w:r>
    </w:p>
    <w:p w:rsidR="00AF3910" w:rsidRPr="00593DDC" w:rsidRDefault="00AF3910" w:rsidP="00AF3910">
      <w:pPr>
        <w:spacing w:after="0" w:line="240" w:lineRule="auto"/>
        <w:ind w:firstLine="426"/>
        <w:jc w:val="both"/>
        <w:rPr>
          <w:rFonts w:ascii="Times New Roman" w:hAnsi="Times New Roman"/>
          <w:sz w:val="16"/>
          <w:szCs w:val="16"/>
        </w:rPr>
      </w:pPr>
    </w:p>
    <w:p w:rsidR="00AF3910" w:rsidRPr="00593DDC" w:rsidRDefault="00AF3910" w:rsidP="00AF3910">
      <w:pPr>
        <w:spacing w:after="240"/>
        <w:ind w:firstLine="709"/>
        <w:jc w:val="both"/>
        <w:rPr>
          <w:rFonts w:ascii="Times New Roman" w:hAnsi="Times New Roman"/>
          <w:sz w:val="28"/>
          <w:szCs w:val="28"/>
        </w:rPr>
      </w:pPr>
      <w:r w:rsidRPr="00593DDC">
        <w:rPr>
          <w:rFonts w:ascii="Times New Roman" w:hAnsi="Times New Roman"/>
          <w:sz w:val="28"/>
          <w:szCs w:val="28"/>
        </w:rPr>
        <w:t xml:space="preserve">Общий объем расходов по подразделу составляет на </w:t>
      </w:r>
      <w:r w:rsidR="00286464" w:rsidRPr="00593DDC">
        <w:rPr>
          <w:rFonts w:ascii="Times New Roman" w:hAnsi="Times New Roman"/>
          <w:sz w:val="28"/>
          <w:szCs w:val="28"/>
        </w:rPr>
        <w:t>2023</w:t>
      </w:r>
      <w:r w:rsidRPr="00593DDC">
        <w:rPr>
          <w:rFonts w:ascii="Times New Roman" w:hAnsi="Times New Roman"/>
          <w:sz w:val="28"/>
          <w:szCs w:val="28"/>
        </w:rPr>
        <w:t xml:space="preserve"> год </w:t>
      </w:r>
      <w:r w:rsidR="00904EE6">
        <w:rPr>
          <w:rFonts w:ascii="Times New Roman" w:hAnsi="Times New Roman"/>
          <w:sz w:val="28"/>
          <w:szCs w:val="28"/>
        </w:rPr>
        <w:t>99,9</w:t>
      </w:r>
      <w:r w:rsidR="004D5FF6" w:rsidRPr="00593DDC">
        <w:rPr>
          <w:rFonts w:ascii="Times New Roman" w:hAnsi="Times New Roman"/>
          <w:sz w:val="28"/>
          <w:szCs w:val="28"/>
        </w:rPr>
        <w:t> тыс.</w:t>
      </w:r>
      <w:r w:rsidRPr="00593DDC">
        <w:rPr>
          <w:rFonts w:ascii="Times New Roman" w:hAnsi="Times New Roman"/>
          <w:sz w:val="28"/>
          <w:szCs w:val="28"/>
        </w:rPr>
        <w:t> рублей.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88"/>
        <w:gridCol w:w="2410"/>
      </w:tblGrid>
      <w:tr w:rsidR="00AF3910" w:rsidRPr="00593DDC" w:rsidTr="00171493">
        <w:trPr>
          <w:trHeight w:val="253"/>
        </w:trPr>
        <w:tc>
          <w:tcPr>
            <w:tcW w:w="7088" w:type="dxa"/>
            <w:vMerge w:val="restart"/>
            <w:vAlign w:val="center"/>
          </w:tcPr>
          <w:p w:rsidR="00AF3910" w:rsidRPr="00593DDC" w:rsidRDefault="00AF3910" w:rsidP="001714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3DDC">
              <w:rPr>
                <w:rFonts w:ascii="Times New Roman" w:hAnsi="Times New Roman"/>
              </w:rPr>
              <w:t>РАСХОДЫ</w:t>
            </w:r>
          </w:p>
        </w:tc>
        <w:tc>
          <w:tcPr>
            <w:tcW w:w="2410" w:type="dxa"/>
            <w:vMerge w:val="restart"/>
            <w:vAlign w:val="center"/>
          </w:tcPr>
          <w:p w:rsidR="00AF3910" w:rsidRPr="00593DDC" w:rsidRDefault="00AF3910" w:rsidP="00171493">
            <w:pPr>
              <w:spacing w:after="0" w:line="240" w:lineRule="auto"/>
              <w:ind w:right="-61"/>
              <w:jc w:val="center"/>
              <w:rPr>
                <w:rFonts w:ascii="Times New Roman" w:hAnsi="Times New Roman"/>
              </w:rPr>
            </w:pPr>
            <w:r w:rsidRPr="00593DDC">
              <w:rPr>
                <w:rFonts w:ascii="Times New Roman" w:hAnsi="Times New Roman"/>
              </w:rPr>
              <w:t xml:space="preserve">Прогноз </w:t>
            </w:r>
            <w:r w:rsidR="00286464" w:rsidRPr="00593DDC">
              <w:rPr>
                <w:rFonts w:ascii="Times New Roman" w:hAnsi="Times New Roman"/>
              </w:rPr>
              <w:t>2023</w:t>
            </w:r>
            <w:r w:rsidRPr="00593DDC">
              <w:rPr>
                <w:rFonts w:ascii="Times New Roman" w:hAnsi="Times New Roman"/>
              </w:rPr>
              <w:t xml:space="preserve"> год</w:t>
            </w:r>
            <w:r w:rsidR="00242AFA" w:rsidRPr="00593DDC">
              <w:rPr>
                <w:rFonts w:ascii="Times New Roman" w:hAnsi="Times New Roman"/>
              </w:rPr>
              <w:t>,</w:t>
            </w:r>
          </w:p>
          <w:p w:rsidR="00AF3910" w:rsidRPr="00593DDC" w:rsidRDefault="00242AFA" w:rsidP="001714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3DDC">
              <w:rPr>
                <w:rFonts w:ascii="Times New Roman" w:hAnsi="Times New Roman"/>
              </w:rPr>
              <w:t>тыс. рублей</w:t>
            </w:r>
          </w:p>
        </w:tc>
      </w:tr>
      <w:tr w:rsidR="00AF3910" w:rsidRPr="00593DDC" w:rsidTr="00171493">
        <w:trPr>
          <w:trHeight w:val="253"/>
        </w:trPr>
        <w:tc>
          <w:tcPr>
            <w:tcW w:w="7088" w:type="dxa"/>
            <w:vMerge/>
            <w:vAlign w:val="center"/>
          </w:tcPr>
          <w:p w:rsidR="00AF3910" w:rsidRPr="00593DDC" w:rsidRDefault="00AF3910" w:rsidP="001714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vAlign w:val="center"/>
          </w:tcPr>
          <w:p w:rsidR="00AF3910" w:rsidRPr="00593DDC" w:rsidRDefault="00AF3910" w:rsidP="001714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F3910" w:rsidRPr="00593DDC" w:rsidTr="000354C3">
        <w:trPr>
          <w:trHeight w:val="367"/>
        </w:trPr>
        <w:tc>
          <w:tcPr>
            <w:tcW w:w="7088" w:type="dxa"/>
          </w:tcPr>
          <w:p w:rsidR="00AF3910" w:rsidRPr="00593DDC" w:rsidRDefault="00AF3910" w:rsidP="00171493">
            <w:pPr>
              <w:spacing w:after="0" w:line="240" w:lineRule="auto"/>
              <w:rPr>
                <w:rFonts w:ascii="Times New Roman" w:hAnsi="Times New Roman"/>
              </w:rPr>
            </w:pPr>
            <w:r w:rsidRPr="00593DDC">
              <w:rPr>
                <w:rFonts w:ascii="Times New Roman" w:hAnsi="Times New Roman"/>
              </w:rPr>
              <w:t>Всего по подразделу</w:t>
            </w:r>
          </w:p>
        </w:tc>
        <w:tc>
          <w:tcPr>
            <w:tcW w:w="2410" w:type="dxa"/>
          </w:tcPr>
          <w:p w:rsidR="00AF3910" w:rsidRPr="00593DDC" w:rsidRDefault="00904EE6" w:rsidP="00171493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99,9</w:t>
            </w:r>
          </w:p>
        </w:tc>
      </w:tr>
      <w:tr w:rsidR="00AF3910" w:rsidRPr="00593DDC" w:rsidTr="000354C3">
        <w:trPr>
          <w:trHeight w:val="289"/>
        </w:trPr>
        <w:tc>
          <w:tcPr>
            <w:tcW w:w="7088" w:type="dxa"/>
          </w:tcPr>
          <w:p w:rsidR="00AF3910" w:rsidRPr="00593DDC" w:rsidRDefault="00AF3910" w:rsidP="00171493">
            <w:pPr>
              <w:spacing w:after="0" w:line="240" w:lineRule="auto"/>
              <w:rPr>
                <w:rFonts w:ascii="Times New Roman" w:hAnsi="Times New Roman"/>
              </w:rPr>
            </w:pPr>
            <w:r w:rsidRPr="00593DDC">
              <w:rPr>
                <w:rFonts w:ascii="Times New Roman" w:hAnsi="Times New Roman"/>
              </w:rPr>
              <w:t>в том числе</w:t>
            </w:r>
          </w:p>
        </w:tc>
        <w:tc>
          <w:tcPr>
            <w:tcW w:w="2410" w:type="dxa"/>
          </w:tcPr>
          <w:p w:rsidR="00AF3910" w:rsidRPr="00593DDC" w:rsidRDefault="00AF3910" w:rsidP="001714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F3910" w:rsidRPr="00593DDC" w:rsidTr="000354C3">
        <w:trPr>
          <w:trHeight w:val="288"/>
        </w:trPr>
        <w:tc>
          <w:tcPr>
            <w:tcW w:w="7088" w:type="dxa"/>
          </w:tcPr>
          <w:p w:rsidR="00AF3910" w:rsidRPr="00593DDC" w:rsidRDefault="00AF3910" w:rsidP="0017149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93DDC">
              <w:rPr>
                <w:rFonts w:ascii="Times New Roman" w:hAnsi="Times New Roman"/>
              </w:rPr>
              <w:t>иные расходы</w:t>
            </w:r>
          </w:p>
        </w:tc>
        <w:tc>
          <w:tcPr>
            <w:tcW w:w="2410" w:type="dxa"/>
          </w:tcPr>
          <w:p w:rsidR="00AF3910" w:rsidRPr="00593DDC" w:rsidRDefault="00583A03" w:rsidP="001714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3DDC">
              <w:rPr>
                <w:rFonts w:ascii="Times New Roman" w:hAnsi="Times New Roman"/>
              </w:rPr>
              <w:t>99,9</w:t>
            </w:r>
          </w:p>
        </w:tc>
      </w:tr>
    </w:tbl>
    <w:p w:rsidR="00583A03" w:rsidRPr="00593DDC" w:rsidRDefault="00583A03" w:rsidP="00583A03">
      <w:pPr>
        <w:spacing w:after="12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</w:p>
    <w:p w:rsidR="00AF3910" w:rsidRPr="00593DDC" w:rsidRDefault="00AF3910" w:rsidP="00A90AA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93DDC">
        <w:rPr>
          <w:rFonts w:ascii="Times New Roman" w:hAnsi="Times New Roman"/>
          <w:sz w:val="28"/>
          <w:szCs w:val="28"/>
        </w:rPr>
        <w:t>По строке «</w:t>
      </w:r>
      <w:r w:rsidRPr="00593DDC">
        <w:rPr>
          <w:rFonts w:ascii="Times New Roman" w:hAnsi="Times New Roman"/>
          <w:i/>
          <w:sz w:val="28"/>
          <w:szCs w:val="28"/>
        </w:rPr>
        <w:t>Иные расходы</w:t>
      </w:r>
      <w:r w:rsidRPr="00593DDC">
        <w:rPr>
          <w:rFonts w:ascii="Times New Roman" w:hAnsi="Times New Roman"/>
          <w:sz w:val="28"/>
          <w:szCs w:val="28"/>
        </w:rPr>
        <w:t>» запланированы расходы за счет средств местного бюджета на проведение мероприятий по профилактике немедицинского потребления наркотических средств и их незаконно</w:t>
      </w:r>
      <w:r w:rsidR="00242AFA" w:rsidRPr="00593DDC">
        <w:rPr>
          <w:rFonts w:ascii="Times New Roman" w:hAnsi="Times New Roman"/>
          <w:sz w:val="28"/>
          <w:szCs w:val="28"/>
        </w:rPr>
        <w:t>го</w:t>
      </w:r>
      <w:r w:rsidRPr="00593DDC">
        <w:rPr>
          <w:rFonts w:ascii="Times New Roman" w:hAnsi="Times New Roman"/>
          <w:sz w:val="28"/>
          <w:szCs w:val="28"/>
        </w:rPr>
        <w:t xml:space="preserve"> оборот</w:t>
      </w:r>
      <w:r w:rsidR="00242AFA" w:rsidRPr="00593DDC">
        <w:rPr>
          <w:rFonts w:ascii="Times New Roman" w:hAnsi="Times New Roman"/>
          <w:sz w:val="28"/>
          <w:szCs w:val="28"/>
        </w:rPr>
        <w:t>а</w:t>
      </w:r>
      <w:r w:rsidRPr="00593DDC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593DDC">
        <w:rPr>
          <w:rFonts w:ascii="Times New Roman" w:hAnsi="Times New Roman"/>
          <w:sz w:val="28"/>
          <w:szCs w:val="28"/>
        </w:rPr>
        <w:t>Котельничском</w:t>
      </w:r>
      <w:proofErr w:type="spellEnd"/>
      <w:r w:rsidRPr="00593DDC">
        <w:rPr>
          <w:rFonts w:ascii="Times New Roman" w:hAnsi="Times New Roman"/>
          <w:sz w:val="28"/>
          <w:szCs w:val="28"/>
        </w:rPr>
        <w:t xml:space="preserve"> районе, </w:t>
      </w:r>
      <w:r w:rsidR="00242AFA" w:rsidRPr="00593DDC">
        <w:rPr>
          <w:rFonts w:ascii="Times New Roman" w:hAnsi="Times New Roman"/>
          <w:sz w:val="28"/>
          <w:szCs w:val="28"/>
        </w:rPr>
        <w:t xml:space="preserve">а </w:t>
      </w:r>
      <w:r w:rsidRPr="00593DDC">
        <w:rPr>
          <w:rFonts w:ascii="Times New Roman" w:hAnsi="Times New Roman"/>
          <w:sz w:val="28"/>
          <w:szCs w:val="28"/>
        </w:rPr>
        <w:t>также на проведение мероприятий в сфере молодежной политики.</w:t>
      </w:r>
    </w:p>
    <w:p w:rsidR="00AF3910" w:rsidRPr="00593DDC" w:rsidRDefault="00AF3910" w:rsidP="00AF3910">
      <w:pPr>
        <w:spacing w:before="240"/>
        <w:jc w:val="center"/>
        <w:rPr>
          <w:rFonts w:ascii="Times New Roman" w:hAnsi="Times New Roman"/>
          <w:i/>
          <w:sz w:val="28"/>
          <w:szCs w:val="28"/>
        </w:rPr>
      </w:pPr>
      <w:r w:rsidRPr="00593DDC">
        <w:rPr>
          <w:rFonts w:ascii="Times New Roman" w:hAnsi="Times New Roman"/>
          <w:i/>
          <w:sz w:val="28"/>
          <w:szCs w:val="28"/>
        </w:rPr>
        <w:t>Подраздел 09 «Другие вопросы в области образования»</w:t>
      </w:r>
    </w:p>
    <w:p w:rsidR="00AF3910" w:rsidRPr="00593DDC" w:rsidRDefault="00AF3910" w:rsidP="00AF3910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3DDC">
        <w:rPr>
          <w:rFonts w:ascii="Times New Roman" w:hAnsi="Times New Roman"/>
          <w:sz w:val="28"/>
          <w:szCs w:val="28"/>
        </w:rPr>
        <w:t xml:space="preserve">Общий объем расходов по подразделу составляет на </w:t>
      </w:r>
      <w:r w:rsidR="00286464" w:rsidRPr="00593DDC">
        <w:rPr>
          <w:rFonts w:ascii="Times New Roman" w:hAnsi="Times New Roman"/>
          <w:sz w:val="28"/>
          <w:szCs w:val="28"/>
        </w:rPr>
        <w:t>2023</w:t>
      </w:r>
      <w:r w:rsidRPr="00593DDC">
        <w:rPr>
          <w:rFonts w:ascii="Times New Roman" w:hAnsi="Times New Roman"/>
          <w:sz w:val="28"/>
          <w:szCs w:val="28"/>
        </w:rPr>
        <w:t xml:space="preserve"> год </w:t>
      </w:r>
      <w:r w:rsidR="00904EE6">
        <w:rPr>
          <w:rFonts w:ascii="Times New Roman" w:hAnsi="Times New Roman"/>
          <w:sz w:val="28"/>
          <w:szCs w:val="28"/>
        </w:rPr>
        <w:t>8 791,66</w:t>
      </w:r>
      <w:r w:rsidRPr="00593DDC">
        <w:rPr>
          <w:rFonts w:ascii="Times New Roman" w:hAnsi="Times New Roman"/>
          <w:sz w:val="28"/>
          <w:szCs w:val="28"/>
        </w:rPr>
        <w:t> тыс. рублей.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513"/>
        <w:gridCol w:w="1985"/>
      </w:tblGrid>
      <w:tr w:rsidR="00AF3910" w:rsidRPr="00593DDC" w:rsidTr="00171493">
        <w:trPr>
          <w:trHeight w:val="253"/>
        </w:trPr>
        <w:tc>
          <w:tcPr>
            <w:tcW w:w="7513" w:type="dxa"/>
            <w:vMerge w:val="restart"/>
            <w:vAlign w:val="center"/>
          </w:tcPr>
          <w:p w:rsidR="00AF3910" w:rsidRPr="00593DDC" w:rsidRDefault="00AF3910" w:rsidP="001714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3DDC">
              <w:rPr>
                <w:rFonts w:ascii="Times New Roman" w:hAnsi="Times New Roman"/>
              </w:rPr>
              <w:t>РАСХОДЫ</w:t>
            </w:r>
          </w:p>
        </w:tc>
        <w:tc>
          <w:tcPr>
            <w:tcW w:w="1985" w:type="dxa"/>
            <w:vMerge w:val="restart"/>
            <w:vAlign w:val="center"/>
          </w:tcPr>
          <w:p w:rsidR="00AF3910" w:rsidRPr="00593DDC" w:rsidRDefault="00AF3910" w:rsidP="00171493">
            <w:pPr>
              <w:spacing w:after="0" w:line="240" w:lineRule="auto"/>
              <w:ind w:right="-61"/>
              <w:jc w:val="center"/>
              <w:rPr>
                <w:rFonts w:ascii="Times New Roman" w:hAnsi="Times New Roman"/>
              </w:rPr>
            </w:pPr>
            <w:r w:rsidRPr="00593DDC">
              <w:rPr>
                <w:rFonts w:ascii="Times New Roman" w:hAnsi="Times New Roman"/>
              </w:rPr>
              <w:t xml:space="preserve">Прогноз </w:t>
            </w:r>
            <w:r w:rsidR="00286464" w:rsidRPr="00593DDC">
              <w:rPr>
                <w:rFonts w:ascii="Times New Roman" w:hAnsi="Times New Roman"/>
              </w:rPr>
              <w:t>2023</w:t>
            </w:r>
            <w:r w:rsidRPr="00593DDC">
              <w:rPr>
                <w:rFonts w:ascii="Times New Roman" w:hAnsi="Times New Roman"/>
              </w:rPr>
              <w:t xml:space="preserve"> год</w:t>
            </w:r>
            <w:r w:rsidR="002B5286" w:rsidRPr="00593DDC">
              <w:rPr>
                <w:rFonts w:ascii="Times New Roman" w:hAnsi="Times New Roman"/>
              </w:rPr>
              <w:t>,</w:t>
            </w:r>
          </w:p>
          <w:p w:rsidR="00AF3910" w:rsidRPr="00593DDC" w:rsidRDefault="002B5286" w:rsidP="0017149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593DDC">
              <w:rPr>
                <w:rFonts w:ascii="Times New Roman" w:hAnsi="Times New Roman"/>
              </w:rPr>
              <w:t>тыс. рублей</w:t>
            </w:r>
          </w:p>
        </w:tc>
      </w:tr>
      <w:tr w:rsidR="00AF3910" w:rsidRPr="00593DDC" w:rsidTr="00171493">
        <w:trPr>
          <w:trHeight w:val="253"/>
        </w:trPr>
        <w:tc>
          <w:tcPr>
            <w:tcW w:w="7513" w:type="dxa"/>
            <w:vMerge/>
            <w:vAlign w:val="center"/>
          </w:tcPr>
          <w:p w:rsidR="00AF3910" w:rsidRPr="00593DDC" w:rsidRDefault="00AF3910" w:rsidP="001714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vAlign w:val="center"/>
          </w:tcPr>
          <w:p w:rsidR="00AF3910" w:rsidRPr="00593DDC" w:rsidRDefault="00AF3910" w:rsidP="001714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F3910" w:rsidRPr="00593DDC" w:rsidTr="000354C3">
        <w:trPr>
          <w:trHeight w:val="260"/>
        </w:trPr>
        <w:tc>
          <w:tcPr>
            <w:tcW w:w="7513" w:type="dxa"/>
          </w:tcPr>
          <w:p w:rsidR="00AF3910" w:rsidRPr="00593DDC" w:rsidRDefault="00AF3910" w:rsidP="00171493">
            <w:pPr>
              <w:spacing w:after="0" w:line="240" w:lineRule="auto"/>
              <w:rPr>
                <w:rFonts w:ascii="Times New Roman" w:hAnsi="Times New Roman"/>
              </w:rPr>
            </w:pPr>
            <w:r w:rsidRPr="00593DDC">
              <w:rPr>
                <w:rFonts w:ascii="Times New Roman" w:hAnsi="Times New Roman"/>
              </w:rPr>
              <w:t>Всего по подразделу</w:t>
            </w:r>
          </w:p>
        </w:tc>
        <w:tc>
          <w:tcPr>
            <w:tcW w:w="1985" w:type="dxa"/>
          </w:tcPr>
          <w:p w:rsidR="00AF3910" w:rsidRPr="00593DDC" w:rsidRDefault="00904EE6" w:rsidP="00171493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8 791,66</w:t>
            </w:r>
          </w:p>
        </w:tc>
      </w:tr>
      <w:tr w:rsidR="00AF3910" w:rsidRPr="00593DDC" w:rsidTr="000354C3">
        <w:trPr>
          <w:trHeight w:val="182"/>
        </w:trPr>
        <w:tc>
          <w:tcPr>
            <w:tcW w:w="7513" w:type="dxa"/>
          </w:tcPr>
          <w:p w:rsidR="00AF3910" w:rsidRPr="00593DDC" w:rsidRDefault="00AF3910" w:rsidP="00171493">
            <w:pPr>
              <w:spacing w:after="0" w:line="240" w:lineRule="auto"/>
              <w:rPr>
                <w:rFonts w:ascii="Times New Roman" w:hAnsi="Times New Roman"/>
              </w:rPr>
            </w:pPr>
            <w:r w:rsidRPr="00593DDC">
              <w:rPr>
                <w:rFonts w:ascii="Times New Roman" w:hAnsi="Times New Roman"/>
              </w:rPr>
              <w:t>в том числе</w:t>
            </w:r>
          </w:p>
        </w:tc>
        <w:tc>
          <w:tcPr>
            <w:tcW w:w="1985" w:type="dxa"/>
            <w:vAlign w:val="center"/>
          </w:tcPr>
          <w:p w:rsidR="00AF3910" w:rsidRPr="00593DDC" w:rsidRDefault="00AF3910" w:rsidP="001714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04EE6" w:rsidRPr="00593DDC" w:rsidTr="000354C3">
        <w:trPr>
          <w:trHeight w:val="199"/>
        </w:trPr>
        <w:tc>
          <w:tcPr>
            <w:tcW w:w="7513" w:type="dxa"/>
          </w:tcPr>
          <w:p w:rsidR="00904EE6" w:rsidRPr="00593DDC" w:rsidRDefault="00904EE6" w:rsidP="00904EE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93DDC">
              <w:rPr>
                <w:rFonts w:ascii="Times New Roman" w:hAnsi="Times New Roman"/>
              </w:rPr>
              <w:t>мероприятия по отдыху и оздоровлению детей и молодежи</w:t>
            </w:r>
          </w:p>
        </w:tc>
        <w:tc>
          <w:tcPr>
            <w:tcW w:w="1985" w:type="dxa"/>
            <w:vAlign w:val="center"/>
          </w:tcPr>
          <w:p w:rsidR="00904EE6" w:rsidRPr="00593DDC" w:rsidRDefault="00904EE6" w:rsidP="00EC689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535,26</w:t>
            </w:r>
          </w:p>
        </w:tc>
      </w:tr>
      <w:tr w:rsidR="00904EE6" w:rsidRPr="00593DDC" w:rsidTr="000354C3">
        <w:trPr>
          <w:trHeight w:val="199"/>
        </w:trPr>
        <w:tc>
          <w:tcPr>
            <w:tcW w:w="7513" w:type="dxa"/>
          </w:tcPr>
          <w:p w:rsidR="00904EE6" w:rsidRPr="00593DDC" w:rsidRDefault="00904EE6" w:rsidP="0017149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93DDC">
              <w:rPr>
                <w:rFonts w:ascii="Times New Roman" w:hAnsi="Times New Roman"/>
              </w:rPr>
              <w:t>обеспечение деятельности структурных подразделений</w:t>
            </w:r>
          </w:p>
        </w:tc>
        <w:tc>
          <w:tcPr>
            <w:tcW w:w="1985" w:type="dxa"/>
            <w:vAlign w:val="center"/>
          </w:tcPr>
          <w:p w:rsidR="00904EE6" w:rsidRPr="00593DDC" w:rsidRDefault="00904EE6" w:rsidP="00EC689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8 171,9</w:t>
            </w:r>
          </w:p>
        </w:tc>
      </w:tr>
      <w:tr w:rsidR="00904EE6" w:rsidRPr="00593DDC" w:rsidTr="000354C3">
        <w:trPr>
          <w:trHeight w:val="190"/>
        </w:trPr>
        <w:tc>
          <w:tcPr>
            <w:tcW w:w="7513" w:type="dxa"/>
          </w:tcPr>
          <w:p w:rsidR="00904EE6" w:rsidRPr="00593DDC" w:rsidRDefault="00904EE6" w:rsidP="0017149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93DDC">
              <w:rPr>
                <w:rFonts w:ascii="Times New Roman" w:hAnsi="Times New Roman"/>
              </w:rPr>
              <w:t>иные расходы</w:t>
            </w:r>
          </w:p>
        </w:tc>
        <w:tc>
          <w:tcPr>
            <w:tcW w:w="1985" w:type="dxa"/>
            <w:vAlign w:val="center"/>
          </w:tcPr>
          <w:p w:rsidR="00904EE6" w:rsidRPr="00593DDC" w:rsidRDefault="00904EE6" w:rsidP="001714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84,5</w:t>
            </w:r>
          </w:p>
        </w:tc>
      </w:tr>
    </w:tbl>
    <w:p w:rsidR="00583A03" w:rsidRPr="00593DDC" w:rsidRDefault="00583A03" w:rsidP="00583A03">
      <w:pPr>
        <w:spacing w:after="0" w:line="240" w:lineRule="atLeast"/>
        <w:ind w:firstLine="720"/>
        <w:jc w:val="both"/>
        <w:rPr>
          <w:rFonts w:ascii="Times New Roman" w:hAnsi="Times New Roman"/>
          <w:iCs/>
          <w:sz w:val="28"/>
          <w:szCs w:val="28"/>
        </w:rPr>
      </w:pPr>
    </w:p>
    <w:p w:rsidR="00904EE6" w:rsidRPr="00593DDC" w:rsidRDefault="00904EE6" w:rsidP="00A90AA0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593DDC">
        <w:rPr>
          <w:rFonts w:ascii="Times New Roman" w:hAnsi="Times New Roman"/>
          <w:sz w:val="28"/>
          <w:szCs w:val="28"/>
        </w:rPr>
        <w:lastRenderedPageBreak/>
        <w:t>По строке «</w:t>
      </w:r>
      <w:r w:rsidRPr="00593DDC">
        <w:rPr>
          <w:rFonts w:ascii="Times New Roman" w:hAnsi="Times New Roman"/>
          <w:i/>
          <w:sz w:val="28"/>
          <w:szCs w:val="28"/>
        </w:rPr>
        <w:t>Мероприятия по отдыху и оздоровлению детей и молодежи</w:t>
      </w:r>
      <w:r w:rsidRPr="00593DDC">
        <w:rPr>
          <w:rFonts w:ascii="Times New Roman" w:hAnsi="Times New Roman"/>
          <w:sz w:val="28"/>
          <w:szCs w:val="28"/>
        </w:rPr>
        <w:t xml:space="preserve">» запланированы расходы по субсидии из областного бюджета и расходы на </w:t>
      </w:r>
      <w:proofErr w:type="spellStart"/>
      <w:r w:rsidRPr="00593DDC"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 w:rsidRPr="00593DDC">
        <w:rPr>
          <w:rFonts w:ascii="Times New Roman" w:hAnsi="Times New Roman"/>
          <w:sz w:val="28"/>
          <w:szCs w:val="28"/>
        </w:rPr>
        <w:t xml:space="preserve"> из районного бюджета на оплату стоимости питания детей в лагерях, организованных муниципальными учреждениями, осуществляющими организацию отдыха и оздоровления детей в каникулярное время, с дневным пребыванием.</w:t>
      </w:r>
    </w:p>
    <w:p w:rsidR="00D251E9" w:rsidRPr="00593DDC" w:rsidRDefault="00AF3910" w:rsidP="00A90AA0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593DDC">
        <w:rPr>
          <w:rFonts w:ascii="Times New Roman" w:hAnsi="Times New Roman"/>
          <w:iCs/>
          <w:sz w:val="28"/>
          <w:szCs w:val="28"/>
        </w:rPr>
        <w:t>По строке «</w:t>
      </w:r>
      <w:r w:rsidRPr="00593DDC">
        <w:rPr>
          <w:rFonts w:ascii="Times New Roman" w:hAnsi="Times New Roman"/>
          <w:i/>
          <w:sz w:val="28"/>
          <w:szCs w:val="28"/>
        </w:rPr>
        <w:t>Обеспечение деятельности структурных подразделений</w:t>
      </w:r>
      <w:r w:rsidRPr="00593DDC">
        <w:rPr>
          <w:rFonts w:ascii="Times New Roman" w:hAnsi="Times New Roman"/>
          <w:sz w:val="28"/>
          <w:szCs w:val="28"/>
        </w:rPr>
        <w:t xml:space="preserve">» предусмотрены расходы на обеспечение деятельности централизованной бухгалтерии, методкабинета и хозяйственно-эксплуатационной группы </w:t>
      </w:r>
      <w:r w:rsidR="00A90AA0" w:rsidRPr="00A90AA0">
        <w:rPr>
          <w:rFonts w:ascii="Times New Roman" w:hAnsi="Times New Roman"/>
          <w:sz w:val="28"/>
          <w:szCs w:val="28"/>
        </w:rPr>
        <w:t>у</w:t>
      </w:r>
      <w:r w:rsidRPr="00593DDC">
        <w:rPr>
          <w:rFonts w:ascii="Times New Roman" w:hAnsi="Times New Roman"/>
          <w:sz w:val="28"/>
          <w:szCs w:val="28"/>
        </w:rPr>
        <w:t>правления образования администрации Котельничского района.</w:t>
      </w:r>
    </w:p>
    <w:p w:rsidR="00AF3910" w:rsidRDefault="00AF3910" w:rsidP="00A90AA0">
      <w:pPr>
        <w:spacing w:after="0"/>
        <w:ind w:firstLine="720"/>
        <w:jc w:val="both"/>
        <w:rPr>
          <w:rFonts w:ascii="Times New Roman" w:hAnsi="Times New Roman"/>
          <w:iCs/>
          <w:sz w:val="28"/>
          <w:szCs w:val="28"/>
        </w:rPr>
      </w:pPr>
      <w:r w:rsidRPr="00593DDC">
        <w:rPr>
          <w:rFonts w:ascii="Times New Roman" w:hAnsi="Times New Roman"/>
          <w:sz w:val="28"/>
          <w:szCs w:val="28"/>
        </w:rPr>
        <w:t>По строке«</w:t>
      </w:r>
      <w:r w:rsidRPr="00593DDC">
        <w:rPr>
          <w:rFonts w:ascii="Times New Roman" w:hAnsi="Times New Roman"/>
          <w:i/>
          <w:sz w:val="28"/>
          <w:szCs w:val="28"/>
        </w:rPr>
        <w:t>Иные расходы</w:t>
      </w:r>
      <w:r w:rsidRPr="00593DDC">
        <w:rPr>
          <w:rFonts w:ascii="Times New Roman" w:hAnsi="Times New Roman"/>
          <w:sz w:val="28"/>
          <w:szCs w:val="28"/>
        </w:rPr>
        <w:t xml:space="preserve">» </w:t>
      </w:r>
      <w:r w:rsidRPr="00593DDC">
        <w:rPr>
          <w:rFonts w:ascii="Times New Roman" w:hAnsi="Times New Roman"/>
          <w:iCs/>
          <w:sz w:val="28"/>
          <w:szCs w:val="28"/>
        </w:rPr>
        <w:t>предусмотрены расходы на</w:t>
      </w:r>
      <w:r w:rsidR="00904EE6">
        <w:rPr>
          <w:rFonts w:ascii="Times New Roman" w:hAnsi="Times New Roman"/>
          <w:iCs/>
          <w:sz w:val="28"/>
          <w:szCs w:val="28"/>
        </w:rPr>
        <w:t xml:space="preserve"> предоставление субсидии социально</w:t>
      </w:r>
      <w:r w:rsidR="00A90AA0" w:rsidRPr="00A90AA0">
        <w:rPr>
          <w:rFonts w:ascii="Times New Roman" w:hAnsi="Times New Roman"/>
          <w:iCs/>
          <w:sz w:val="28"/>
          <w:szCs w:val="28"/>
        </w:rPr>
        <w:t>-</w:t>
      </w:r>
      <w:r w:rsidR="00904EE6">
        <w:rPr>
          <w:rFonts w:ascii="Times New Roman" w:hAnsi="Times New Roman"/>
          <w:iCs/>
          <w:sz w:val="28"/>
          <w:szCs w:val="28"/>
        </w:rPr>
        <w:t xml:space="preserve">ориентированным некоммерческим организациям на реализацию проекта по обеспечению развития системы дополнительного образования детей посредством внедрения механизма персонифицированного финансирования в </w:t>
      </w:r>
      <w:proofErr w:type="spellStart"/>
      <w:r w:rsidR="00904EE6">
        <w:rPr>
          <w:rFonts w:ascii="Times New Roman" w:hAnsi="Times New Roman"/>
          <w:iCs/>
          <w:sz w:val="28"/>
          <w:szCs w:val="28"/>
        </w:rPr>
        <w:t>Котельничском</w:t>
      </w:r>
      <w:proofErr w:type="spellEnd"/>
      <w:r w:rsidR="00904EE6">
        <w:rPr>
          <w:rFonts w:ascii="Times New Roman" w:hAnsi="Times New Roman"/>
          <w:iCs/>
          <w:sz w:val="28"/>
          <w:szCs w:val="28"/>
        </w:rPr>
        <w:t xml:space="preserve"> районе и на</w:t>
      </w:r>
      <w:r w:rsidRPr="00593DDC">
        <w:rPr>
          <w:rFonts w:ascii="Times New Roman" w:hAnsi="Times New Roman"/>
          <w:iCs/>
          <w:sz w:val="28"/>
          <w:szCs w:val="28"/>
        </w:rPr>
        <w:t xml:space="preserve"> мероприятия, направленные на противодействие коррупции в </w:t>
      </w:r>
      <w:proofErr w:type="spellStart"/>
      <w:r w:rsidRPr="00593DDC">
        <w:rPr>
          <w:rFonts w:ascii="Times New Roman" w:hAnsi="Times New Roman"/>
          <w:iCs/>
          <w:sz w:val="28"/>
          <w:szCs w:val="28"/>
        </w:rPr>
        <w:t>Котельничском</w:t>
      </w:r>
      <w:proofErr w:type="spellEnd"/>
      <w:r w:rsidRPr="00593DDC">
        <w:rPr>
          <w:rFonts w:ascii="Times New Roman" w:hAnsi="Times New Roman"/>
          <w:iCs/>
          <w:sz w:val="28"/>
          <w:szCs w:val="28"/>
        </w:rPr>
        <w:t xml:space="preserve"> районе Кировской области.</w:t>
      </w:r>
    </w:p>
    <w:p w:rsidR="00904EE6" w:rsidRPr="00593DDC" w:rsidRDefault="00904EE6" w:rsidP="00D251E9">
      <w:pPr>
        <w:spacing w:after="0" w:line="0" w:lineRule="atLeast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AF3910" w:rsidRPr="004A5C0D" w:rsidRDefault="00AF3910" w:rsidP="00AF3910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A5C0D">
        <w:rPr>
          <w:rFonts w:ascii="Times New Roman" w:hAnsi="Times New Roman"/>
          <w:b/>
          <w:sz w:val="28"/>
          <w:szCs w:val="28"/>
        </w:rPr>
        <w:t>Раздел 08</w:t>
      </w:r>
    </w:p>
    <w:p w:rsidR="00AF3910" w:rsidRPr="004A5C0D" w:rsidRDefault="00AF3910" w:rsidP="00AF3910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4A5C0D">
        <w:rPr>
          <w:rFonts w:ascii="Times New Roman" w:hAnsi="Times New Roman"/>
          <w:b/>
          <w:sz w:val="28"/>
          <w:szCs w:val="28"/>
        </w:rPr>
        <w:t>«Культура</w:t>
      </w:r>
      <w:r w:rsidR="00A44D5E" w:rsidRPr="004A5C0D">
        <w:rPr>
          <w:rFonts w:ascii="Times New Roman" w:hAnsi="Times New Roman"/>
          <w:b/>
          <w:sz w:val="28"/>
          <w:szCs w:val="28"/>
        </w:rPr>
        <w:t xml:space="preserve">, </w:t>
      </w:r>
      <w:r w:rsidRPr="004A5C0D">
        <w:rPr>
          <w:rFonts w:ascii="Times New Roman" w:hAnsi="Times New Roman"/>
          <w:b/>
          <w:sz w:val="28"/>
          <w:szCs w:val="28"/>
        </w:rPr>
        <w:t>кинематография»</w:t>
      </w:r>
    </w:p>
    <w:p w:rsidR="00AF3910" w:rsidRPr="004A5C0D" w:rsidRDefault="00AF3910" w:rsidP="00AF3910">
      <w:pPr>
        <w:spacing w:before="240"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A5C0D">
        <w:rPr>
          <w:rFonts w:ascii="Times New Roman" w:hAnsi="Times New Roman"/>
          <w:sz w:val="28"/>
          <w:szCs w:val="28"/>
        </w:rPr>
        <w:t xml:space="preserve">Общий объем расходов по данному разделу составил на </w:t>
      </w:r>
      <w:r w:rsidR="00286464" w:rsidRPr="004A5C0D">
        <w:rPr>
          <w:rFonts w:ascii="Times New Roman" w:hAnsi="Times New Roman"/>
          <w:sz w:val="28"/>
          <w:szCs w:val="28"/>
        </w:rPr>
        <w:t>2023</w:t>
      </w:r>
      <w:r w:rsidRPr="004A5C0D">
        <w:rPr>
          <w:rFonts w:ascii="Times New Roman" w:hAnsi="Times New Roman"/>
          <w:sz w:val="28"/>
          <w:szCs w:val="28"/>
        </w:rPr>
        <w:t xml:space="preserve"> год </w:t>
      </w:r>
      <w:r w:rsidR="003872C4">
        <w:rPr>
          <w:rFonts w:ascii="Times New Roman" w:hAnsi="Times New Roman"/>
          <w:sz w:val="28"/>
          <w:szCs w:val="28"/>
        </w:rPr>
        <w:t>11 647,57</w:t>
      </w:r>
      <w:r w:rsidRPr="004A5C0D">
        <w:rPr>
          <w:rFonts w:ascii="Times New Roman" w:hAnsi="Times New Roman"/>
          <w:sz w:val="28"/>
          <w:szCs w:val="28"/>
        </w:rPr>
        <w:t xml:space="preserve"> тыс. рублей. </w:t>
      </w:r>
    </w:p>
    <w:p w:rsidR="00AF7485" w:rsidRPr="004A5C0D" w:rsidRDefault="00AF3910" w:rsidP="00AF748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4A5C0D">
        <w:rPr>
          <w:rFonts w:ascii="Times New Roman" w:hAnsi="Times New Roman"/>
          <w:sz w:val="28"/>
          <w:szCs w:val="28"/>
        </w:rPr>
        <w:t>Расходы по данному разделу будут осуществляться в рамках муниципальн</w:t>
      </w:r>
      <w:r w:rsidR="004D5FF6" w:rsidRPr="004A5C0D">
        <w:rPr>
          <w:rFonts w:ascii="Times New Roman" w:hAnsi="Times New Roman"/>
          <w:sz w:val="28"/>
          <w:szCs w:val="28"/>
        </w:rPr>
        <w:t>ой</w:t>
      </w:r>
      <w:r w:rsidRPr="004A5C0D">
        <w:rPr>
          <w:rFonts w:ascii="Times New Roman" w:hAnsi="Times New Roman"/>
          <w:sz w:val="28"/>
          <w:szCs w:val="28"/>
        </w:rPr>
        <w:t>программ</w:t>
      </w:r>
      <w:r w:rsidR="004D5FF6" w:rsidRPr="004A5C0D">
        <w:rPr>
          <w:rFonts w:ascii="Times New Roman" w:hAnsi="Times New Roman"/>
          <w:sz w:val="28"/>
          <w:szCs w:val="28"/>
        </w:rPr>
        <w:t>ы</w:t>
      </w:r>
      <w:r w:rsidRPr="004A5C0D">
        <w:rPr>
          <w:rFonts w:ascii="Times New Roman" w:hAnsi="Times New Roman"/>
          <w:sz w:val="28"/>
          <w:szCs w:val="28"/>
        </w:rPr>
        <w:t xml:space="preserve"> «Развитие культуры»</w:t>
      </w:r>
      <w:r w:rsidR="00AF7485" w:rsidRPr="004A5C0D">
        <w:rPr>
          <w:rFonts w:ascii="Times New Roman" w:hAnsi="Times New Roman"/>
          <w:sz w:val="28"/>
          <w:szCs w:val="28"/>
        </w:rPr>
        <w:t>.</w:t>
      </w:r>
    </w:p>
    <w:p w:rsidR="00AF3910" w:rsidRPr="004A5C0D" w:rsidRDefault="00AF3910" w:rsidP="00AF748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88"/>
        <w:gridCol w:w="2410"/>
      </w:tblGrid>
      <w:tr w:rsidR="00AF3910" w:rsidRPr="004A5C0D" w:rsidTr="00171493">
        <w:trPr>
          <w:trHeight w:val="253"/>
        </w:trPr>
        <w:tc>
          <w:tcPr>
            <w:tcW w:w="7088" w:type="dxa"/>
            <w:vMerge w:val="restart"/>
            <w:vAlign w:val="center"/>
          </w:tcPr>
          <w:p w:rsidR="00AF3910" w:rsidRPr="004A5C0D" w:rsidRDefault="00AF3910" w:rsidP="001714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C0D">
              <w:rPr>
                <w:rFonts w:ascii="Times New Roman" w:hAnsi="Times New Roman"/>
              </w:rPr>
              <w:t>РАСХОДЫ</w:t>
            </w:r>
          </w:p>
        </w:tc>
        <w:tc>
          <w:tcPr>
            <w:tcW w:w="2410" w:type="dxa"/>
            <w:vMerge w:val="restart"/>
            <w:vAlign w:val="center"/>
          </w:tcPr>
          <w:p w:rsidR="00AF3910" w:rsidRPr="004A5C0D" w:rsidRDefault="00AF3910" w:rsidP="00171493">
            <w:pPr>
              <w:spacing w:after="0" w:line="240" w:lineRule="auto"/>
              <w:ind w:right="-61"/>
              <w:jc w:val="center"/>
              <w:rPr>
                <w:rFonts w:ascii="Times New Roman" w:hAnsi="Times New Roman"/>
              </w:rPr>
            </w:pPr>
            <w:r w:rsidRPr="004A5C0D">
              <w:rPr>
                <w:rFonts w:ascii="Times New Roman" w:hAnsi="Times New Roman"/>
              </w:rPr>
              <w:t xml:space="preserve">Прогноз </w:t>
            </w:r>
            <w:r w:rsidR="00286464" w:rsidRPr="004A5C0D">
              <w:rPr>
                <w:rFonts w:ascii="Times New Roman" w:hAnsi="Times New Roman"/>
              </w:rPr>
              <w:t>2023</w:t>
            </w:r>
            <w:r w:rsidRPr="004A5C0D">
              <w:rPr>
                <w:rFonts w:ascii="Times New Roman" w:hAnsi="Times New Roman"/>
              </w:rPr>
              <w:t xml:space="preserve"> год</w:t>
            </w:r>
            <w:r w:rsidR="001C1E95" w:rsidRPr="004A5C0D">
              <w:rPr>
                <w:rFonts w:ascii="Times New Roman" w:hAnsi="Times New Roman"/>
              </w:rPr>
              <w:t>,</w:t>
            </w:r>
          </w:p>
          <w:p w:rsidR="00AF3910" w:rsidRPr="004A5C0D" w:rsidRDefault="001C1E95" w:rsidP="001714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C0D">
              <w:rPr>
                <w:rFonts w:ascii="Times New Roman" w:hAnsi="Times New Roman"/>
              </w:rPr>
              <w:t>тыс. рублей</w:t>
            </w:r>
          </w:p>
        </w:tc>
      </w:tr>
      <w:tr w:rsidR="00AF3910" w:rsidRPr="004A5C0D" w:rsidTr="00171493">
        <w:trPr>
          <w:trHeight w:val="253"/>
        </w:trPr>
        <w:tc>
          <w:tcPr>
            <w:tcW w:w="7088" w:type="dxa"/>
            <w:vMerge/>
            <w:vAlign w:val="center"/>
          </w:tcPr>
          <w:p w:rsidR="00AF3910" w:rsidRPr="004A5C0D" w:rsidRDefault="00AF3910" w:rsidP="001714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vAlign w:val="center"/>
          </w:tcPr>
          <w:p w:rsidR="00AF3910" w:rsidRPr="004A5C0D" w:rsidRDefault="00AF3910" w:rsidP="001714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F3910" w:rsidRPr="004A5C0D" w:rsidTr="00171493">
        <w:tc>
          <w:tcPr>
            <w:tcW w:w="7088" w:type="dxa"/>
          </w:tcPr>
          <w:p w:rsidR="00AF3910" w:rsidRPr="004A5C0D" w:rsidRDefault="00AF3910" w:rsidP="00171493">
            <w:pPr>
              <w:spacing w:after="0" w:line="240" w:lineRule="auto"/>
              <w:rPr>
                <w:rFonts w:ascii="Times New Roman" w:hAnsi="Times New Roman"/>
              </w:rPr>
            </w:pPr>
            <w:r w:rsidRPr="004A5C0D">
              <w:rPr>
                <w:rFonts w:ascii="Times New Roman" w:hAnsi="Times New Roman"/>
              </w:rPr>
              <w:t>Итого по разделу</w:t>
            </w:r>
          </w:p>
        </w:tc>
        <w:tc>
          <w:tcPr>
            <w:tcW w:w="2410" w:type="dxa"/>
          </w:tcPr>
          <w:p w:rsidR="00AF3910" w:rsidRPr="004A5C0D" w:rsidRDefault="003872C4" w:rsidP="00AF74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</w:rPr>
              <w:t>11 647,57</w:t>
            </w:r>
          </w:p>
        </w:tc>
      </w:tr>
      <w:tr w:rsidR="00AF3910" w:rsidRPr="004A5C0D" w:rsidTr="00171493">
        <w:trPr>
          <w:trHeight w:val="199"/>
        </w:trPr>
        <w:tc>
          <w:tcPr>
            <w:tcW w:w="7088" w:type="dxa"/>
          </w:tcPr>
          <w:p w:rsidR="00AF3910" w:rsidRPr="004A5C0D" w:rsidRDefault="00AF3910" w:rsidP="00171493">
            <w:pPr>
              <w:spacing w:after="0" w:line="240" w:lineRule="auto"/>
              <w:rPr>
                <w:rFonts w:ascii="Times New Roman" w:hAnsi="Times New Roman"/>
              </w:rPr>
            </w:pPr>
            <w:r w:rsidRPr="004A5C0D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2410" w:type="dxa"/>
          </w:tcPr>
          <w:p w:rsidR="00AF3910" w:rsidRPr="004A5C0D" w:rsidRDefault="00AF3910" w:rsidP="001714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F3910" w:rsidRPr="004A5C0D" w:rsidTr="00171493">
        <w:trPr>
          <w:trHeight w:val="349"/>
        </w:trPr>
        <w:tc>
          <w:tcPr>
            <w:tcW w:w="7088" w:type="dxa"/>
          </w:tcPr>
          <w:p w:rsidR="00AF3910" w:rsidRPr="004A5C0D" w:rsidRDefault="00AF3910" w:rsidP="00171493">
            <w:pPr>
              <w:spacing w:after="0" w:line="240" w:lineRule="auto"/>
              <w:rPr>
                <w:rFonts w:ascii="Times New Roman" w:hAnsi="Times New Roman"/>
              </w:rPr>
            </w:pPr>
            <w:r w:rsidRPr="004A5C0D">
              <w:rPr>
                <w:rFonts w:ascii="Times New Roman" w:hAnsi="Times New Roman"/>
                <w:bCs/>
              </w:rPr>
              <w:t>Культура</w:t>
            </w:r>
          </w:p>
        </w:tc>
        <w:tc>
          <w:tcPr>
            <w:tcW w:w="2410" w:type="dxa"/>
          </w:tcPr>
          <w:p w:rsidR="00AF3910" w:rsidRPr="003872C4" w:rsidRDefault="003872C4" w:rsidP="00EC68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11 647,57</w:t>
            </w:r>
          </w:p>
        </w:tc>
      </w:tr>
    </w:tbl>
    <w:p w:rsidR="00AF3910" w:rsidRPr="004A5C0D" w:rsidRDefault="00AF3910" w:rsidP="00AF3910">
      <w:pPr>
        <w:spacing w:after="12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4A5C0D">
        <w:rPr>
          <w:rFonts w:ascii="Times New Roman" w:hAnsi="Times New Roman"/>
          <w:i/>
          <w:sz w:val="28"/>
          <w:szCs w:val="28"/>
        </w:rPr>
        <w:t xml:space="preserve">Подраздел 01 «Культура» </w:t>
      </w:r>
    </w:p>
    <w:p w:rsidR="00AF3910" w:rsidRPr="004A5C0D" w:rsidRDefault="00AF3910" w:rsidP="00AF3910">
      <w:pPr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 w:rsidRPr="004A5C0D">
        <w:rPr>
          <w:rFonts w:ascii="Times New Roman" w:hAnsi="Times New Roman"/>
          <w:sz w:val="28"/>
          <w:szCs w:val="28"/>
        </w:rPr>
        <w:t xml:space="preserve">Общий объем расходов по подразделу составляет на </w:t>
      </w:r>
      <w:r w:rsidR="00286464" w:rsidRPr="004A5C0D">
        <w:rPr>
          <w:rFonts w:ascii="Times New Roman" w:hAnsi="Times New Roman"/>
          <w:sz w:val="28"/>
          <w:szCs w:val="28"/>
        </w:rPr>
        <w:t>2023</w:t>
      </w:r>
      <w:r w:rsidRPr="004A5C0D">
        <w:rPr>
          <w:rFonts w:ascii="Times New Roman" w:hAnsi="Times New Roman"/>
          <w:sz w:val="28"/>
          <w:szCs w:val="28"/>
        </w:rPr>
        <w:t xml:space="preserve"> год </w:t>
      </w:r>
      <w:r w:rsidRPr="004A5C0D">
        <w:rPr>
          <w:rFonts w:ascii="Times New Roman" w:hAnsi="Times New Roman"/>
          <w:sz w:val="28"/>
          <w:szCs w:val="28"/>
        </w:rPr>
        <w:br/>
      </w:r>
      <w:r w:rsidR="004A5C0D" w:rsidRPr="004A5C0D">
        <w:rPr>
          <w:rFonts w:ascii="Times New Roman" w:hAnsi="Times New Roman"/>
          <w:sz w:val="28"/>
          <w:szCs w:val="28"/>
        </w:rPr>
        <w:t>11 647,57</w:t>
      </w:r>
      <w:r w:rsidRPr="004A5C0D">
        <w:rPr>
          <w:rFonts w:ascii="Times New Roman" w:hAnsi="Times New Roman"/>
          <w:sz w:val="28"/>
          <w:szCs w:val="28"/>
        </w:rPr>
        <w:t xml:space="preserve"> тыс. рублей.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88"/>
        <w:gridCol w:w="2410"/>
      </w:tblGrid>
      <w:tr w:rsidR="00AF3910" w:rsidRPr="004A5C0D" w:rsidTr="00171493">
        <w:trPr>
          <w:trHeight w:val="253"/>
        </w:trPr>
        <w:tc>
          <w:tcPr>
            <w:tcW w:w="7088" w:type="dxa"/>
            <w:vMerge w:val="restart"/>
            <w:vAlign w:val="center"/>
          </w:tcPr>
          <w:p w:rsidR="00AF3910" w:rsidRPr="004A5C0D" w:rsidRDefault="00AF3910" w:rsidP="001714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C0D">
              <w:rPr>
                <w:rFonts w:ascii="Times New Roman" w:hAnsi="Times New Roman"/>
              </w:rPr>
              <w:t>РАСХОДЫ</w:t>
            </w:r>
          </w:p>
        </w:tc>
        <w:tc>
          <w:tcPr>
            <w:tcW w:w="2410" w:type="dxa"/>
            <w:vMerge w:val="restart"/>
            <w:vAlign w:val="center"/>
          </w:tcPr>
          <w:p w:rsidR="00AF3910" w:rsidRPr="004A5C0D" w:rsidRDefault="00AF3910" w:rsidP="00171493">
            <w:pPr>
              <w:spacing w:after="0" w:line="240" w:lineRule="auto"/>
              <w:ind w:right="-61"/>
              <w:jc w:val="center"/>
              <w:rPr>
                <w:rFonts w:ascii="Times New Roman" w:hAnsi="Times New Roman"/>
              </w:rPr>
            </w:pPr>
            <w:r w:rsidRPr="004A5C0D">
              <w:rPr>
                <w:rFonts w:ascii="Times New Roman" w:hAnsi="Times New Roman"/>
              </w:rPr>
              <w:t xml:space="preserve">Прогноз </w:t>
            </w:r>
            <w:r w:rsidR="00286464" w:rsidRPr="004A5C0D">
              <w:rPr>
                <w:rFonts w:ascii="Times New Roman" w:hAnsi="Times New Roman"/>
              </w:rPr>
              <w:t>2023</w:t>
            </w:r>
            <w:r w:rsidRPr="004A5C0D">
              <w:rPr>
                <w:rFonts w:ascii="Times New Roman" w:hAnsi="Times New Roman"/>
              </w:rPr>
              <w:t xml:space="preserve"> год</w:t>
            </w:r>
            <w:r w:rsidR="001C1E95" w:rsidRPr="004A5C0D">
              <w:rPr>
                <w:rFonts w:ascii="Times New Roman" w:hAnsi="Times New Roman"/>
              </w:rPr>
              <w:t>,</w:t>
            </w:r>
          </w:p>
          <w:p w:rsidR="00AF3910" w:rsidRPr="004A5C0D" w:rsidRDefault="001C1E95" w:rsidP="001714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C0D">
              <w:rPr>
                <w:rFonts w:ascii="Times New Roman" w:hAnsi="Times New Roman"/>
              </w:rPr>
              <w:t>тыс. рублей</w:t>
            </w:r>
          </w:p>
        </w:tc>
      </w:tr>
      <w:tr w:rsidR="00AF3910" w:rsidRPr="004A5C0D" w:rsidTr="00171493">
        <w:trPr>
          <w:trHeight w:val="253"/>
        </w:trPr>
        <w:tc>
          <w:tcPr>
            <w:tcW w:w="7088" w:type="dxa"/>
            <w:vMerge/>
            <w:vAlign w:val="center"/>
          </w:tcPr>
          <w:p w:rsidR="00AF3910" w:rsidRPr="004A5C0D" w:rsidRDefault="00AF3910" w:rsidP="001714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vAlign w:val="center"/>
          </w:tcPr>
          <w:p w:rsidR="00AF3910" w:rsidRPr="004A5C0D" w:rsidRDefault="00AF3910" w:rsidP="001714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F3910" w:rsidRPr="004A5C0D" w:rsidTr="00171493">
        <w:tc>
          <w:tcPr>
            <w:tcW w:w="7088" w:type="dxa"/>
          </w:tcPr>
          <w:p w:rsidR="00AF3910" w:rsidRPr="004A5C0D" w:rsidRDefault="00AF3910" w:rsidP="00171493">
            <w:pPr>
              <w:spacing w:after="0" w:line="240" w:lineRule="auto"/>
              <w:rPr>
                <w:rFonts w:ascii="Times New Roman" w:hAnsi="Times New Roman"/>
              </w:rPr>
            </w:pPr>
            <w:r w:rsidRPr="004A5C0D">
              <w:rPr>
                <w:rFonts w:ascii="Times New Roman" w:hAnsi="Times New Roman"/>
              </w:rPr>
              <w:t>Всего по подразделу</w:t>
            </w:r>
          </w:p>
        </w:tc>
        <w:tc>
          <w:tcPr>
            <w:tcW w:w="2410" w:type="dxa"/>
          </w:tcPr>
          <w:p w:rsidR="00AF3910" w:rsidRPr="004A5C0D" w:rsidRDefault="00AF7485" w:rsidP="004A5C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A5C0D">
              <w:rPr>
                <w:rFonts w:ascii="Times New Roman" w:hAnsi="Times New Roman"/>
              </w:rPr>
              <w:t>1</w:t>
            </w:r>
            <w:r w:rsidR="004A5C0D" w:rsidRPr="004A5C0D">
              <w:rPr>
                <w:rFonts w:ascii="Times New Roman" w:hAnsi="Times New Roman"/>
              </w:rPr>
              <w:t>1 647,57</w:t>
            </w:r>
          </w:p>
        </w:tc>
      </w:tr>
      <w:tr w:rsidR="00AF3910" w:rsidRPr="004A5C0D" w:rsidTr="00171493">
        <w:trPr>
          <w:trHeight w:val="315"/>
        </w:trPr>
        <w:tc>
          <w:tcPr>
            <w:tcW w:w="7088" w:type="dxa"/>
          </w:tcPr>
          <w:p w:rsidR="00AF3910" w:rsidRPr="004A5C0D" w:rsidRDefault="00AF3910" w:rsidP="00171493">
            <w:pPr>
              <w:spacing w:after="0" w:line="240" w:lineRule="auto"/>
              <w:rPr>
                <w:rFonts w:ascii="Times New Roman" w:hAnsi="Times New Roman"/>
              </w:rPr>
            </w:pPr>
            <w:r w:rsidRPr="004A5C0D">
              <w:rPr>
                <w:rFonts w:ascii="Times New Roman" w:hAnsi="Times New Roman"/>
              </w:rPr>
              <w:t>в том числе</w:t>
            </w:r>
          </w:p>
        </w:tc>
        <w:tc>
          <w:tcPr>
            <w:tcW w:w="2410" w:type="dxa"/>
          </w:tcPr>
          <w:p w:rsidR="00AF3910" w:rsidRPr="004A5C0D" w:rsidRDefault="00AF3910" w:rsidP="001714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F3910" w:rsidRPr="004A5C0D" w:rsidTr="00171493">
        <w:trPr>
          <w:trHeight w:val="547"/>
        </w:trPr>
        <w:tc>
          <w:tcPr>
            <w:tcW w:w="7088" w:type="dxa"/>
          </w:tcPr>
          <w:p w:rsidR="00AF3910" w:rsidRPr="004A5C0D" w:rsidRDefault="00AF3910" w:rsidP="0017149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A5C0D">
              <w:rPr>
                <w:rFonts w:ascii="Times New Roman" w:hAnsi="Times New Roman"/>
              </w:rPr>
              <w:t>финансовое обеспечение деятельности районных муниципальных учреждений</w:t>
            </w:r>
          </w:p>
        </w:tc>
        <w:tc>
          <w:tcPr>
            <w:tcW w:w="2410" w:type="dxa"/>
          </w:tcPr>
          <w:p w:rsidR="00AF3910" w:rsidRPr="004A5C0D" w:rsidRDefault="004A5C0D" w:rsidP="00AF74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C0D">
              <w:rPr>
                <w:rFonts w:ascii="Times New Roman" w:hAnsi="Times New Roman"/>
              </w:rPr>
              <w:t>11 406,0</w:t>
            </w:r>
          </w:p>
        </w:tc>
      </w:tr>
      <w:tr w:rsidR="00AF3910" w:rsidRPr="004A5C0D" w:rsidTr="000354C3">
        <w:trPr>
          <w:trHeight w:val="334"/>
        </w:trPr>
        <w:tc>
          <w:tcPr>
            <w:tcW w:w="7088" w:type="dxa"/>
          </w:tcPr>
          <w:p w:rsidR="00AF3910" w:rsidRPr="004A5C0D" w:rsidRDefault="00AF3910" w:rsidP="0017149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A5C0D">
              <w:rPr>
                <w:rFonts w:ascii="Times New Roman" w:hAnsi="Times New Roman"/>
              </w:rPr>
              <w:t>иные расходы</w:t>
            </w:r>
          </w:p>
        </w:tc>
        <w:tc>
          <w:tcPr>
            <w:tcW w:w="2410" w:type="dxa"/>
          </w:tcPr>
          <w:p w:rsidR="00AF3910" w:rsidRPr="004A5C0D" w:rsidRDefault="004A5C0D" w:rsidP="001714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C0D">
              <w:rPr>
                <w:rFonts w:ascii="Times New Roman" w:hAnsi="Times New Roman"/>
              </w:rPr>
              <w:t>241,57</w:t>
            </w:r>
          </w:p>
        </w:tc>
      </w:tr>
    </w:tbl>
    <w:p w:rsidR="00AF3910" w:rsidRPr="004A5C0D" w:rsidRDefault="00AF3910" w:rsidP="00AF3910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</w:p>
    <w:p w:rsidR="00AF3910" w:rsidRPr="004A5C0D" w:rsidRDefault="00AF3910" w:rsidP="00AF3910">
      <w:pPr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4A5C0D">
        <w:rPr>
          <w:rFonts w:ascii="Times New Roman" w:hAnsi="Times New Roman"/>
          <w:sz w:val="28"/>
          <w:szCs w:val="28"/>
        </w:rPr>
        <w:lastRenderedPageBreak/>
        <w:t>В строке «</w:t>
      </w:r>
      <w:r w:rsidRPr="004A5C0D">
        <w:rPr>
          <w:rFonts w:ascii="Times New Roman" w:hAnsi="Times New Roman"/>
          <w:i/>
          <w:sz w:val="28"/>
          <w:szCs w:val="28"/>
        </w:rPr>
        <w:t>Финансовое обеспечение деятельности районных муниципальных учреждений</w:t>
      </w:r>
      <w:r w:rsidRPr="004A5C0D">
        <w:rPr>
          <w:rFonts w:ascii="Times New Roman" w:hAnsi="Times New Roman"/>
          <w:sz w:val="28"/>
          <w:szCs w:val="28"/>
        </w:rPr>
        <w:t>» учтены средства районного бюджета на обеспечение деятельности тремя муниципальными учреждениями культуры.</w:t>
      </w:r>
    </w:p>
    <w:p w:rsidR="00AF3910" w:rsidRPr="004A5C0D" w:rsidRDefault="00AF3910" w:rsidP="00AF3910">
      <w:pPr>
        <w:spacing w:before="240"/>
        <w:ind w:firstLine="709"/>
        <w:jc w:val="both"/>
        <w:rPr>
          <w:rFonts w:ascii="Times New Roman" w:hAnsi="Times New Roman"/>
          <w:sz w:val="28"/>
          <w:szCs w:val="28"/>
        </w:rPr>
      </w:pPr>
      <w:r w:rsidRPr="004A5C0D">
        <w:rPr>
          <w:rFonts w:ascii="Times New Roman" w:hAnsi="Times New Roman"/>
          <w:sz w:val="28"/>
          <w:szCs w:val="28"/>
        </w:rPr>
        <w:t>По строке «</w:t>
      </w:r>
      <w:r w:rsidRPr="004A5C0D">
        <w:rPr>
          <w:rFonts w:ascii="Times New Roman" w:hAnsi="Times New Roman"/>
          <w:i/>
          <w:sz w:val="28"/>
          <w:szCs w:val="28"/>
        </w:rPr>
        <w:t>Иные расходы</w:t>
      </w:r>
      <w:r w:rsidRPr="004A5C0D">
        <w:rPr>
          <w:rFonts w:ascii="Times New Roman" w:hAnsi="Times New Roman"/>
          <w:sz w:val="28"/>
          <w:szCs w:val="28"/>
        </w:rPr>
        <w:t xml:space="preserve">» предусмотрены бюджетные ассигнования за </w:t>
      </w:r>
      <w:r w:rsidR="0025708B" w:rsidRPr="004A5C0D">
        <w:rPr>
          <w:rFonts w:ascii="Times New Roman" w:hAnsi="Times New Roman"/>
          <w:sz w:val="28"/>
          <w:szCs w:val="28"/>
        </w:rPr>
        <w:t xml:space="preserve">счет средств районного бюджета </w:t>
      </w:r>
      <w:r w:rsidRPr="004A5C0D">
        <w:rPr>
          <w:rFonts w:ascii="Times New Roman" w:hAnsi="Times New Roman"/>
          <w:sz w:val="28"/>
          <w:szCs w:val="28"/>
        </w:rPr>
        <w:t xml:space="preserve">на проведение мероприятий по развитию культуры в </w:t>
      </w:r>
      <w:proofErr w:type="spellStart"/>
      <w:r w:rsidRPr="004A5C0D">
        <w:rPr>
          <w:rFonts w:ascii="Times New Roman" w:hAnsi="Times New Roman"/>
          <w:sz w:val="28"/>
          <w:szCs w:val="28"/>
        </w:rPr>
        <w:t>Котельничском</w:t>
      </w:r>
      <w:proofErr w:type="spellEnd"/>
      <w:r w:rsidRPr="004A5C0D">
        <w:rPr>
          <w:rFonts w:ascii="Times New Roman" w:hAnsi="Times New Roman"/>
          <w:sz w:val="28"/>
          <w:szCs w:val="28"/>
        </w:rPr>
        <w:t xml:space="preserve"> районе, </w:t>
      </w:r>
      <w:r w:rsidR="00AF7485" w:rsidRPr="004A5C0D">
        <w:rPr>
          <w:rFonts w:ascii="Times New Roman" w:hAnsi="Times New Roman"/>
          <w:sz w:val="28"/>
          <w:szCs w:val="28"/>
        </w:rPr>
        <w:t>субсидия на поддержку отрасли культуры</w:t>
      </w:r>
      <w:r w:rsidR="0025708B" w:rsidRPr="004A5C0D">
        <w:rPr>
          <w:rFonts w:ascii="Times New Roman" w:hAnsi="Times New Roman"/>
          <w:sz w:val="28"/>
          <w:szCs w:val="28"/>
          <w:shd w:val="clear" w:color="auto" w:fill="FFFFFF"/>
        </w:rPr>
        <w:t>. </w:t>
      </w:r>
    </w:p>
    <w:p w:rsidR="00AF3910" w:rsidRPr="004A5C0D" w:rsidRDefault="00AF3910" w:rsidP="00AF3910">
      <w:pPr>
        <w:ind w:firstLine="709"/>
        <w:jc w:val="center"/>
        <w:rPr>
          <w:rFonts w:ascii="Times New Roman" w:hAnsi="Times New Roman"/>
          <w:b/>
          <w:sz w:val="28"/>
        </w:rPr>
      </w:pPr>
      <w:r w:rsidRPr="004A5C0D">
        <w:rPr>
          <w:rFonts w:ascii="Times New Roman" w:hAnsi="Times New Roman"/>
          <w:b/>
          <w:sz w:val="28"/>
        </w:rPr>
        <w:t>Раздел 10</w:t>
      </w:r>
    </w:p>
    <w:p w:rsidR="00AF3910" w:rsidRPr="00F44911" w:rsidRDefault="00AF3910" w:rsidP="00AF3910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F44911">
        <w:rPr>
          <w:rFonts w:ascii="Times New Roman" w:hAnsi="Times New Roman"/>
          <w:b/>
          <w:sz w:val="28"/>
        </w:rPr>
        <w:t>«Социальная политика»</w:t>
      </w:r>
    </w:p>
    <w:p w:rsidR="00AF3910" w:rsidRPr="00F44911" w:rsidRDefault="00AF3910" w:rsidP="00AF391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44911">
        <w:rPr>
          <w:rFonts w:ascii="Times New Roman" w:hAnsi="Times New Roman"/>
          <w:sz w:val="28"/>
          <w:szCs w:val="28"/>
        </w:rPr>
        <w:t xml:space="preserve">Общий объем расходов по разделу составляет на </w:t>
      </w:r>
      <w:r w:rsidR="00286464" w:rsidRPr="00F44911">
        <w:rPr>
          <w:rFonts w:ascii="Times New Roman" w:hAnsi="Times New Roman"/>
          <w:sz w:val="28"/>
          <w:szCs w:val="28"/>
        </w:rPr>
        <w:t>2023</w:t>
      </w:r>
      <w:r w:rsidR="00A53803" w:rsidRPr="00F44911">
        <w:rPr>
          <w:rFonts w:ascii="Times New Roman" w:hAnsi="Times New Roman"/>
          <w:sz w:val="28"/>
          <w:szCs w:val="28"/>
        </w:rPr>
        <w:t xml:space="preserve"> год </w:t>
      </w:r>
      <w:r w:rsidR="00A44C10" w:rsidRPr="00F44911">
        <w:rPr>
          <w:rFonts w:ascii="Times New Roman" w:hAnsi="Times New Roman"/>
          <w:sz w:val="28"/>
          <w:szCs w:val="28"/>
        </w:rPr>
        <w:t>16 171,5</w:t>
      </w:r>
      <w:r w:rsidRPr="00F44911">
        <w:rPr>
          <w:rFonts w:ascii="Times New Roman" w:hAnsi="Times New Roman"/>
          <w:sz w:val="28"/>
          <w:szCs w:val="28"/>
        </w:rPr>
        <w:t> тыс. рублей.</w:t>
      </w:r>
    </w:p>
    <w:p w:rsidR="00AF3910" w:rsidRPr="00F44911" w:rsidRDefault="00AF3910" w:rsidP="00AF3910">
      <w:pPr>
        <w:spacing w:after="120"/>
        <w:ind w:firstLine="709"/>
        <w:jc w:val="both"/>
        <w:rPr>
          <w:rFonts w:ascii="Times New Roman" w:hAnsi="Times New Roman"/>
          <w:sz w:val="16"/>
          <w:szCs w:val="16"/>
        </w:rPr>
      </w:pPr>
      <w:r w:rsidRPr="00F44911">
        <w:rPr>
          <w:rFonts w:ascii="Times New Roman" w:hAnsi="Times New Roman"/>
          <w:sz w:val="28"/>
          <w:szCs w:val="28"/>
        </w:rPr>
        <w:t>Данный раздел будет финансироваться в рамках следующих муниципальных п</w:t>
      </w:r>
      <w:r w:rsidR="00F44911" w:rsidRPr="00F44911">
        <w:rPr>
          <w:rFonts w:ascii="Times New Roman" w:hAnsi="Times New Roman"/>
          <w:sz w:val="28"/>
          <w:szCs w:val="28"/>
        </w:rPr>
        <w:t>рограмм «Развитие образования»,</w:t>
      </w:r>
      <w:r w:rsidRPr="00F44911">
        <w:rPr>
          <w:rFonts w:ascii="Times New Roman" w:hAnsi="Times New Roman"/>
          <w:sz w:val="28"/>
          <w:szCs w:val="28"/>
        </w:rPr>
        <w:t xml:space="preserve">«Развитие </w:t>
      </w:r>
      <w:r w:rsidR="00F44911" w:rsidRPr="00F44911">
        <w:rPr>
          <w:rFonts w:ascii="Times New Roman" w:hAnsi="Times New Roman"/>
          <w:sz w:val="28"/>
          <w:szCs w:val="28"/>
        </w:rPr>
        <w:t>м</w:t>
      </w:r>
      <w:r w:rsidRPr="00F44911">
        <w:rPr>
          <w:rFonts w:ascii="Times New Roman" w:hAnsi="Times New Roman"/>
          <w:sz w:val="28"/>
          <w:szCs w:val="28"/>
        </w:rPr>
        <w:t>униципального управления</w:t>
      </w:r>
      <w:r w:rsidRPr="00F44911">
        <w:rPr>
          <w:rFonts w:ascii="Times New Roman" w:hAnsi="Times New Roman"/>
          <w:color w:val="000000"/>
          <w:sz w:val="28"/>
          <w:szCs w:val="28"/>
          <w:lang w:eastAsia="ru-RU"/>
        </w:rPr>
        <w:t>».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371"/>
        <w:gridCol w:w="2127"/>
      </w:tblGrid>
      <w:tr w:rsidR="00AF3910" w:rsidRPr="00F44911" w:rsidTr="00171493">
        <w:trPr>
          <w:trHeight w:val="255"/>
        </w:trPr>
        <w:tc>
          <w:tcPr>
            <w:tcW w:w="7371" w:type="dxa"/>
            <w:vMerge w:val="restart"/>
            <w:vAlign w:val="center"/>
          </w:tcPr>
          <w:p w:rsidR="00AF3910" w:rsidRPr="00F44911" w:rsidRDefault="00AF3910" w:rsidP="001714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4911">
              <w:rPr>
                <w:rFonts w:ascii="Times New Roman" w:hAnsi="Times New Roman"/>
              </w:rPr>
              <w:t>РАСХОДЫ</w:t>
            </w:r>
          </w:p>
        </w:tc>
        <w:tc>
          <w:tcPr>
            <w:tcW w:w="2127" w:type="dxa"/>
            <w:vMerge w:val="restart"/>
            <w:vAlign w:val="center"/>
          </w:tcPr>
          <w:p w:rsidR="00AF3910" w:rsidRPr="00F44911" w:rsidRDefault="00AF3910" w:rsidP="00171493">
            <w:pPr>
              <w:spacing w:after="0" w:line="240" w:lineRule="auto"/>
              <w:ind w:right="-61"/>
              <w:jc w:val="center"/>
              <w:rPr>
                <w:rFonts w:ascii="Times New Roman" w:hAnsi="Times New Roman"/>
              </w:rPr>
            </w:pPr>
            <w:r w:rsidRPr="00F44911">
              <w:rPr>
                <w:rFonts w:ascii="Times New Roman" w:hAnsi="Times New Roman"/>
              </w:rPr>
              <w:t xml:space="preserve">Прогноз </w:t>
            </w:r>
            <w:r w:rsidR="00286464" w:rsidRPr="00F44911">
              <w:rPr>
                <w:rFonts w:ascii="Times New Roman" w:hAnsi="Times New Roman"/>
              </w:rPr>
              <w:t>2023</w:t>
            </w:r>
            <w:r w:rsidRPr="00F44911">
              <w:rPr>
                <w:rFonts w:ascii="Times New Roman" w:hAnsi="Times New Roman"/>
              </w:rPr>
              <w:t xml:space="preserve"> год</w:t>
            </w:r>
            <w:r w:rsidR="004D608D" w:rsidRPr="00F44911">
              <w:rPr>
                <w:rFonts w:ascii="Times New Roman" w:hAnsi="Times New Roman"/>
              </w:rPr>
              <w:t>,</w:t>
            </w:r>
          </w:p>
          <w:p w:rsidR="00AF3910" w:rsidRPr="00F44911" w:rsidRDefault="004D608D" w:rsidP="001714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4911">
              <w:rPr>
                <w:rFonts w:ascii="Times New Roman" w:hAnsi="Times New Roman"/>
              </w:rPr>
              <w:t>тыс. рублей</w:t>
            </w:r>
          </w:p>
        </w:tc>
      </w:tr>
      <w:tr w:rsidR="00AF3910" w:rsidRPr="00F44911" w:rsidTr="00171493">
        <w:trPr>
          <w:trHeight w:val="483"/>
        </w:trPr>
        <w:tc>
          <w:tcPr>
            <w:tcW w:w="7371" w:type="dxa"/>
            <w:vMerge/>
            <w:vAlign w:val="center"/>
          </w:tcPr>
          <w:p w:rsidR="00AF3910" w:rsidRPr="00F44911" w:rsidRDefault="00AF3910" w:rsidP="001714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vAlign w:val="center"/>
          </w:tcPr>
          <w:p w:rsidR="00AF3910" w:rsidRPr="00F44911" w:rsidRDefault="00AF3910" w:rsidP="001714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F3910" w:rsidRPr="00F44911" w:rsidTr="00171493">
        <w:tc>
          <w:tcPr>
            <w:tcW w:w="7371" w:type="dxa"/>
          </w:tcPr>
          <w:p w:rsidR="00AF3910" w:rsidRPr="00F44911" w:rsidRDefault="00AF3910" w:rsidP="00171493">
            <w:pPr>
              <w:spacing w:after="0" w:line="240" w:lineRule="auto"/>
              <w:ind w:left="-108" w:hanging="108"/>
              <w:rPr>
                <w:rFonts w:ascii="Times New Roman" w:hAnsi="Times New Roman"/>
              </w:rPr>
            </w:pPr>
            <w:r w:rsidRPr="00F44911">
              <w:rPr>
                <w:rFonts w:ascii="Times New Roman" w:hAnsi="Times New Roman"/>
              </w:rPr>
              <w:t xml:space="preserve">   Итого по разделу</w:t>
            </w:r>
          </w:p>
        </w:tc>
        <w:tc>
          <w:tcPr>
            <w:tcW w:w="2127" w:type="dxa"/>
          </w:tcPr>
          <w:p w:rsidR="00AF3910" w:rsidRPr="00F44911" w:rsidRDefault="00F44911" w:rsidP="00171493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lang w:val="en-US"/>
              </w:rPr>
            </w:pPr>
            <w:r w:rsidRPr="00F44911">
              <w:rPr>
                <w:rFonts w:ascii="Times New Roman" w:hAnsi="Times New Roman"/>
              </w:rPr>
              <w:t>16 171,5</w:t>
            </w:r>
          </w:p>
        </w:tc>
      </w:tr>
      <w:tr w:rsidR="00AF3910" w:rsidRPr="00F44911" w:rsidTr="00171493">
        <w:tc>
          <w:tcPr>
            <w:tcW w:w="7371" w:type="dxa"/>
          </w:tcPr>
          <w:p w:rsidR="00AF3910" w:rsidRPr="00F44911" w:rsidRDefault="00AF3910" w:rsidP="0017149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44911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2127" w:type="dxa"/>
          </w:tcPr>
          <w:p w:rsidR="00AF3910" w:rsidRPr="00F44911" w:rsidRDefault="00AF3910" w:rsidP="001714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F3910" w:rsidRPr="00F44911" w:rsidTr="00171493">
        <w:tc>
          <w:tcPr>
            <w:tcW w:w="7371" w:type="dxa"/>
          </w:tcPr>
          <w:p w:rsidR="00AF3910" w:rsidRPr="00F44911" w:rsidRDefault="00AF3910" w:rsidP="0017149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44911">
              <w:rPr>
                <w:rFonts w:ascii="Times New Roman" w:hAnsi="Times New Roman"/>
              </w:rPr>
              <w:t>Пенсионное обеспечение</w:t>
            </w:r>
          </w:p>
        </w:tc>
        <w:tc>
          <w:tcPr>
            <w:tcW w:w="2127" w:type="dxa"/>
          </w:tcPr>
          <w:p w:rsidR="00AF3910" w:rsidRPr="00F44911" w:rsidRDefault="00F44911" w:rsidP="001714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4911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 </w:t>
            </w:r>
            <w:r w:rsidRPr="00F44911">
              <w:rPr>
                <w:rFonts w:ascii="Times New Roman" w:hAnsi="Times New Roman"/>
              </w:rPr>
              <w:t>438</w:t>
            </w:r>
            <w:r>
              <w:rPr>
                <w:rFonts w:ascii="Times New Roman" w:hAnsi="Times New Roman"/>
              </w:rPr>
              <w:t>,0</w:t>
            </w:r>
          </w:p>
        </w:tc>
      </w:tr>
      <w:tr w:rsidR="00AF3910" w:rsidRPr="00F44911" w:rsidTr="00171493">
        <w:tc>
          <w:tcPr>
            <w:tcW w:w="7371" w:type="dxa"/>
          </w:tcPr>
          <w:p w:rsidR="00AF3910" w:rsidRPr="00F44911" w:rsidRDefault="00AF3910" w:rsidP="0017149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44911">
              <w:rPr>
                <w:rFonts w:ascii="Times New Roman" w:hAnsi="Times New Roman"/>
              </w:rPr>
              <w:t>Социальное обеспечение населения</w:t>
            </w:r>
          </w:p>
        </w:tc>
        <w:tc>
          <w:tcPr>
            <w:tcW w:w="2127" w:type="dxa"/>
          </w:tcPr>
          <w:p w:rsidR="00AF3910" w:rsidRPr="00F44911" w:rsidRDefault="00F44911" w:rsidP="001714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4911">
              <w:rPr>
                <w:rFonts w:ascii="Times New Roman" w:hAnsi="Times New Roman"/>
              </w:rPr>
              <w:t>10</w:t>
            </w:r>
            <w:r>
              <w:rPr>
                <w:rFonts w:ascii="Times New Roman" w:hAnsi="Times New Roman"/>
              </w:rPr>
              <w:t> </w:t>
            </w:r>
            <w:r w:rsidRPr="00F44911">
              <w:rPr>
                <w:rFonts w:ascii="Times New Roman" w:hAnsi="Times New Roman"/>
              </w:rPr>
              <w:t>039</w:t>
            </w:r>
            <w:r>
              <w:rPr>
                <w:rFonts w:ascii="Times New Roman" w:hAnsi="Times New Roman"/>
              </w:rPr>
              <w:t>,0</w:t>
            </w:r>
          </w:p>
        </w:tc>
      </w:tr>
      <w:tr w:rsidR="00AF3910" w:rsidRPr="00F44911" w:rsidTr="00171493">
        <w:tc>
          <w:tcPr>
            <w:tcW w:w="7371" w:type="dxa"/>
          </w:tcPr>
          <w:p w:rsidR="00AF3910" w:rsidRPr="00F44911" w:rsidRDefault="00AF3910" w:rsidP="0017149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44911">
              <w:rPr>
                <w:rFonts w:ascii="Times New Roman" w:hAnsi="Times New Roman"/>
              </w:rPr>
              <w:t>Охрана семьи и детства</w:t>
            </w:r>
          </w:p>
        </w:tc>
        <w:tc>
          <w:tcPr>
            <w:tcW w:w="2127" w:type="dxa"/>
          </w:tcPr>
          <w:p w:rsidR="00AF3910" w:rsidRPr="00F44911" w:rsidRDefault="00F44911" w:rsidP="001714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4911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 </w:t>
            </w:r>
            <w:r w:rsidRPr="00F44911">
              <w:rPr>
                <w:rFonts w:ascii="Times New Roman" w:hAnsi="Times New Roman"/>
              </w:rPr>
              <w:t>598,6</w:t>
            </w:r>
          </w:p>
        </w:tc>
      </w:tr>
      <w:tr w:rsidR="00AF3910" w:rsidRPr="00F44911" w:rsidTr="00171493">
        <w:tc>
          <w:tcPr>
            <w:tcW w:w="7371" w:type="dxa"/>
          </w:tcPr>
          <w:p w:rsidR="00AF3910" w:rsidRPr="00F44911" w:rsidRDefault="00AF3910" w:rsidP="0017149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44911">
              <w:rPr>
                <w:rFonts w:ascii="Times New Roman" w:hAnsi="Times New Roman"/>
              </w:rPr>
              <w:t>Другие вопросы в области социальной политики</w:t>
            </w:r>
          </w:p>
        </w:tc>
        <w:tc>
          <w:tcPr>
            <w:tcW w:w="2127" w:type="dxa"/>
          </w:tcPr>
          <w:p w:rsidR="00AF3910" w:rsidRPr="00F44911" w:rsidRDefault="00F44911" w:rsidP="001714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4911">
              <w:rPr>
                <w:rFonts w:ascii="Times New Roman" w:hAnsi="Times New Roman"/>
              </w:rPr>
              <w:t>95,9</w:t>
            </w:r>
          </w:p>
        </w:tc>
      </w:tr>
    </w:tbl>
    <w:p w:rsidR="00AF3910" w:rsidRPr="00F44911" w:rsidRDefault="00AF3910" w:rsidP="00AF3910">
      <w:pPr>
        <w:spacing w:before="240"/>
        <w:jc w:val="center"/>
        <w:rPr>
          <w:rFonts w:ascii="Times New Roman" w:hAnsi="Times New Roman"/>
          <w:i/>
          <w:sz w:val="28"/>
          <w:szCs w:val="28"/>
        </w:rPr>
      </w:pPr>
      <w:r w:rsidRPr="00F44911">
        <w:rPr>
          <w:rFonts w:ascii="Times New Roman" w:hAnsi="Times New Roman"/>
          <w:i/>
          <w:sz w:val="28"/>
          <w:szCs w:val="28"/>
        </w:rPr>
        <w:t>Подраздел 01 «</w:t>
      </w:r>
      <w:r w:rsidRPr="00F44911">
        <w:rPr>
          <w:rFonts w:ascii="Times New Roman" w:hAnsi="Times New Roman"/>
          <w:bCs/>
          <w:i/>
          <w:sz w:val="28"/>
          <w:szCs w:val="28"/>
          <w:lang w:eastAsia="ru-RU"/>
        </w:rPr>
        <w:t>Пенсионное обеспечение</w:t>
      </w:r>
      <w:r w:rsidRPr="00F44911">
        <w:rPr>
          <w:rFonts w:ascii="Times New Roman" w:hAnsi="Times New Roman"/>
          <w:i/>
          <w:sz w:val="28"/>
          <w:szCs w:val="28"/>
        </w:rPr>
        <w:t>»</w:t>
      </w:r>
    </w:p>
    <w:p w:rsidR="00AF3910" w:rsidRPr="00F44911" w:rsidRDefault="00AF3910" w:rsidP="00AF391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44911">
        <w:rPr>
          <w:rFonts w:ascii="Times New Roman" w:hAnsi="Times New Roman"/>
          <w:sz w:val="28"/>
          <w:szCs w:val="28"/>
        </w:rPr>
        <w:t xml:space="preserve">Общий объем расходов по подразделу составляет на </w:t>
      </w:r>
      <w:r w:rsidR="00286464" w:rsidRPr="00F44911">
        <w:rPr>
          <w:rFonts w:ascii="Times New Roman" w:hAnsi="Times New Roman"/>
          <w:sz w:val="28"/>
          <w:szCs w:val="28"/>
        </w:rPr>
        <w:t>2023</w:t>
      </w:r>
      <w:r w:rsidRPr="00F44911">
        <w:rPr>
          <w:rFonts w:ascii="Times New Roman" w:hAnsi="Times New Roman"/>
          <w:sz w:val="28"/>
          <w:szCs w:val="28"/>
        </w:rPr>
        <w:t xml:space="preserve"> год </w:t>
      </w:r>
      <w:r w:rsidR="00651129" w:rsidRPr="00F44911">
        <w:rPr>
          <w:rFonts w:ascii="Times New Roman" w:hAnsi="Times New Roman"/>
          <w:sz w:val="28"/>
          <w:szCs w:val="28"/>
        </w:rPr>
        <w:t>2</w:t>
      </w:r>
      <w:r w:rsidR="00F44911">
        <w:rPr>
          <w:rFonts w:ascii="Times New Roman" w:hAnsi="Times New Roman"/>
          <w:sz w:val="28"/>
          <w:szCs w:val="28"/>
        </w:rPr>
        <w:t> </w:t>
      </w:r>
      <w:r w:rsidR="00AF7485" w:rsidRPr="00F44911">
        <w:rPr>
          <w:rFonts w:ascii="Times New Roman" w:hAnsi="Times New Roman"/>
          <w:sz w:val="28"/>
          <w:szCs w:val="28"/>
        </w:rPr>
        <w:t>4</w:t>
      </w:r>
      <w:r w:rsidR="00F44911">
        <w:rPr>
          <w:rFonts w:ascii="Times New Roman" w:hAnsi="Times New Roman"/>
          <w:sz w:val="28"/>
          <w:szCs w:val="28"/>
        </w:rPr>
        <w:t>38,0</w:t>
      </w:r>
      <w:r w:rsidRPr="00F44911">
        <w:rPr>
          <w:rFonts w:ascii="Times New Roman" w:hAnsi="Times New Roman"/>
          <w:sz w:val="28"/>
          <w:szCs w:val="28"/>
        </w:rPr>
        <w:t> тыс.</w:t>
      </w:r>
      <w:r w:rsidR="0037462D" w:rsidRPr="00F44911">
        <w:rPr>
          <w:rFonts w:ascii="Times New Roman" w:hAnsi="Times New Roman"/>
          <w:sz w:val="28"/>
          <w:szCs w:val="28"/>
        </w:rPr>
        <w:t> </w:t>
      </w:r>
      <w:r w:rsidRPr="00F44911">
        <w:rPr>
          <w:rFonts w:ascii="Times New Roman" w:hAnsi="Times New Roman"/>
          <w:sz w:val="28"/>
          <w:szCs w:val="28"/>
        </w:rPr>
        <w:t xml:space="preserve">рублей. </w:t>
      </w:r>
    </w:p>
    <w:p w:rsidR="00AF3910" w:rsidRPr="00F44911" w:rsidRDefault="00AF3910" w:rsidP="00AF3910">
      <w:pPr>
        <w:spacing w:after="0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371"/>
        <w:gridCol w:w="2127"/>
      </w:tblGrid>
      <w:tr w:rsidR="00AF3910" w:rsidRPr="00F44911" w:rsidTr="00171493">
        <w:trPr>
          <w:trHeight w:val="253"/>
        </w:trPr>
        <w:tc>
          <w:tcPr>
            <w:tcW w:w="7371" w:type="dxa"/>
            <w:vMerge w:val="restart"/>
            <w:vAlign w:val="center"/>
          </w:tcPr>
          <w:p w:rsidR="00AF3910" w:rsidRPr="00F44911" w:rsidRDefault="00AF3910" w:rsidP="001714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4911">
              <w:rPr>
                <w:rFonts w:ascii="Times New Roman" w:hAnsi="Times New Roman"/>
              </w:rPr>
              <w:t>РАСХОДЫ</w:t>
            </w:r>
          </w:p>
        </w:tc>
        <w:tc>
          <w:tcPr>
            <w:tcW w:w="2127" w:type="dxa"/>
            <w:vMerge w:val="restart"/>
            <w:vAlign w:val="center"/>
          </w:tcPr>
          <w:p w:rsidR="00AF3910" w:rsidRPr="00F44911" w:rsidRDefault="00AF3910" w:rsidP="00171493">
            <w:pPr>
              <w:spacing w:after="0" w:line="240" w:lineRule="auto"/>
              <w:ind w:right="-61"/>
              <w:jc w:val="center"/>
              <w:rPr>
                <w:rFonts w:ascii="Times New Roman" w:hAnsi="Times New Roman"/>
              </w:rPr>
            </w:pPr>
            <w:r w:rsidRPr="00F44911">
              <w:rPr>
                <w:rFonts w:ascii="Times New Roman" w:hAnsi="Times New Roman"/>
              </w:rPr>
              <w:t xml:space="preserve">Прогноз </w:t>
            </w:r>
            <w:r w:rsidR="00286464" w:rsidRPr="00F44911">
              <w:rPr>
                <w:rFonts w:ascii="Times New Roman" w:hAnsi="Times New Roman"/>
              </w:rPr>
              <w:t>2023</w:t>
            </w:r>
            <w:r w:rsidRPr="00F44911">
              <w:rPr>
                <w:rFonts w:ascii="Times New Roman" w:hAnsi="Times New Roman"/>
              </w:rPr>
              <w:t xml:space="preserve"> год</w:t>
            </w:r>
            <w:r w:rsidR="0037462D" w:rsidRPr="00F44911">
              <w:rPr>
                <w:rFonts w:ascii="Times New Roman" w:hAnsi="Times New Roman"/>
              </w:rPr>
              <w:t>,</w:t>
            </w:r>
          </w:p>
          <w:p w:rsidR="00AF3910" w:rsidRPr="00F44911" w:rsidRDefault="0037462D" w:rsidP="001714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4911">
              <w:rPr>
                <w:rFonts w:ascii="Times New Roman" w:hAnsi="Times New Roman"/>
              </w:rPr>
              <w:t>тыс. рублей</w:t>
            </w:r>
          </w:p>
        </w:tc>
      </w:tr>
      <w:tr w:rsidR="00AF3910" w:rsidRPr="00F44911" w:rsidTr="00171493">
        <w:trPr>
          <w:trHeight w:val="253"/>
        </w:trPr>
        <w:tc>
          <w:tcPr>
            <w:tcW w:w="7371" w:type="dxa"/>
            <w:vMerge/>
            <w:vAlign w:val="center"/>
          </w:tcPr>
          <w:p w:rsidR="00AF3910" w:rsidRPr="00F44911" w:rsidRDefault="00AF3910" w:rsidP="001714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vAlign w:val="center"/>
          </w:tcPr>
          <w:p w:rsidR="00AF3910" w:rsidRPr="00F44911" w:rsidRDefault="00AF3910" w:rsidP="001714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F3910" w:rsidRPr="00F44911" w:rsidTr="000354C3">
        <w:trPr>
          <w:trHeight w:val="177"/>
        </w:trPr>
        <w:tc>
          <w:tcPr>
            <w:tcW w:w="7371" w:type="dxa"/>
          </w:tcPr>
          <w:p w:rsidR="00AF3910" w:rsidRPr="00F44911" w:rsidRDefault="00AF3910" w:rsidP="00171493">
            <w:pPr>
              <w:spacing w:after="0" w:line="240" w:lineRule="auto"/>
              <w:rPr>
                <w:rFonts w:ascii="Times New Roman" w:hAnsi="Times New Roman"/>
              </w:rPr>
            </w:pPr>
            <w:r w:rsidRPr="00F44911">
              <w:rPr>
                <w:rFonts w:ascii="Times New Roman" w:hAnsi="Times New Roman"/>
              </w:rPr>
              <w:t>Всего по подразделу</w:t>
            </w:r>
          </w:p>
        </w:tc>
        <w:tc>
          <w:tcPr>
            <w:tcW w:w="2127" w:type="dxa"/>
          </w:tcPr>
          <w:p w:rsidR="00AF7485" w:rsidRPr="00F44911" w:rsidRDefault="00EC6895" w:rsidP="00F449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4911">
              <w:rPr>
                <w:rFonts w:ascii="Times New Roman" w:hAnsi="Times New Roman"/>
              </w:rPr>
              <w:t>2</w:t>
            </w:r>
            <w:r w:rsidR="00F44911">
              <w:rPr>
                <w:rFonts w:ascii="Times New Roman" w:hAnsi="Times New Roman"/>
              </w:rPr>
              <w:t> </w:t>
            </w:r>
            <w:r w:rsidR="00AF7485" w:rsidRPr="00F44911">
              <w:rPr>
                <w:rFonts w:ascii="Times New Roman" w:hAnsi="Times New Roman"/>
              </w:rPr>
              <w:t>4</w:t>
            </w:r>
            <w:r w:rsidR="00F44911">
              <w:rPr>
                <w:rFonts w:ascii="Times New Roman" w:hAnsi="Times New Roman"/>
              </w:rPr>
              <w:t>38,0</w:t>
            </w:r>
          </w:p>
        </w:tc>
      </w:tr>
      <w:tr w:rsidR="00AF3910" w:rsidRPr="00F44911" w:rsidTr="00171493">
        <w:tc>
          <w:tcPr>
            <w:tcW w:w="7371" w:type="dxa"/>
          </w:tcPr>
          <w:p w:rsidR="00AF3910" w:rsidRPr="00F44911" w:rsidRDefault="00AF3910" w:rsidP="00171493">
            <w:pPr>
              <w:spacing w:after="0" w:line="240" w:lineRule="auto"/>
              <w:rPr>
                <w:rFonts w:ascii="Times New Roman" w:hAnsi="Times New Roman"/>
              </w:rPr>
            </w:pPr>
            <w:r w:rsidRPr="00F44911">
              <w:rPr>
                <w:rFonts w:ascii="Times New Roman" w:hAnsi="Times New Roman"/>
              </w:rPr>
              <w:t>в том числе</w:t>
            </w:r>
          </w:p>
        </w:tc>
        <w:tc>
          <w:tcPr>
            <w:tcW w:w="2127" w:type="dxa"/>
          </w:tcPr>
          <w:p w:rsidR="00AF3910" w:rsidRPr="00F44911" w:rsidRDefault="00AF3910" w:rsidP="001714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F3910" w:rsidRPr="00F44911" w:rsidTr="000354C3">
        <w:trPr>
          <w:trHeight w:val="204"/>
        </w:trPr>
        <w:tc>
          <w:tcPr>
            <w:tcW w:w="7371" w:type="dxa"/>
          </w:tcPr>
          <w:p w:rsidR="00AF3910" w:rsidRPr="00F44911" w:rsidRDefault="00AF3910" w:rsidP="0017149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44911">
              <w:rPr>
                <w:rFonts w:ascii="Times New Roman" w:hAnsi="Times New Roman"/>
              </w:rPr>
              <w:t>социальные выплаты</w:t>
            </w:r>
          </w:p>
        </w:tc>
        <w:tc>
          <w:tcPr>
            <w:tcW w:w="2127" w:type="dxa"/>
          </w:tcPr>
          <w:p w:rsidR="00AF3910" w:rsidRPr="00F44911" w:rsidRDefault="00EC6895" w:rsidP="00AF74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4911">
              <w:rPr>
                <w:rFonts w:ascii="Times New Roman" w:hAnsi="Times New Roman"/>
              </w:rPr>
              <w:t>2</w:t>
            </w:r>
            <w:r w:rsidR="00F44911">
              <w:rPr>
                <w:rFonts w:ascii="Times New Roman" w:hAnsi="Times New Roman"/>
              </w:rPr>
              <w:t> </w:t>
            </w:r>
            <w:r w:rsidR="00AF7485" w:rsidRPr="00F44911">
              <w:rPr>
                <w:rFonts w:ascii="Times New Roman" w:hAnsi="Times New Roman"/>
              </w:rPr>
              <w:t>4</w:t>
            </w:r>
            <w:r w:rsidR="00F44911">
              <w:rPr>
                <w:rFonts w:ascii="Times New Roman" w:hAnsi="Times New Roman"/>
              </w:rPr>
              <w:t>38,0</w:t>
            </w:r>
          </w:p>
        </w:tc>
      </w:tr>
    </w:tbl>
    <w:p w:rsidR="00AF3910" w:rsidRPr="00F44911" w:rsidRDefault="00AF3910" w:rsidP="00063C04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 w:rsidRPr="00F44911">
        <w:rPr>
          <w:rFonts w:ascii="Times New Roman" w:hAnsi="Times New Roman"/>
          <w:sz w:val="28"/>
          <w:szCs w:val="28"/>
        </w:rPr>
        <w:t>По подразделу отражены расходы на выплату пенсий за выслугу лет муниципальным служащим</w:t>
      </w:r>
      <w:r w:rsidR="0037462D" w:rsidRPr="00F44911">
        <w:rPr>
          <w:rFonts w:ascii="Times New Roman" w:hAnsi="Times New Roman"/>
          <w:sz w:val="28"/>
          <w:szCs w:val="28"/>
        </w:rPr>
        <w:t xml:space="preserve"> и выборным должностным лицам</w:t>
      </w:r>
      <w:r w:rsidRPr="00F44911">
        <w:rPr>
          <w:rFonts w:ascii="Times New Roman" w:hAnsi="Times New Roman"/>
          <w:sz w:val="28"/>
          <w:szCs w:val="28"/>
        </w:rPr>
        <w:t>, установленны</w:t>
      </w:r>
      <w:r w:rsidR="00A8753D" w:rsidRPr="00F44911">
        <w:rPr>
          <w:rFonts w:ascii="Times New Roman" w:hAnsi="Times New Roman"/>
          <w:sz w:val="28"/>
          <w:szCs w:val="28"/>
        </w:rPr>
        <w:t>е</w:t>
      </w:r>
      <w:r w:rsidRPr="00F44911">
        <w:rPr>
          <w:rFonts w:ascii="Times New Roman" w:hAnsi="Times New Roman"/>
          <w:sz w:val="28"/>
          <w:szCs w:val="28"/>
        </w:rPr>
        <w:t xml:space="preserve"> Закон</w:t>
      </w:r>
      <w:r w:rsidR="00B162EC" w:rsidRPr="00F44911">
        <w:rPr>
          <w:rFonts w:ascii="Times New Roman" w:hAnsi="Times New Roman"/>
          <w:sz w:val="28"/>
          <w:szCs w:val="28"/>
        </w:rPr>
        <w:t>ами</w:t>
      </w:r>
      <w:r w:rsidRPr="00F44911">
        <w:rPr>
          <w:rFonts w:ascii="Times New Roman" w:hAnsi="Times New Roman"/>
          <w:sz w:val="28"/>
          <w:szCs w:val="28"/>
        </w:rPr>
        <w:t xml:space="preserve"> Кировской области от 02.04.2015 № 521-ЗО «О пенсионном обеспечении лиц, замещавших должности муниципальной службы Кировской области»</w:t>
      </w:r>
      <w:r w:rsidR="00B162EC" w:rsidRPr="00F44911">
        <w:rPr>
          <w:rFonts w:ascii="Times New Roman" w:hAnsi="Times New Roman"/>
          <w:sz w:val="28"/>
          <w:szCs w:val="28"/>
        </w:rPr>
        <w:t xml:space="preserve"> и от 08.07.2008 №257-ЗО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Кировской области»</w:t>
      </w:r>
      <w:r w:rsidRPr="00F44911">
        <w:rPr>
          <w:rFonts w:ascii="Times New Roman" w:hAnsi="Times New Roman"/>
          <w:sz w:val="28"/>
          <w:szCs w:val="28"/>
        </w:rPr>
        <w:t>.</w:t>
      </w:r>
      <w:proofErr w:type="gramEnd"/>
    </w:p>
    <w:p w:rsidR="00AF3910" w:rsidRPr="00F44911" w:rsidRDefault="00AF3910" w:rsidP="00AF3910">
      <w:pPr>
        <w:spacing w:before="240"/>
        <w:jc w:val="center"/>
        <w:rPr>
          <w:rFonts w:ascii="Times New Roman" w:hAnsi="Times New Roman"/>
          <w:i/>
          <w:sz w:val="28"/>
          <w:szCs w:val="28"/>
        </w:rPr>
      </w:pPr>
      <w:r w:rsidRPr="00F44911">
        <w:rPr>
          <w:rFonts w:ascii="Times New Roman" w:hAnsi="Times New Roman"/>
          <w:i/>
          <w:sz w:val="28"/>
          <w:szCs w:val="28"/>
        </w:rPr>
        <w:t>Подраздел 03 «Социальное обеспечение населения»</w:t>
      </w:r>
    </w:p>
    <w:p w:rsidR="00AF3910" w:rsidRDefault="00AF3910" w:rsidP="00AF391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44911">
        <w:rPr>
          <w:rFonts w:ascii="Times New Roman" w:hAnsi="Times New Roman"/>
          <w:sz w:val="28"/>
          <w:szCs w:val="28"/>
        </w:rPr>
        <w:lastRenderedPageBreak/>
        <w:t xml:space="preserve">Общий объем расходов по подразделу составляет на </w:t>
      </w:r>
      <w:r w:rsidR="00286464" w:rsidRPr="00F44911">
        <w:rPr>
          <w:rFonts w:ascii="Times New Roman" w:hAnsi="Times New Roman"/>
          <w:sz w:val="28"/>
          <w:szCs w:val="28"/>
        </w:rPr>
        <w:t>2023</w:t>
      </w:r>
      <w:r w:rsidRPr="00F44911">
        <w:rPr>
          <w:rFonts w:ascii="Times New Roman" w:hAnsi="Times New Roman"/>
          <w:sz w:val="28"/>
          <w:szCs w:val="28"/>
        </w:rPr>
        <w:t xml:space="preserve"> год </w:t>
      </w:r>
      <w:r w:rsidR="00F44911">
        <w:rPr>
          <w:rFonts w:ascii="Times New Roman" w:hAnsi="Times New Roman"/>
          <w:sz w:val="28"/>
          <w:szCs w:val="28"/>
        </w:rPr>
        <w:t>10 039</w:t>
      </w:r>
      <w:r w:rsidR="00AF7485" w:rsidRPr="00F44911">
        <w:rPr>
          <w:rFonts w:ascii="Times New Roman" w:hAnsi="Times New Roman"/>
          <w:sz w:val="28"/>
          <w:szCs w:val="28"/>
        </w:rPr>
        <w:t>,</w:t>
      </w:r>
      <w:r w:rsidR="00EC6895" w:rsidRPr="00F44911">
        <w:rPr>
          <w:rFonts w:ascii="Times New Roman" w:hAnsi="Times New Roman"/>
          <w:sz w:val="28"/>
          <w:szCs w:val="28"/>
        </w:rPr>
        <w:t>0</w:t>
      </w:r>
      <w:r w:rsidR="00F652DE" w:rsidRPr="00F44911">
        <w:rPr>
          <w:rFonts w:ascii="Times New Roman" w:hAnsi="Times New Roman"/>
          <w:sz w:val="28"/>
          <w:szCs w:val="28"/>
        </w:rPr>
        <w:t> </w:t>
      </w:r>
      <w:r w:rsidRPr="00F44911">
        <w:rPr>
          <w:rFonts w:ascii="Times New Roman" w:hAnsi="Times New Roman"/>
          <w:sz w:val="28"/>
          <w:szCs w:val="28"/>
        </w:rPr>
        <w:t xml:space="preserve">тыс. рублей.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371"/>
        <w:gridCol w:w="2127"/>
      </w:tblGrid>
      <w:tr w:rsidR="00AF3910" w:rsidRPr="00F44911" w:rsidTr="00171493">
        <w:trPr>
          <w:trHeight w:val="253"/>
        </w:trPr>
        <w:tc>
          <w:tcPr>
            <w:tcW w:w="7371" w:type="dxa"/>
            <w:vMerge w:val="restart"/>
            <w:vAlign w:val="center"/>
          </w:tcPr>
          <w:p w:rsidR="00AF3910" w:rsidRPr="00F44911" w:rsidRDefault="00AF3910" w:rsidP="0017149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F44911">
              <w:rPr>
                <w:rFonts w:ascii="Times New Roman" w:hAnsi="Times New Roman"/>
              </w:rPr>
              <w:t>РАСХОДЫ</w:t>
            </w:r>
          </w:p>
        </w:tc>
        <w:tc>
          <w:tcPr>
            <w:tcW w:w="2127" w:type="dxa"/>
            <w:vMerge w:val="restart"/>
            <w:vAlign w:val="center"/>
          </w:tcPr>
          <w:p w:rsidR="00AF3910" w:rsidRPr="00F44911" w:rsidRDefault="00AF3910" w:rsidP="00171493">
            <w:pPr>
              <w:spacing w:after="0" w:line="240" w:lineRule="auto"/>
              <w:ind w:right="-61"/>
              <w:jc w:val="center"/>
              <w:rPr>
                <w:rFonts w:ascii="Times New Roman" w:hAnsi="Times New Roman"/>
              </w:rPr>
            </w:pPr>
            <w:r w:rsidRPr="00F44911">
              <w:rPr>
                <w:rFonts w:ascii="Times New Roman" w:hAnsi="Times New Roman"/>
              </w:rPr>
              <w:t xml:space="preserve">Прогноз </w:t>
            </w:r>
            <w:r w:rsidR="00286464" w:rsidRPr="00F44911">
              <w:rPr>
                <w:rFonts w:ascii="Times New Roman" w:hAnsi="Times New Roman"/>
              </w:rPr>
              <w:t>2023</w:t>
            </w:r>
            <w:r w:rsidRPr="00F44911">
              <w:rPr>
                <w:rFonts w:ascii="Times New Roman" w:hAnsi="Times New Roman"/>
              </w:rPr>
              <w:t xml:space="preserve"> год</w:t>
            </w:r>
            <w:r w:rsidR="00A8753D" w:rsidRPr="00F44911">
              <w:rPr>
                <w:rFonts w:ascii="Times New Roman" w:hAnsi="Times New Roman"/>
              </w:rPr>
              <w:t>,</w:t>
            </w:r>
          </w:p>
          <w:p w:rsidR="00AF3910" w:rsidRPr="00F44911" w:rsidRDefault="00A8753D" w:rsidP="001714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4911">
              <w:rPr>
                <w:rFonts w:ascii="Times New Roman" w:hAnsi="Times New Roman"/>
              </w:rPr>
              <w:t>тыс. рублей</w:t>
            </w:r>
          </w:p>
        </w:tc>
      </w:tr>
      <w:tr w:rsidR="00AF3910" w:rsidRPr="00F44911" w:rsidTr="00171493">
        <w:trPr>
          <w:trHeight w:val="253"/>
        </w:trPr>
        <w:tc>
          <w:tcPr>
            <w:tcW w:w="7371" w:type="dxa"/>
            <w:vMerge/>
            <w:vAlign w:val="center"/>
          </w:tcPr>
          <w:p w:rsidR="00AF3910" w:rsidRPr="00F44911" w:rsidRDefault="00AF3910" w:rsidP="001714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vAlign w:val="center"/>
          </w:tcPr>
          <w:p w:rsidR="00AF3910" w:rsidRPr="00F44911" w:rsidRDefault="00AF3910" w:rsidP="001714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F3910" w:rsidRPr="00F44911" w:rsidTr="00171493">
        <w:trPr>
          <w:trHeight w:val="275"/>
        </w:trPr>
        <w:tc>
          <w:tcPr>
            <w:tcW w:w="7371" w:type="dxa"/>
          </w:tcPr>
          <w:p w:rsidR="00AF3910" w:rsidRPr="00F44911" w:rsidRDefault="00AF3910" w:rsidP="0017149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44911">
              <w:rPr>
                <w:rFonts w:ascii="Times New Roman" w:hAnsi="Times New Roman"/>
              </w:rPr>
              <w:t>Всего по подразделу</w:t>
            </w:r>
          </w:p>
        </w:tc>
        <w:tc>
          <w:tcPr>
            <w:tcW w:w="2127" w:type="dxa"/>
          </w:tcPr>
          <w:p w:rsidR="00AF3910" w:rsidRPr="00F44911" w:rsidRDefault="00F44911" w:rsidP="00AF74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10 039</w:t>
            </w:r>
            <w:r w:rsidR="007E1E9C" w:rsidRPr="00F44911">
              <w:rPr>
                <w:rFonts w:ascii="Times New Roman" w:hAnsi="Times New Roman"/>
              </w:rPr>
              <w:t>,0</w:t>
            </w:r>
          </w:p>
        </w:tc>
      </w:tr>
      <w:tr w:rsidR="00AF3910" w:rsidRPr="00F44911" w:rsidTr="000354C3">
        <w:trPr>
          <w:trHeight w:val="214"/>
        </w:trPr>
        <w:tc>
          <w:tcPr>
            <w:tcW w:w="7371" w:type="dxa"/>
          </w:tcPr>
          <w:p w:rsidR="00AF3910" w:rsidRPr="00F44911" w:rsidRDefault="00AF3910" w:rsidP="00171493">
            <w:pPr>
              <w:spacing w:after="0" w:line="240" w:lineRule="auto"/>
              <w:rPr>
                <w:rFonts w:ascii="Times New Roman" w:hAnsi="Times New Roman"/>
              </w:rPr>
            </w:pPr>
            <w:r w:rsidRPr="00F44911">
              <w:rPr>
                <w:rFonts w:ascii="Times New Roman" w:hAnsi="Times New Roman"/>
              </w:rPr>
              <w:t>в том числе</w:t>
            </w:r>
          </w:p>
        </w:tc>
        <w:tc>
          <w:tcPr>
            <w:tcW w:w="2127" w:type="dxa"/>
          </w:tcPr>
          <w:p w:rsidR="00AF3910" w:rsidRPr="00F44911" w:rsidRDefault="00AF3910" w:rsidP="001714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F3910" w:rsidRPr="00F44911" w:rsidTr="000354C3">
        <w:trPr>
          <w:trHeight w:val="231"/>
        </w:trPr>
        <w:tc>
          <w:tcPr>
            <w:tcW w:w="7371" w:type="dxa"/>
          </w:tcPr>
          <w:p w:rsidR="00AF3910" w:rsidRPr="00F44911" w:rsidRDefault="00AF3910" w:rsidP="0017149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44911">
              <w:rPr>
                <w:rFonts w:ascii="Times New Roman" w:hAnsi="Times New Roman"/>
              </w:rPr>
              <w:t>социальные выплаты</w:t>
            </w:r>
          </w:p>
        </w:tc>
        <w:tc>
          <w:tcPr>
            <w:tcW w:w="2127" w:type="dxa"/>
          </w:tcPr>
          <w:p w:rsidR="00AF3910" w:rsidRPr="00F44911" w:rsidRDefault="00F44911" w:rsidP="00AF74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10 039</w:t>
            </w:r>
            <w:r w:rsidR="00651129" w:rsidRPr="00F44911">
              <w:rPr>
                <w:rFonts w:ascii="Times New Roman" w:hAnsi="Times New Roman"/>
              </w:rPr>
              <w:t>,0</w:t>
            </w:r>
          </w:p>
        </w:tc>
      </w:tr>
    </w:tbl>
    <w:p w:rsidR="00AF3910" w:rsidRPr="00F44911" w:rsidRDefault="00AF3910" w:rsidP="00AF3910">
      <w:pPr>
        <w:spacing w:before="240"/>
        <w:ind w:firstLine="720"/>
        <w:jc w:val="both"/>
        <w:rPr>
          <w:rFonts w:ascii="Times New Roman" w:hAnsi="Times New Roman"/>
          <w:sz w:val="28"/>
          <w:szCs w:val="28"/>
        </w:rPr>
      </w:pPr>
      <w:r w:rsidRPr="00F44911">
        <w:rPr>
          <w:rFonts w:ascii="Times New Roman" w:hAnsi="Times New Roman"/>
          <w:sz w:val="28"/>
          <w:szCs w:val="28"/>
        </w:rPr>
        <w:t>По строке «</w:t>
      </w:r>
      <w:r w:rsidRPr="00F44911">
        <w:rPr>
          <w:rFonts w:ascii="Times New Roman" w:hAnsi="Times New Roman"/>
          <w:i/>
          <w:sz w:val="28"/>
          <w:szCs w:val="28"/>
        </w:rPr>
        <w:t>Социальные выплаты</w:t>
      </w:r>
      <w:r w:rsidRPr="00F44911">
        <w:rPr>
          <w:rFonts w:ascii="Times New Roman" w:hAnsi="Times New Roman"/>
          <w:sz w:val="28"/>
          <w:szCs w:val="28"/>
        </w:rPr>
        <w:t>» отражены расходы за счет средств областного и районного бюджетов на предоставление следующих мер социальной поддержки граждан.</w:t>
      </w:r>
    </w:p>
    <w:tbl>
      <w:tblPr>
        <w:tblW w:w="963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46"/>
        <w:gridCol w:w="1418"/>
        <w:gridCol w:w="1275"/>
      </w:tblGrid>
      <w:tr w:rsidR="00AF3910" w:rsidRPr="00F44911" w:rsidTr="00171493">
        <w:trPr>
          <w:trHeight w:val="698"/>
        </w:trPr>
        <w:tc>
          <w:tcPr>
            <w:tcW w:w="6946" w:type="dxa"/>
          </w:tcPr>
          <w:p w:rsidR="00AF3910" w:rsidRPr="00F44911" w:rsidRDefault="00AF3910" w:rsidP="001714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4911">
              <w:rPr>
                <w:rFonts w:ascii="Times New Roman" w:hAnsi="Times New Roman"/>
              </w:rPr>
              <w:t>Наименование мер социальной поддержки</w:t>
            </w:r>
          </w:p>
        </w:tc>
        <w:tc>
          <w:tcPr>
            <w:tcW w:w="1418" w:type="dxa"/>
          </w:tcPr>
          <w:p w:rsidR="00AF3910" w:rsidRPr="00F44911" w:rsidRDefault="00AF3910" w:rsidP="00171493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F44911">
              <w:rPr>
                <w:rFonts w:ascii="Times New Roman" w:hAnsi="Times New Roman"/>
              </w:rPr>
              <w:t>Прогноз численности, человек</w:t>
            </w:r>
          </w:p>
        </w:tc>
        <w:tc>
          <w:tcPr>
            <w:tcW w:w="1275" w:type="dxa"/>
          </w:tcPr>
          <w:p w:rsidR="00AF3910" w:rsidRPr="00F44911" w:rsidRDefault="00AF3910" w:rsidP="00171493">
            <w:pPr>
              <w:spacing w:after="0" w:line="240" w:lineRule="auto"/>
              <w:ind w:left="34" w:right="-108" w:hanging="142"/>
              <w:jc w:val="center"/>
              <w:rPr>
                <w:rFonts w:ascii="Times New Roman" w:hAnsi="Times New Roman"/>
              </w:rPr>
            </w:pPr>
            <w:r w:rsidRPr="00F44911">
              <w:rPr>
                <w:rFonts w:ascii="Times New Roman" w:hAnsi="Times New Roman"/>
              </w:rPr>
              <w:t xml:space="preserve">Сумма, </w:t>
            </w:r>
          </w:p>
          <w:p w:rsidR="00AF3910" w:rsidRPr="00F44911" w:rsidRDefault="00AF3910" w:rsidP="0017149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F44911">
              <w:rPr>
                <w:rFonts w:ascii="Times New Roman" w:hAnsi="Times New Roman"/>
              </w:rPr>
              <w:t>тыс. рублей</w:t>
            </w:r>
          </w:p>
        </w:tc>
      </w:tr>
      <w:tr w:rsidR="00AF3910" w:rsidRPr="00F44911" w:rsidTr="00171493">
        <w:trPr>
          <w:trHeight w:val="159"/>
        </w:trPr>
        <w:tc>
          <w:tcPr>
            <w:tcW w:w="6946" w:type="dxa"/>
          </w:tcPr>
          <w:p w:rsidR="00AF3910" w:rsidRPr="00F44911" w:rsidRDefault="00AF3910" w:rsidP="001714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91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AF3910" w:rsidRPr="00F44911" w:rsidRDefault="00AF3910" w:rsidP="00171493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91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AF3910" w:rsidRPr="00F44911" w:rsidRDefault="00AF3910" w:rsidP="00171493">
            <w:pPr>
              <w:spacing w:after="0" w:line="240" w:lineRule="auto"/>
              <w:ind w:left="34" w:right="-108" w:hanging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91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AF3910" w:rsidRPr="00F44911" w:rsidTr="00171493">
        <w:tc>
          <w:tcPr>
            <w:tcW w:w="6946" w:type="dxa"/>
          </w:tcPr>
          <w:p w:rsidR="00AF3910" w:rsidRPr="00F44911" w:rsidRDefault="00AF3910" w:rsidP="00BB3C3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44911">
              <w:rPr>
                <w:rFonts w:ascii="Times New Roman" w:hAnsi="Times New Roman"/>
              </w:rPr>
              <w:t>Частичная компенсация расходов на оплату жилого помещения и коммунальных услуг в виде ежемесячной денежной выплаты отдельным категориям специалистов, работающих</w:t>
            </w:r>
            <w:r w:rsidR="00BB3C34" w:rsidRPr="00F44911">
              <w:rPr>
                <w:rFonts w:ascii="Times New Roman" w:hAnsi="Times New Roman"/>
              </w:rPr>
              <w:t xml:space="preserve"> в муниципальных учреждениях и</w:t>
            </w:r>
            <w:r w:rsidRPr="00F44911">
              <w:rPr>
                <w:rFonts w:ascii="Times New Roman" w:hAnsi="Times New Roman"/>
              </w:rPr>
              <w:t xml:space="preserve"> проживающих в сельских населенных пунктах или поселках городского типа </w:t>
            </w:r>
          </w:p>
        </w:tc>
        <w:tc>
          <w:tcPr>
            <w:tcW w:w="1418" w:type="dxa"/>
          </w:tcPr>
          <w:p w:rsidR="00AF3910" w:rsidRPr="00F44911" w:rsidRDefault="00F44911" w:rsidP="0017149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</w:t>
            </w:r>
          </w:p>
        </w:tc>
        <w:tc>
          <w:tcPr>
            <w:tcW w:w="1275" w:type="dxa"/>
          </w:tcPr>
          <w:p w:rsidR="00AF3910" w:rsidRPr="00F44911" w:rsidRDefault="00F44911" w:rsidP="0074280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544</w:t>
            </w:r>
            <w:r w:rsidR="00AF3910" w:rsidRPr="00F44911">
              <w:rPr>
                <w:rFonts w:ascii="Times New Roman" w:hAnsi="Times New Roman"/>
              </w:rPr>
              <w:t>,0</w:t>
            </w:r>
          </w:p>
        </w:tc>
      </w:tr>
      <w:tr w:rsidR="00AF3910" w:rsidRPr="00F44911" w:rsidTr="00171493">
        <w:tc>
          <w:tcPr>
            <w:tcW w:w="6946" w:type="dxa"/>
          </w:tcPr>
          <w:p w:rsidR="00AF3910" w:rsidRPr="00F44911" w:rsidRDefault="008B310B" w:rsidP="002F542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44911">
              <w:rPr>
                <w:rFonts w:ascii="Times New Roman" w:hAnsi="Times New Roman"/>
                <w:color w:val="000000"/>
              </w:rPr>
              <w:t>Возмещение расходов, связанных с предоставлением меры социальной поддержки, установленной абзацем первым части 1 статьи 15 Закона Кировской области «Об образовании в Кировской области»</w:t>
            </w:r>
            <w:r w:rsidR="002F5421" w:rsidRPr="00F44911">
              <w:rPr>
                <w:rFonts w:ascii="Times New Roman" w:hAnsi="Times New Roman"/>
                <w:color w:val="000000"/>
              </w:rPr>
              <w:t xml:space="preserve"> с учетом положений части 3 статьи 17 указанного закона</w:t>
            </w:r>
          </w:p>
        </w:tc>
        <w:tc>
          <w:tcPr>
            <w:tcW w:w="1418" w:type="dxa"/>
          </w:tcPr>
          <w:p w:rsidR="00AF3910" w:rsidRPr="00F44911" w:rsidRDefault="00F44911" w:rsidP="0074280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</w:t>
            </w:r>
          </w:p>
        </w:tc>
        <w:tc>
          <w:tcPr>
            <w:tcW w:w="1275" w:type="dxa"/>
          </w:tcPr>
          <w:p w:rsidR="00AF3910" w:rsidRPr="00F44911" w:rsidRDefault="00F44911" w:rsidP="0017149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9 495</w:t>
            </w:r>
            <w:r w:rsidR="00EC6895" w:rsidRPr="00F44911">
              <w:rPr>
                <w:rFonts w:ascii="Times New Roman" w:hAnsi="Times New Roman"/>
              </w:rPr>
              <w:t>,0</w:t>
            </w:r>
          </w:p>
          <w:p w:rsidR="00AF3910" w:rsidRPr="00F44911" w:rsidRDefault="00AF3910" w:rsidP="0017149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1F2D63" w:rsidRDefault="001F2D63" w:rsidP="00AF3910">
      <w:pPr>
        <w:spacing w:before="120" w:after="120" w:line="36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AF3910" w:rsidRPr="00F44911" w:rsidRDefault="00AF3910" w:rsidP="00AF3910">
      <w:pPr>
        <w:spacing w:before="120" w:after="120" w:line="360" w:lineRule="auto"/>
        <w:jc w:val="center"/>
        <w:rPr>
          <w:rFonts w:ascii="Times New Roman" w:hAnsi="Times New Roman"/>
          <w:i/>
          <w:sz w:val="16"/>
          <w:szCs w:val="16"/>
        </w:rPr>
      </w:pPr>
      <w:r w:rsidRPr="00F44911">
        <w:rPr>
          <w:rFonts w:ascii="Times New Roman" w:hAnsi="Times New Roman"/>
          <w:i/>
          <w:sz w:val="28"/>
          <w:szCs w:val="28"/>
        </w:rPr>
        <w:t>Подраздел 04 «Охрана семьи и детства»</w:t>
      </w:r>
    </w:p>
    <w:p w:rsidR="00AF3910" w:rsidRPr="00F44911" w:rsidRDefault="00AF3910" w:rsidP="00AF3910">
      <w:pPr>
        <w:spacing w:after="0"/>
        <w:ind w:firstLine="709"/>
        <w:jc w:val="both"/>
        <w:rPr>
          <w:rFonts w:ascii="Times New Roman" w:hAnsi="Times New Roman"/>
          <w:sz w:val="16"/>
          <w:szCs w:val="16"/>
        </w:rPr>
      </w:pPr>
      <w:r w:rsidRPr="00F44911">
        <w:rPr>
          <w:rFonts w:ascii="Times New Roman" w:hAnsi="Times New Roman"/>
          <w:sz w:val="28"/>
          <w:szCs w:val="28"/>
        </w:rPr>
        <w:t xml:space="preserve">Общий объем расходов по подразделу составляет на </w:t>
      </w:r>
      <w:r w:rsidR="00286464" w:rsidRPr="00F44911">
        <w:rPr>
          <w:rFonts w:ascii="Times New Roman" w:hAnsi="Times New Roman"/>
          <w:sz w:val="28"/>
          <w:szCs w:val="28"/>
        </w:rPr>
        <w:t>2023</w:t>
      </w:r>
      <w:r w:rsidRPr="00F44911">
        <w:rPr>
          <w:rFonts w:ascii="Times New Roman" w:hAnsi="Times New Roman"/>
          <w:sz w:val="28"/>
          <w:szCs w:val="28"/>
        </w:rPr>
        <w:t xml:space="preserve"> год – </w:t>
      </w:r>
      <w:r w:rsidR="00F44911">
        <w:rPr>
          <w:rFonts w:ascii="Times New Roman" w:hAnsi="Times New Roman"/>
          <w:sz w:val="28"/>
          <w:szCs w:val="28"/>
        </w:rPr>
        <w:t>3 598,6 </w:t>
      </w:r>
      <w:r w:rsidRPr="00F44911">
        <w:rPr>
          <w:rFonts w:ascii="Times New Roman" w:hAnsi="Times New Roman"/>
          <w:sz w:val="28"/>
          <w:szCs w:val="28"/>
        </w:rPr>
        <w:t xml:space="preserve">тыс. рублей. </w:t>
      </w:r>
    </w:p>
    <w:p w:rsidR="00AF3910" w:rsidRPr="00F44911" w:rsidRDefault="00AF3910" w:rsidP="00AF3910">
      <w:pPr>
        <w:spacing w:after="0"/>
        <w:ind w:firstLine="426"/>
        <w:jc w:val="right"/>
        <w:rPr>
          <w:rFonts w:ascii="Times New Roman" w:hAnsi="Times New Roman"/>
          <w:sz w:val="20"/>
          <w:szCs w:val="20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513"/>
        <w:gridCol w:w="1985"/>
      </w:tblGrid>
      <w:tr w:rsidR="00AF3910" w:rsidRPr="00F44911" w:rsidTr="00A8753D">
        <w:trPr>
          <w:trHeight w:val="253"/>
        </w:trPr>
        <w:tc>
          <w:tcPr>
            <w:tcW w:w="7513" w:type="dxa"/>
            <w:vMerge w:val="restart"/>
            <w:vAlign w:val="center"/>
          </w:tcPr>
          <w:p w:rsidR="00AF3910" w:rsidRPr="00F44911" w:rsidRDefault="00AF3910" w:rsidP="001714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4911">
              <w:rPr>
                <w:rFonts w:ascii="Times New Roman" w:hAnsi="Times New Roman"/>
              </w:rPr>
              <w:t>РАСХОДЫ</w:t>
            </w:r>
          </w:p>
        </w:tc>
        <w:tc>
          <w:tcPr>
            <w:tcW w:w="1985" w:type="dxa"/>
            <w:vMerge w:val="restart"/>
            <w:vAlign w:val="center"/>
          </w:tcPr>
          <w:p w:rsidR="00AF3910" w:rsidRPr="00F44911" w:rsidRDefault="00AF3910" w:rsidP="00171493">
            <w:pPr>
              <w:spacing w:after="0" w:line="240" w:lineRule="auto"/>
              <w:ind w:right="-61"/>
              <w:jc w:val="center"/>
              <w:rPr>
                <w:rFonts w:ascii="Times New Roman" w:hAnsi="Times New Roman"/>
              </w:rPr>
            </w:pPr>
            <w:r w:rsidRPr="00F44911">
              <w:rPr>
                <w:rFonts w:ascii="Times New Roman" w:hAnsi="Times New Roman"/>
              </w:rPr>
              <w:t xml:space="preserve">Прогноз </w:t>
            </w:r>
            <w:r w:rsidR="00286464" w:rsidRPr="00F44911">
              <w:rPr>
                <w:rFonts w:ascii="Times New Roman" w:hAnsi="Times New Roman"/>
              </w:rPr>
              <w:t>2023</w:t>
            </w:r>
            <w:r w:rsidRPr="00F44911">
              <w:rPr>
                <w:rFonts w:ascii="Times New Roman" w:hAnsi="Times New Roman"/>
              </w:rPr>
              <w:t xml:space="preserve"> год</w:t>
            </w:r>
            <w:r w:rsidR="00A8753D" w:rsidRPr="00F44911">
              <w:rPr>
                <w:rFonts w:ascii="Times New Roman" w:hAnsi="Times New Roman"/>
              </w:rPr>
              <w:t>,</w:t>
            </w:r>
          </w:p>
          <w:p w:rsidR="00AF3910" w:rsidRPr="00F44911" w:rsidRDefault="00A8753D" w:rsidP="001714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4911">
              <w:rPr>
                <w:rFonts w:ascii="Times New Roman" w:hAnsi="Times New Roman"/>
              </w:rPr>
              <w:t>тыс. рублей</w:t>
            </w:r>
          </w:p>
        </w:tc>
      </w:tr>
      <w:tr w:rsidR="00AF3910" w:rsidRPr="00F44911" w:rsidTr="00A8753D">
        <w:trPr>
          <w:trHeight w:val="253"/>
        </w:trPr>
        <w:tc>
          <w:tcPr>
            <w:tcW w:w="7513" w:type="dxa"/>
            <w:vMerge/>
            <w:vAlign w:val="center"/>
          </w:tcPr>
          <w:p w:rsidR="00AF3910" w:rsidRPr="00F44911" w:rsidRDefault="00AF3910" w:rsidP="001714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vAlign w:val="center"/>
          </w:tcPr>
          <w:p w:rsidR="00AF3910" w:rsidRPr="00F44911" w:rsidRDefault="00AF3910" w:rsidP="001714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F3910" w:rsidRPr="00F44911" w:rsidTr="00A8753D">
        <w:tc>
          <w:tcPr>
            <w:tcW w:w="7513" w:type="dxa"/>
          </w:tcPr>
          <w:p w:rsidR="00AF3910" w:rsidRPr="00F44911" w:rsidRDefault="00AF3910" w:rsidP="00171493">
            <w:pPr>
              <w:spacing w:after="0" w:line="240" w:lineRule="auto"/>
              <w:ind w:left="-108"/>
              <w:rPr>
                <w:rFonts w:ascii="Times New Roman" w:hAnsi="Times New Roman"/>
              </w:rPr>
            </w:pPr>
            <w:r w:rsidRPr="00F44911">
              <w:rPr>
                <w:rFonts w:ascii="Times New Roman" w:hAnsi="Times New Roman"/>
              </w:rPr>
              <w:t>Всего по подразделу</w:t>
            </w:r>
          </w:p>
        </w:tc>
        <w:tc>
          <w:tcPr>
            <w:tcW w:w="1985" w:type="dxa"/>
          </w:tcPr>
          <w:p w:rsidR="00AF3910" w:rsidRPr="00F44911" w:rsidRDefault="00F44911" w:rsidP="001714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3 598,6</w:t>
            </w:r>
          </w:p>
        </w:tc>
      </w:tr>
      <w:tr w:rsidR="00AF3910" w:rsidRPr="00F44911" w:rsidTr="00A8753D">
        <w:tc>
          <w:tcPr>
            <w:tcW w:w="7513" w:type="dxa"/>
          </w:tcPr>
          <w:p w:rsidR="00AF3910" w:rsidRPr="00F44911" w:rsidRDefault="00AF3910" w:rsidP="00171493">
            <w:pPr>
              <w:spacing w:after="0" w:line="240" w:lineRule="auto"/>
              <w:rPr>
                <w:rFonts w:ascii="Times New Roman" w:hAnsi="Times New Roman"/>
              </w:rPr>
            </w:pPr>
            <w:r w:rsidRPr="00F44911">
              <w:rPr>
                <w:rFonts w:ascii="Times New Roman" w:hAnsi="Times New Roman"/>
              </w:rPr>
              <w:t>в том числе</w:t>
            </w:r>
          </w:p>
        </w:tc>
        <w:tc>
          <w:tcPr>
            <w:tcW w:w="1985" w:type="dxa"/>
          </w:tcPr>
          <w:p w:rsidR="00AF3910" w:rsidRPr="00F44911" w:rsidRDefault="00AF3910" w:rsidP="001714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F3910" w:rsidRPr="00F44911" w:rsidTr="00A8753D">
        <w:tc>
          <w:tcPr>
            <w:tcW w:w="7513" w:type="dxa"/>
          </w:tcPr>
          <w:p w:rsidR="00AF3910" w:rsidRPr="00F44911" w:rsidRDefault="00AF3910" w:rsidP="0017149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44911">
              <w:rPr>
                <w:rFonts w:ascii="Times New Roman" w:hAnsi="Times New Roman"/>
              </w:rPr>
              <w:t>социальные выплаты</w:t>
            </w:r>
          </w:p>
        </w:tc>
        <w:tc>
          <w:tcPr>
            <w:tcW w:w="1985" w:type="dxa"/>
          </w:tcPr>
          <w:p w:rsidR="00AF3910" w:rsidRPr="00F44911" w:rsidRDefault="00F44911" w:rsidP="001714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3 598,6</w:t>
            </w:r>
          </w:p>
        </w:tc>
      </w:tr>
    </w:tbl>
    <w:p w:rsidR="00AF3910" w:rsidRPr="00F44911" w:rsidRDefault="00AF3910" w:rsidP="00AF3910">
      <w:pPr>
        <w:spacing w:after="0" w:line="240" w:lineRule="auto"/>
        <w:ind w:firstLine="720"/>
        <w:jc w:val="both"/>
        <w:rPr>
          <w:rFonts w:ascii="Times New Roman" w:hAnsi="Times New Roman"/>
          <w:sz w:val="16"/>
          <w:szCs w:val="16"/>
        </w:rPr>
      </w:pPr>
    </w:p>
    <w:p w:rsidR="00AF3910" w:rsidRPr="00F44911" w:rsidRDefault="00AF3910" w:rsidP="002D7189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F44911">
        <w:rPr>
          <w:rFonts w:ascii="Times New Roman" w:hAnsi="Times New Roman"/>
          <w:sz w:val="28"/>
          <w:szCs w:val="28"/>
        </w:rPr>
        <w:t>По строке «</w:t>
      </w:r>
      <w:r w:rsidRPr="00F44911">
        <w:rPr>
          <w:rFonts w:ascii="Times New Roman" w:hAnsi="Times New Roman"/>
          <w:i/>
          <w:sz w:val="28"/>
          <w:szCs w:val="28"/>
        </w:rPr>
        <w:t>Социальные выплаты</w:t>
      </w:r>
      <w:r w:rsidRPr="00F44911">
        <w:rPr>
          <w:rFonts w:ascii="Times New Roman" w:hAnsi="Times New Roman"/>
          <w:sz w:val="28"/>
          <w:szCs w:val="28"/>
        </w:rPr>
        <w:t xml:space="preserve">» отражены расходы за счет средств областного бюджета по переданным государственным полномочиям, в том числе </w:t>
      </w:r>
      <w:proofErr w:type="gramStart"/>
      <w:r w:rsidRPr="00F44911">
        <w:rPr>
          <w:rFonts w:ascii="Times New Roman" w:hAnsi="Times New Roman"/>
          <w:sz w:val="28"/>
          <w:szCs w:val="28"/>
        </w:rPr>
        <w:t>по</w:t>
      </w:r>
      <w:proofErr w:type="gramEnd"/>
      <w:r w:rsidRPr="00F44911">
        <w:rPr>
          <w:rFonts w:ascii="Times New Roman" w:hAnsi="Times New Roman"/>
          <w:sz w:val="28"/>
          <w:szCs w:val="28"/>
        </w:rPr>
        <w:t>:</w:t>
      </w:r>
    </w:p>
    <w:p w:rsidR="00AF3910" w:rsidRPr="00F44911" w:rsidRDefault="00AF3910" w:rsidP="002D7189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F44911">
        <w:rPr>
          <w:rFonts w:ascii="Times New Roman" w:hAnsi="Times New Roman"/>
          <w:sz w:val="28"/>
          <w:szCs w:val="28"/>
        </w:rPr>
        <w:t>- начислению и выплате компенсации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 –</w:t>
      </w:r>
      <w:r w:rsidR="00F44911">
        <w:rPr>
          <w:rFonts w:ascii="Times New Roman" w:hAnsi="Times New Roman"/>
          <w:sz w:val="28"/>
          <w:szCs w:val="28"/>
        </w:rPr>
        <w:t>1 100,6</w:t>
      </w:r>
      <w:r w:rsidRPr="00F44911">
        <w:rPr>
          <w:rFonts w:ascii="Times New Roman" w:hAnsi="Times New Roman"/>
          <w:sz w:val="28"/>
          <w:szCs w:val="28"/>
        </w:rPr>
        <w:t xml:space="preserve"> тыс.</w:t>
      </w:r>
      <w:r w:rsidR="00AD1548" w:rsidRPr="00F44911">
        <w:rPr>
          <w:rFonts w:ascii="Times New Roman" w:hAnsi="Times New Roman"/>
          <w:sz w:val="28"/>
          <w:szCs w:val="28"/>
        </w:rPr>
        <w:t> </w:t>
      </w:r>
      <w:r w:rsidRPr="00F44911">
        <w:rPr>
          <w:rFonts w:ascii="Times New Roman" w:hAnsi="Times New Roman"/>
          <w:sz w:val="28"/>
          <w:szCs w:val="28"/>
        </w:rPr>
        <w:t>рублей;</w:t>
      </w:r>
    </w:p>
    <w:p w:rsidR="00A77A34" w:rsidRPr="00F44911" w:rsidRDefault="00AF3910" w:rsidP="00A77A34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F44911">
        <w:rPr>
          <w:rFonts w:ascii="Times New Roman" w:hAnsi="Times New Roman"/>
          <w:sz w:val="28"/>
          <w:szCs w:val="28"/>
        </w:rPr>
        <w:t xml:space="preserve">- назначению и выплате ежемесячных денежных выплат на детей-сирот и детей, оставшихся без попечения родителей, находящихся под опекой </w:t>
      </w:r>
      <w:r w:rsidRPr="00F44911">
        <w:rPr>
          <w:rFonts w:ascii="Times New Roman" w:hAnsi="Times New Roman"/>
          <w:sz w:val="28"/>
          <w:szCs w:val="28"/>
        </w:rPr>
        <w:lastRenderedPageBreak/>
        <w:t xml:space="preserve">(попечительством), в приемной семье и по начислению и выплате ежемесячного вознаграждения, причитающегося приемным родителям – </w:t>
      </w:r>
      <w:r w:rsidR="00F44911">
        <w:rPr>
          <w:rFonts w:ascii="Times New Roman" w:hAnsi="Times New Roman"/>
          <w:sz w:val="28"/>
          <w:szCs w:val="28"/>
        </w:rPr>
        <w:t>2 498</w:t>
      </w:r>
      <w:r w:rsidR="00281308" w:rsidRPr="00F44911">
        <w:rPr>
          <w:rFonts w:ascii="Times New Roman" w:hAnsi="Times New Roman"/>
          <w:sz w:val="28"/>
          <w:szCs w:val="28"/>
        </w:rPr>
        <w:t>,0</w:t>
      </w:r>
      <w:r w:rsidRPr="00F44911">
        <w:rPr>
          <w:rFonts w:ascii="Times New Roman" w:hAnsi="Times New Roman"/>
          <w:sz w:val="28"/>
          <w:szCs w:val="28"/>
        </w:rPr>
        <w:t> тыс</w:t>
      </w:r>
      <w:proofErr w:type="gramStart"/>
      <w:r w:rsidRPr="00F44911">
        <w:rPr>
          <w:rFonts w:ascii="Times New Roman" w:hAnsi="Times New Roman"/>
          <w:sz w:val="28"/>
          <w:szCs w:val="28"/>
        </w:rPr>
        <w:t>.р</w:t>
      </w:r>
      <w:proofErr w:type="gramEnd"/>
      <w:r w:rsidRPr="00F44911">
        <w:rPr>
          <w:rFonts w:ascii="Times New Roman" w:hAnsi="Times New Roman"/>
          <w:sz w:val="28"/>
          <w:szCs w:val="28"/>
        </w:rPr>
        <w:t>ублей</w:t>
      </w:r>
      <w:r w:rsidR="00742804" w:rsidRPr="00F44911">
        <w:rPr>
          <w:rFonts w:ascii="Times New Roman" w:hAnsi="Times New Roman"/>
          <w:sz w:val="28"/>
          <w:szCs w:val="28"/>
        </w:rPr>
        <w:t>.</w:t>
      </w:r>
    </w:p>
    <w:p w:rsidR="00AF3910" w:rsidRPr="00F44911" w:rsidRDefault="00AF3910" w:rsidP="00AF3910">
      <w:pPr>
        <w:spacing w:before="24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F44911">
        <w:rPr>
          <w:rFonts w:ascii="Times New Roman" w:hAnsi="Times New Roman"/>
          <w:i/>
          <w:sz w:val="28"/>
          <w:szCs w:val="28"/>
        </w:rPr>
        <w:t>Подраздел 06 «Другие вопросы в области социальной политики»</w:t>
      </w:r>
    </w:p>
    <w:p w:rsidR="0078467E" w:rsidRPr="00F44911" w:rsidRDefault="00AF3910" w:rsidP="00AF3910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4911">
        <w:rPr>
          <w:rFonts w:ascii="Times New Roman" w:hAnsi="Times New Roman"/>
          <w:sz w:val="28"/>
          <w:szCs w:val="28"/>
        </w:rPr>
        <w:t xml:space="preserve">Общий объем расходов по подразделу составляет на </w:t>
      </w:r>
      <w:r w:rsidR="00286464" w:rsidRPr="00F44911">
        <w:rPr>
          <w:rFonts w:ascii="Times New Roman" w:hAnsi="Times New Roman"/>
          <w:sz w:val="28"/>
          <w:szCs w:val="28"/>
        </w:rPr>
        <w:t>2023</w:t>
      </w:r>
      <w:r w:rsidRPr="00F44911">
        <w:rPr>
          <w:rFonts w:ascii="Times New Roman" w:hAnsi="Times New Roman"/>
          <w:sz w:val="28"/>
          <w:szCs w:val="28"/>
        </w:rPr>
        <w:t xml:space="preserve"> год – </w:t>
      </w:r>
      <w:r w:rsidR="00F44911">
        <w:rPr>
          <w:rFonts w:ascii="Times New Roman" w:hAnsi="Times New Roman"/>
          <w:sz w:val="28"/>
          <w:szCs w:val="28"/>
        </w:rPr>
        <w:t>95</w:t>
      </w:r>
      <w:r w:rsidR="008C0DB9" w:rsidRPr="00F44911">
        <w:rPr>
          <w:rFonts w:ascii="Times New Roman" w:hAnsi="Times New Roman"/>
          <w:sz w:val="28"/>
          <w:szCs w:val="28"/>
        </w:rPr>
        <w:t>,9</w:t>
      </w:r>
      <w:r w:rsidRPr="00F44911">
        <w:rPr>
          <w:rFonts w:ascii="Times New Roman" w:hAnsi="Times New Roman"/>
          <w:sz w:val="28"/>
          <w:szCs w:val="28"/>
        </w:rPr>
        <w:t> тыс. рублей.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513"/>
        <w:gridCol w:w="1985"/>
      </w:tblGrid>
      <w:tr w:rsidR="00AF3910" w:rsidRPr="00F44911" w:rsidTr="00AD1548">
        <w:trPr>
          <w:trHeight w:val="253"/>
        </w:trPr>
        <w:tc>
          <w:tcPr>
            <w:tcW w:w="7513" w:type="dxa"/>
            <w:vMerge w:val="restart"/>
            <w:vAlign w:val="center"/>
          </w:tcPr>
          <w:p w:rsidR="00AF3910" w:rsidRPr="00F44911" w:rsidRDefault="00AF3910" w:rsidP="001714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4911">
              <w:rPr>
                <w:rFonts w:ascii="Times New Roman" w:hAnsi="Times New Roman"/>
              </w:rPr>
              <w:t>РАСХОДЫ</w:t>
            </w:r>
          </w:p>
        </w:tc>
        <w:tc>
          <w:tcPr>
            <w:tcW w:w="1985" w:type="dxa"/>
            <w:vMerge w:val="restart"/>
            <w:vAlign w:val="center"/>
          </w:tcPr>
          <w:p w:rsidR="00AF3910" w:rsidRPr="00F44911" w:rsidRDefault="00AF3910" w:rsidP="00171493">
            <w:pPr>
              <w:spacing w:after="0" w:line="240" w:lineRule="auto"/>
              <w:ind w:right="-61"/>
              <w:jc w:val="center"/>
              <w:rPr>
                <w:rFonts w:ascii="Times New Roman" w:hAnsi="Times New Roman"/>
              </w:rPr>
            </w:pPr>
            <w:r w:rsidRPr="00F44911">
              <w:rPr>
                <w:rFonts w:ascii="Times New Roman" w:hAnsi="Times New Roman"/>
              </w:rPr>
              <w:t xml:space="preserve">Прогноз </w:t>
            </w:r>
            <w:r w:rsidR="00286464" w:rsidRPr="00F44911">
              <w:rPr>
                <w:rFonts w:ascii="Times New Roman" w:hAnsi="Times New Roman"/>
              </w:rPr>
              <w:t>2023</w:t>
            </w:r>
            <w:r w:rsidRPr="00F44911">
              <w:rPr>
                <w:rFonts w:ascii="Times New Roman" w:hAnsi="Times New Roman"/>
              </w:rPr>
              <w:t xml:space="preserve"> год</w:t>
            </w:r>
            <w:r w:rsidR="00AD1548" w:rsidRPr="00F44911">
              <w:rPr>
                <w:rFonts w:ascii="Times New Roman" w:hAnsi="Times New Roman"/>
              </w:rPr>
              <w:t>,</w:t>
            </w:r>
          </w:p>
          <w:p w:rsidR="00AF3910" w:rsidRPr="00F44911" w:rsidRDefault="00AD1548" w:rsidP="00171493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</w:rPr>
            </w:pPr>
            <w:r w:rsidRPr="00F44911">
              <w:rPr>
                <w:rFonts w:ascii="Times New Roman" w:hAnsi="Times New Roman"/>
              </w:rPr>
              <w:t>тыс. рублей</w:t>
            </w:r>
          </w:p>
        </w:tc>
      </w:tr>
      <w:tr w:rsidR="00AF3910" w:rsidRPr="00F44911" w:rsidTr="00AD1548">
        <w:trPr>
          <w:trHeight w:val="253"/>
        </w:trPr>
        <w:tc>
          <w:tcPr>
            <w:tcW w:w="7513" w:type="dxa"/>
            <w:vMerge/>
            <w:vAlign w:val="center"/>
          </w:tcPr>
          <w:p w:rsidR="00AF3910" w:rsidRPr="00F44911" w:rsidRDefault="00AF3910" w:rsidP="001714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vAlign w:val="center"/>
          </w:tcPr>
          <w:p w:rsidR="00AF3910" w:rsidRPr="00F44911" w:rsidRDefault="00AF3910" w:rsidP="001714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F3910" w:rsidRPr="00F44911" w:rsidTr="00AD1548">
        <w:tc>
          <w:tcPr>
            <w:tcW w:w="7513" w:type="dxa"/>
          </w:tcPr>
          <w:p w:rsidR="00AF3910" w:rsidRPr="00F44911" w:rsidRDefault="00AF3910" w:rsidP="00171493">
            <w:pPr>
              <w:spacing w:after="0" w:line="240" w:lineRule="auto"/>
              <w:rPr>
                <w:rFonts w:ascii="Times New Roman" w:hAnsi="Times New Roman"/>
              </w:rPr>
            </w:pPr>
            <w:r w:rsidRPr="00F44911">
              <w:rPr>
                <w:rFonts w:ascii="Times New Roman" w:hAnsi="Times New Roman"/>
              </w:rPr>
              <w:t>Всего по подразделу</w:t>
            </w:r>
          </w:p>
        </w:tc>
        <w:tc>
          <w:tcPr>
            <w:tcW w:w="1985" w:type="dxa"/>
          </w:tcPr>
          <w:p w:rsidR="00AF3910" w:rsidRPr="00F44911" w:rsidRDefault="00F44911" w:rsidP="001714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</w:t>
            </w:r>
            <w:r w:rsidR="008C0DB9" w:rsidRPr="00F44911">
              <w:rPr>
                <w:rFonts w:ascii="Times New Roman" w:hAnsi="Times New Roman"/>
              </w:rPr>
              <w:t>,9</w:t>
            </w:r>
          </w:p>
        </w:tc>
      </w:tr>
      <w:tr w:rsidR="00AF3910" w:rsidRPr="00F44911" w:rsidTr="00AD1548">
        <w:tc>
          <w:tcPr>
            <w:tcW w:w="7513" w:type="dxa"/>
          </w:tcPr>
          <w:p w:rsidR="00AF3910" w:rsidRPr="00F44911" w:rsidRDefault="00AF3910" w:rsidP="00171493">
            <w:pPr>
              <w:spacing w:after="0" w:line="240" w:lineRule="auto"/>
              <w:rPr>
                <w:rFonts w:ascii="Times New Roman" w:hAnsi="Times New Roman"/>
              </w:rPr>
            </w:pPr>
            <w:r w:rsidRPr="00F44911">
              <w:rPr>
                <w:rFonts w:ascii="Times New Roman" w:hAnsi="Times New Roman"/>
              </w:rPr>
              <w:t>в том числе</w:t>
            </w:r>
          </w:p>
        </w:tc>
        <w:tc>
          <w:tcPr>
            <w:tcW w:w="1985" w:type="dxa"/>
          </w:tcPr>
          <w:p w:rsidR="00AF3910" w:rsidRPr="00F44911" w:rsidRDefault="00AF3910" w:rsidP="001714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F3910" w:rsidRPr="00F44911" w:rsidTr="00AD1548">
        <w:tc>
          <w:tcPr>
            <w:tcW w:w="7513" w:type="dxa"/>
          </w:tcPr>
          <w:p w:rsidR="00AF3910" w:rsidRPr="00F44911" w:rsidRDefault="00AF3910" w:rsidP="0017149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44911">
              <w:rPr>
                <w:rFonts w:ascii="Times New Roman" w:hAnsi="Times New Roman"/>
              </w:rPr>
              <w:t>иные расходы</w:t>
            </w:r>
          </w:p>
        </w:tc>
        <w:tc>
          <w:tcPr>
            <w:tcW w:w="1985" w:type="dxa"/>
          </w:tcPr>
          <w:p w:rsidR="00AF3910" w:rsidRPr="00F44911" w:rsidRDefault="00F44911" w:rsidP="001714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</w:t>
            </w:r>
            <w:r w:rsidR="008C0DB9" w:rsidRPr="00F44911">
              <w:rPr>
                <w:rFonts w:ascii="Times New Roman" w:hAnsi="Times New Roman"/>
              </w:rPr>
              <w:t>,9</w:t>
            </w:r>
          </w:p>
        </w:tc>
      </w:tr>
    </w:tbl>
    <w:p w:rsidR="00AF3910" w:rsidRPr="00F44911" w:rsidRDefault="00AF3910" w:rsidP="00AF3910">
      <w:pPr>
        <w:spacing w:before="240"/>
        <w:ind w:firstLine="709"/>
        <w:jc w:val="both"/>
        <w:rPr>
          <w:rFonts w:ascii="Times New Roman" w:hAnsi="Times New Roman"/>
          <w:sz w:val="28"/>
          <w:szCs w:val="28"/>
        </w:rPr>
      </w:pPr>
      <w:r w:rsidRPr="00F44911">
        <w:rPr>
          <w:rFonts w:ascii="Times New Roman" w:hAnsi="Times New Roman"/>
          <w:sz w:val="28"/>
          <w:szCs w:val="28"/>
        </w:rPr>
        <w:t xml:space="preserve">По строке «Иные расходы» предусмотрены расходы за счет средств районного бюджета на выплаты Всероссийской общественной организации ветеранов (пенсионеров) войны, труда, Вооруженных Сил и правоохранительных органов и Общероссийской общественной организации «Всероссийское общество инвалидов». </w:t>
      </w:r>
    </w:p>
    <w:p w:rsidR="00AF3910" w:rsidRPr="00C94732" w:rsidRDefault="00AF3910" w:rsidP="00AF3910">
      <w:pPr>
        <w:ind w:firstLine="709"/>
        <w:jc w:val="center"/>
        <w:rPr>
          <w:rFonts w:ascii="Times New Roman" w:hAnsi="Times New Roman"/>
          <w:b/>
          <w:sz w:val="28"/>
        </w:rPr>
      </w:pPr>
      <w:r w:rsidRPr="00C94732">
        <w:rPr>
          <w:rFonts w:ascii="Times New Roman" w:hAnsi="Times New Roman"/>
          <w:b/>
          <w:sz w:val="28"/>
        </w:rPr>
        <w:t>Раздел 11</w:t>
      </w:r>
    </w:p>
    <w:p w:rsidR="00AF3910" w:rsidRPr="00C94732" w:rsidRDefault="00AF3910" w:rsidP="00AF3910">
      <w:pPr>
        <w:ind w:firstLine="709"/>
        <w:jc w:val="center"/>
        <w:rPr>
          <w:rFonts w:ascii="Times New Roman" w:hAnsi="Times New Roman"/>
          <w:b/>
          <w:caps/>
          <w:sz w:val="10"/>
          <w:szCs w:val="10"/>
        </w:rPr>
      </w:pPr>
      <w:r w:rsidRPr="00C94732">
        <w:rPr>
          <w:rFonts w:ascii="Times New Roman" w:hAnsi="Times New Roman"/>
          <w:b/>
          <w:sz w:val="28"/>
        </w:rPr>
        <w:t>«Физическая культура и спорт»</w:t>
      </w:r>
    </w:p>
    <w:p w:rsidR="00AF3910" w:rsidRPr="00C94732" w:rsidRDefault="00AF3910" w:rsidP="00AF391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C94732">
        <w:rPr>
          <w:rFonts w:ascii="Times New Roman" w:hAnsi="Times New Roman"/>
          <w:sz w:val="28"/>
          <w:szCs w:val="28"/>
        </w:rPr>
        <w:t xml:space="preserve">Общий объем расходов по данному разделу составил на </w:t>
      </w:r>
      <w:r w:rsidR="00286464" w:rsidRPr="00C94732">
        <w:rPr>
          <w:rFonts w:ascii="Times New Roman" w:hAnsi="Times New Roman"/>
          <w:sz w:val="28"/>
          <w:szCs w:val="28"/>
        </w:rPr>
        <w:t>2023</w:t>
      </w:r>
      <w:r w:rsidRPr="00C94732">
        <w:rPr>
          <w:rFonts w:ascii="Times New Roman" w:hAnsi="Times New Roman"/>
          <w:sz w:val="28"/>
          <w:szCs w:val="28"/>
        </w:rPr>
        <w:t xml:space="preserve"> год </w:t>
      </w:r>
      <w:r w:rsidR="00C94732">
        <w:rPr>
          <w:rFonts w:ascii="Times New Roman" w:hAnsi="Times New Roman"/>
          <w:sz w:val="28"/>
          <w:szCs w:val="28"/>
        </w:rPr>
        <w:t>3 391,3</w:t>
      </w:r>
      <w:r w:rsidR="00F15B23">
        <w:rPr>
          <w:rFonts w:ascii="Times New Roman" w:hAnsi="Times New Roman"/>
          <w:sz w:val="28"/>
          <w:szCs w:val="28"/>
          <w:lang w:val="en-US"/>
        </w:rPr>
        <w:t> </w:t>
      </w:r>
      <w:r w:rsidRPr="00C94732">
        <w:rPr>
          <w:rFonts w:ascii="Times New Roman" w:hAnsi="Times New Roman"/>
          <w:sz w:val="28"/>
          <w:szCs w:val="28"/>
        </w:rPr>
        <w:t>тыс</w:t>
      </w:r>
      <w:proofErr w:type="gramStart"/>
      <w:r w:rsidRPr="00C94732">
        <w:rPr>
          <w:rFonts w:ascii="Times New Roman" w:hAnsi="Times New Roman"/>
          <w:sz w:val="28"/>
          <w:szCs w:val="28"/>
        </w:rPr>
        <w:t>.р</w:t>
      </w:r>
      <w:proofErr w:type="gramEnd"/>
      <w:r w:rsidRPr="00C94732">
        <w:rPr>
          <w:rFonts w:ascii="Times New Roman" w:hAnsi="Times New Roman"/>
          <w:sz w:val="28"/>
          <w:szCs w:val="28"/>
        </w:rPr>
        <w:t xml:space="preserve">ублей. Расходы по данному разделу будут осуществляться в рамках муниципальной программы «Развитие физической культуры и спорта». </w:t>
      </w:r>
    </w:p>
    <w:p w:rsidR="00AF3910" w:rsidRPr="00C94732" w:rsidRDefault="00AF3910" w:rsidP="00AF3910">
      <w:pPr>
        <w:spacing w:after="0"/>
        <w:ind w:firstLine="708"/>
        <w:jc w:val="both"/>
        <w:rPr>
          <w:rFonts w:ascii="Times New Roman" w:hAnsi="Times New Roman"/>
          <w:sz w:val="16"/>
          <w:szCs w:val="16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88"/>
        <w:gridCol w:w="2410"/>
      </w:tblGrid>
      <w:tr w:rsidR="00AF3910" w:rsidRPr="00C94732" w:rsidTr="00171493">
        <w:trPr>
          <w:trHeight w:val="253"/>
        </w:trPr>
        <w:tc>
          <w:tcPr>
            <w:tcW w:w="7088" w:type="dxa"/>
            <w:vMerge w:val="restart"/>
            <w:vAlign w:val="center"/>
          </w:tcPr>
          <w:p w:rsidR="00AF3910" w:rsidRPr="00C94732" w:rsidRDefault="00AF3910" w:rsidP="001714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4732">
              <w:rPr>
                <w:rFonts w:ascii="Times New Roman" w:hAnsi="Times New Roman"/>
              </w:rPr>
              <w:t>РАСХОДЫ</w:t>
            </w:r>
          </w:p>
        </w:tc>
        <w:tc>
          <w:tcPr>
            <w:tcW w:w="2410" w:type="dxa"/>
            <w:vMerge w:val="restart"/>
            <w:vAlign w:val="center"/>
          </w:tcPr>
          <w:p w:rsidR="00AF3910" w:rsidRPr="00C94732" w:rsidRDefault="00AF3910" w:rsidP="00171493">
            <w:pPr>
              <w:spacing w:after="0" w:line="240" w:lineRule="auto"/>
              <w:ind w:right="-61"/>
              <w:jc w:val="center"/>
              <w:rPr>
                <w:rFonts w:ascii="Times New Roman" w:hAnsi="Times New Roman"/>
              </w:rPr>
            </w:pPr>
            <w:r w:rsidRPr="00C94732">
              <w:rPr>
                <w:rFonts w:ascii="Times New Roman" w:hAnsi="Times New Roman"/>
              </w:rPr>
              <w:t xml:space="preserve">Прогноз </w:t>
            </w:r>
            <w:r w:rsidR="00286464" w:rsidRPr="00C94732">
              <w:rPr>
                <w:rFonts w:ascii="Times New Roman" w:hAnsi="Times New Roman"/>
              </w:rPr>
              <w:t>2023</w:t>
            </w:r>
            <w:r w:rsidRPr="00C94732">
              <w:rPr>
                <w:rFonts w:ascii="Times New Roman" w:hAnsi="Times New Roman"/>
              </w:rPr>
              <w:t xml:space="preserve"> год</w:t>
            </w:r>
            <w:r w:rsidR="00AD1548" w:rsidRPr="00C94732">
              <w:rPr>
                <w:rFonts w:ascii="Times New Roman" w:hAnsi="Times New Roman"/>
              </w:rPr>
              <w:t>,</w:t>
            </w:r>
          </w:p>
          <w:p w:rsidR="00AF3910" w:rsidRPr="00C94732" w:rsidRDefault="00AD1548" w:rsidP="001714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4732">
              <w:rPr>
                <w:rFonts w:ascii="Times New Roman" w:hAnsi="Times New Roman"/>
              </w:rPr>
              <w:t>тыс. рублей</w:t>
            </w:r>
          </w:p>
        </w:tc>
      </w:tr>
      <w:tr w:rsidR="00AF3910" w:rsidRPr="00C94732" w:rsidTr="00171493">
        <w:trPr>
          <w:trHeight w:val="253"/>
        </w:trPr>
        <w:tc>
          <w:tcPr>
            <w:tcW w:w="7088" w:type="dxa"/>
            <w:vMerge/>
            <w:vAlign w:val="center"/>
          </w:tcPr>
          <w:p w:rsidR="00AF3910" w:rsidRPr="00C94732" w:rsidRDefault="00AF3910" w:rsidP="001714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vAlign w:val="center"/>
          </w:tcPr>
          <w:p w:rsidR="00AF3910" w:rsidRPr="00C94732" w:rsidRDefault="00AF3910" w:rsidP="001714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F3910" w:rsidRPr="00C94732" w:rsidTr="00171493">
        <w:tc>
          <w:tcPr>
            <w:tcW w:w="7088" w:type="dxa"/>
          </w:tcPr>
          <w:p w:rsidR="00AF3910" w:rsidRPr="00C94732" w:rsidRDefault="00AF3910" w:rsidP="00171493">
            <w:pPr>
              <w:spacing w:after="0" w:line="240" w:lineRule="auto"/>
              <w:rPr>
                <w:rFonts w:ascii="Times New Roman" w:hAnsi="Times New Roman"/>
              </w:rPr>
            </w:pPr>
            <w:r w:rsidRPr="00C94732">
              <w:rPr>
                <w:rFonts w:ascii="Times New Roman" w:hAnsi="Times New Roman"/>
              </w:rPr>
              <w:t>Итого по разделу</w:t>
            </w:r>
          </w:p>
        </w:tc>
        <w:tc>
          <w:tcPr>
            <w:tcW w:w="2410" w:type="dxa"/>
          </w:tcPr>
          <w:p w:rsidR="00AF3910" w:rsidRPr="00C94732" w:rsidRDefault="00C94732" w:rsidP="001714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3 391,3</w:t>
            </w:r>
          </w:p>
        </w:tc>
      </w:tr>
      <w:tr w:rsidR="00AF3910" w:rsidRPr="00C94732" w:rsidTr="00171493">
        <w:tc>
          <w:tcPr>
            <w:tcW w:w="7088" w:type="dxa"/>
          </w:tcPr>
          <w:p w:rsidR="00AF3910" w:rsidRPr="00C94732" w:rsidRDefault="00AF3910" w:rsidP="0017149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94732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2410" w:type="dxa"/>
          </w:tcPr>
          <w:p w:rsidR="00AF3910" w:rsidRPr="00C94732" w:rsidRDefault="00AF3910" w:rsidP="001714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F3910" w:rsidRPr="00C94732" w:rsidTr="00171493">
        <w:tc>
          <w:tcPr>
            <w:tcW w:w="7088" w:type="dxa"/>
          </w:tcPr>
          <w:p w:rsidR="00AF3910" w:rsidRPr="00C94732" w:rsidRDefault="00AF3910" w:rsidP="0017149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94732">
              <w:rPr>
                <w:rFonts w:ascii="Times New Roman" w:hAnsi="Times New Roman"/>
              </w:rPr>
              <w:t>Массовый спорт</w:t>
            </w:r>
          </w:p>
        </w:tc>
        <w:tc>
          <w:tcPr>
            <w:tcW w:w="2410" w:type="dxa"/>
          </w:tcPr>
          <w:p w:rsidR="00AF3910" w:rsidRPr="00C94732" w:rsidRDefault="00C94732" w:rsidP="001714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2 891,3</w:t>
            </w:r>
          </w:p>
        </w:tc>
      </w:tr>
      <w:tr w:rsidR="00C94732" w:rsidRPr="00C94732" w:rsidTr="00171493">
        <w:tc>
          <w:tcPr>
            <w:tcW w:w="7088" w:type="dxa"/>
          </w:tcPr>
          <w:p w:rsidR="00C94732" w:rsidRPr="00C94732" w:rsidRDefault="00C94732" w:rsidP="0017149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Спорт высших достижений</w:t>
            </w:r>
          </w:p>
        </w:tc>
        <w:tc>
          <w:tcPr>
            <w:tcW w:w="2410" w:type="dxa"/>
          </w:tcPr>
          <w:p w:rsidR="00C94732" w:rsidRPr="00C94732" w:rsidRDefault="00C94732" w:rsidP="001714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500,0</w:t>
            </w:r>
          </w:p>
        </w:tc>
      </w:tr>
    </w:tbl>
    <w:p w:rsidR="00AF3910" w:rsidRPr="00C94732" w:rsidRDefault="00AF3910" w:rsidP="00AF3910">
      <w:pPr>
        <w:spacing w:before="240" w:after="240" w:line="240" w:lineRule="auto"/>
        <w:ind w:firstLine="709"/>
        <w:jc w:val="center"/>
        <w:rPr>
          <w:rFonts w:ascii="Times New Roman" w:hAnsi="Times New Roman"/>
          <w:i/>
          <w:sz w:val="28"/>
          <w:szCs w:val="28"/>
        </w:rPr>
      </w:pPr>
      <w:r w:rsidRPr="00C94732">
        <w:rPr>
          <w:rFonts w:ascii="Times New Roman" w:hAnsi="Times New Roman"/>
          <w:i/>
          <w:sz w:val="28"/>
          <w:szCs w:val="28"/>
        </w:rPr>
        <w:t>Подраздел 02 «Массовый спорт»</w:t>
      </w:r>
    </w:p>
    <w:p w:rsidR="00AF3910" w:rsidRPr="00C94732" w:rsidRDefault="00AF3910" w:rsidP="00AF3910">
      <w:pPr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 w:rsidRPr="00C94732">
        <w:rPr>
          <w:rFonts w:ascii="Times New Roman" w:hAnsi="Times New Roman"/>
          <w:sz w:val="28"/>
          <w:szCs w:val="28"/>
        </w:rPr>
        <w:t xml:space="preserve">Общий объем расходов по данному подразделу составил на </w:t>
      </w:r>
      <w:r w:rsidR="00286464" w:rsidRPr="00C94732">
        <w:rPr>
          <w:rFonts w:ascii="Times New Roman" w:hAnsi="Times New Roman"/>
          <w:sz w:val="28"/>
          <w:szCs w:val="28"/>
        </w:rPr>
        <w:t>2023</w:t>
      </w:r>
      <w:r w:rsidRPr="00C94732">
        <w:rPr>
          <w:rFonts w:ascii="Times New Roman" w:hAnsi="Times New Roman"/>
          <w:sz w:val="28"/>
          <w:szCs w:val="28"/>
        </w:rPr>
        <w:t xml:space="preserve"> год </w:t>
      </w:r>
      <w:r w:rsidR="00C94732">
        <w:rPr>
          <w:rFonts w:ascii="Times New Roman" w:hAnsi="Times New Roman"/>
          <w:sz w:val="28"/>
          <w:szCs w:val="28"/>
        </w:rPr>
        <w:t>2 891,3</w:t>
      </w:r>
      <w:r w:rsidRPr="00C94732">
        <w:rPr>
          <w:rFonts w:ascii="Times New Roman" w:hAnsi="Times New Roman"/>
          <w:sz w:val="28"/>
          <w:szCs w:val="28"/>
        </w:rPr>
        <w:t> тыс. рублей.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88"/>
        <w:gridCol w:w="2410"/>
      </w:tblGrid>
      <w:tr w:rsidR="00AF3910" w:rsidRPr="00C94732" w:rsidTr="00171493">
        <w:trPr>
          <w:trHeight w:val="491"/>
        </w:trPr>
        <w:tc>
          <w:tcPr>
            <w:tcW w:w="7088" w:type="dxa"/>
            <w:vMerge w:val="restart"/>
            <w:vAlign w:val="center"/>
          </w:tcPr>
          <w:p w:rsidR="00AF3910" w:rsidRPr="00C94732" w:rsidRDefault="00AF3910" w:rsidP="00171493">
            <w:pPr>
              <w:ind w:firstLine="709"/>
              <w:jc w:val="center"/>
              <w:rPr>
                <w:rFonts w:ascii="Times New Roman" w:hAnsi="Times New Roman"/>
              </w:rPr>
            </w:pPr>
            <w:r w:rsidRPr="00C94732">
              <w:rPr>
                <w:rFonts w:ascii="Times New Roman" w:hAnsi="Times New Roman"/>
              </w:rPr>
              <w:t>РАСХОДЫ</w:t>
            </w:r>
          </w:p>
        </w:tc>
        <w:tc>
          <w:tcPr>
            <w:tcW w:w="2410" w:type="dxa"/>
            <w:vMerge w:val="restart"/>
            <w:vAlign w:val="center"/>
          </w:tcPr>
          <w:p w:rsidR="00AF3910" w:rsidRPr="00C94732" w:rsidRDefault="00AF3910" w:rsidP="00171493">
            <w:pPr>
              <w:spacing w:after="0" w:line="240" w:lineRule="auto"/>
              <w:ind w:right="-61"/>
              <w:jc w:val="center"/>
              <w:rPr>
                <w:rFonts w:ascii="Times New Roman" w:hAnsi="Times New Roman"/>
              </w:rPr>
            </w:pPr>
            <w:r w:rsidRPr="00C94732">
              <w:rPr>
                <w:rFonts w:ascii="Times New Roman" w:hAnsi="Times New Roman"/>
              </w:rPr>
              <w:t xml:space="preserve">Прогноз </w:t>
            </w:r>
            <w:r w:rsidR="00286464" w:rsidRPr="00C94732">
              <w:rPr>
                <w:rFonts w:ascii="Times New Roman" w:hAnsi="Times New Roman"/>
              </w:rPr>
              <w:t>2023</w:t>
            </w:r>
            <w:r w:rsidRPr="00C94732">
              <w:rPr>
                <w:rFonts w:ascii="Times New Roman" w:hAnsi="Times New Roman"/>
              </w:rPr>
              <w:t xml:space="preserve"> год</w:t>
            </w:r>
            <w:r w:rsidR="00AD1548" w:rsidRPr="00C94732">
              <w:rPr>
                <w:rFonts w:ascii="Times New Roman" w:hAnsi="Times New Roman"/>
              </w:rPr>
              <w:t>,</w:t>
            </w:r>
          </w:p>
          <w:p w:rsidR="00AF3910" w:rsidRPr="00C94732" w:rsidRDefault="00AD1548" w:rsidP="001714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4732">
              <w:rPr>
                <w:rFonts w:ascii="Times New Roman" w:hAnsi="Times New Roman"/>
              </w:rPr>
              <w:t>тыс. рублей</w:t>
            </w:r>
          </w:p>
        </w:tc>
      </w:tr>
      <w:tr w:rsidR="00AF3910" w:rsidRPr="00C94732" w:rsidTr="00171493">
        <w:trPr>
          <w:trHeight w:val="253"/>
        </w:trPr>
        <w:tc>
          <w:tcPr>
            <w:tcW w:w="7088" w:type="dxa"/>
            <w:vMerge/>
            <w:vAlign w:val="center"/>
          </w:tcPr>
          <w:p w:rsidR="00AF3910" w:rsidRPr="00C94732" w:rsidRDefault="00AF3910" w:rsidP="001714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vAlign w:val="center"/>
          </w:tcPr>
          <w:p w:rsidR="00AF3910" w:rsidRPr="00C94732" w:rsidRDefault="00AF3910" w:rsidP="001714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F3910" w:rsidRPr="00C94732" w:rsidTr="00171493">
        <w:tc>
          <w:tcPr>
            <w:tcW w:w="7088" w:type="dxa"/>
          </w:tcPr>
          <w:p w:rsidR="00AF3910" w:rsidRPr="00C94732" w:rsidRDefault="00AF3910" w:rsidP="00171493">
            <w:pPr>
              <w:spacing w:after="0" w:line="240" w:lineRule="auto"/>
              <w:rPr>
                <w:rFonts w:ascii="Times New Roman" w:hAnsi="Times New Roman"/>
              </w:rPr>
            </w:pPr>
            <w:r w:rsidRPr="00C94732">
              <w:rPr>
                <w:rFonts w:ascii="Times New Roman" w:hAnsi="Times New Roman"/>
              </w:rPr>
              <w:t>Всего по подразделу</w:t>
            </w:r>
          </w:p>
        </w:tc>
        <w:tc>
          <w:tcPr>
            <w:tcW w:w="2410" w:type="dxa"/>
          </w:tcPr>
          <w:p w:rsidR="00AF3910" w:rsidRPr="00C94732" w:rsidRDefault="00C94732" w:rsidP="001714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2 891,3</w:t>
            </w:r>
          </w:p>
        </w:tc>
      </w:tr>
      <w:tr w:rsidR="00AF3910" w:rsidRPr="00C94732" w:rsidTr="00171493">
        <w:trPr>
          <w:trHeight w:val="125"/>
        </w:trPr>
        <w:tc>
          <w:tcPr>
            <w:tcW w:w="7088" w:type="dxa"/>
          </w:tcPr>
          <w:p w:rsidR="00AF3910" w:rsidRPr="00C94732" w:rsidRDefault="00AF3910" w:rsidP="00171493">
            <w:pPr>
              <w:spacing w:after="0" w:line="240" w:lineRule="auto"/>
              <w:rPr>
                <w:rFonts w:ascii="Times New Roman" w:hAnsi="Times New Roman"/>
              </w:rPr>
            </w:pPr>
            <w:r w:rsidRPr="00C94732">
              <w:rPr>
                <w:rFonts w:ascii="Times New Roman" w:hAnsi="Times New Roman"/>
              </w:rPr>
              <w:t>в том числе</w:t>
            </w:r>
          </w:p>
        </w:tc>
        <w:tc>
          <w:tcPr>
            <w:tcW w:w="2410" w:type="dxa"/>
          </w:tcPr>
          <w:p w:rsidR="00AF3910" w:rsidRPr="00C94732" w:rsidRDefault="00AF3910" w:rsidP="001714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F3910" w:rsidRPr="00C94732" w:rsidTr="00171493">
        <w:tc>
          <w:tcPr>
            <w:tcW w:w="7088" w:type="dxa"/>
          </w:tcPr>
          <w:p w:rsidR="00AF3910" w:rsidRPr="00C94732" w:rsidRDefault="00AF3910" w:rsidP="0017149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 w:rsidRPr="00C94732">
              <w:rPr>
                <w:rFonts w:ascii="Times New Roman" w:hAnsi="Times New Roman"/>
              </w:rPr>
              <w:t>иные расходы</w:t>
            </w:r>
          </w:p>
        </w:tc>
        <w:tc>
          <w:tcPr>
            <w:tcW w:w="2410" w:type="dxa"/>
          </w:tcPr>
          <w:p w:rsidR="00AF3910" w:rsidRPr="00C94732" w:rsidRDefault="00C94732" w:rsidP="001714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2 891,3</w:t>
            </w:r>
          </w:p>
        </w:tc>
      </w:tr>
    </w:tbl>
    <w:p w:rsidR="00AF3910" w:rsidRPr="00C94732" w:rsidRDefault="00AF3910" w:rsidP="00F15B2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94732">
        <w:rPr>
          <w:rFonts w:ascii="Times New Roman" w:hAnsi="Times New Roman"/>
          <w:sz w:val="28"/>
          <w:szCs w:val="28"/>
        </w:rPr>
        <w:t>По строке «</w:t>
      </w:r>
      <w:r w:rsidRPr="00C94732">
        <w:rPr>
          <w:rFonts w:ascii="Times New Roman" w:hAnsi="Times New Roman"/>
          <w:i/>
          <w:sz w:val="28"/>
          <w:szCs w:val="28"/>
        </w:rPr>
        <w:t>Иные расходы</w:t>
      </w:r>
      <w:r w:rsidRPr="00C94732">
        <w:rPr>
          <w:rFonts w:ascii="Times New Roman" w:hAnsi="Times New Roman"/>
          <w:sz w:val="28"/>
          <w:szCs w:val="28"/>
        </w:rPr>
        <w:t xml:space="preserve">» предусмотрены расходы на </w:t>
      </w:r>
      <w:r w:rsidR="00C94732">
        <w:rPr>
          <w:rFonts w:ascii="Times New Roman" w:hAnsi="Times New Roman"/>
          <w:sz w:val="28"/>
          <w:szCs w:val="28"/>
        </w:rPr>
        <w:t xml:space="preserve">реализацию национального проекта «Демография» - строительство площадки ГТО и на </w:t>
      </w:r>
      <w:r w:rsidRPr="00C94732">
        <w:rPr>
          <w:rFonts w:ascii="Times New Roman" w:hAnsi="Times New Roman"/>
          <w:sz w:val="28"/>
          <w:szCs w:val="28"/>
        </w:rPr>
        <w:lastRenderedPageBreak/>
        <w:t xml:space="preserve">организацию и проведение мероприятий в сфере физической культуры и спорта. </w:t>
      </w:r>
    </w:p>
    <w:p w:rsidR="001F2D63" w:rsidRDefault="001F2D63" w:rsidP="00F15B23">
      <w:pPr>
        <w:spacing w:after="0"/>
        <w:ind w:firstLine="709"/>
        <w:jc w:val="center"/>
        <w:rPr>
          <w:rFonts w:ascii="Times New Roman" w:hAnsi="Times New Roman"/>
          <w:i/>
          <w:sz w:val="28"/>
          <w:szCs w:val="28"/>
        </w:rPr>
      </w:pPr>
    </w:p>
    <w:p w:rsidR="00C94732" w:rsidRPr="00C94732" w:rsidRDefault="00C94732" w:rsidP="00F15B23">
      <w:pPr>
        <w:spacing w:after="240"/>
        <w:ind w:firstLine="709"/>
        <w:jc w:val="center"/>
        <w:rPr>
          <w:rFonts w:ascii="Times New Roman" w:hAnsi="Times New Roman"/>
          <w:i/>
          <w:sz w:val="28"/>
          <w:szCs w:val="28"/>
        </w:rPr>
      </w:pPr>
      <w:r w:rsidRPr="00C94732">
        <w:rPr>
          <w:rFonts w:ascii="Times New Roman" w:hAnsi="Times New Roman"/>
          <w:i/>
          <w:sz w:val="28"/>
          <w:szCs w:val="28"/>
        </w:rPr>
        <w:t>Подраздел 0</w:t>
      </w:r>
      <w:r>
        <w:rPr>
          <w:rFonts w:ascii="Times New Roman" w:hAnsi="Times New Roman"/>
          <w:i/>
          <w:sz w:val="28"/>
          <w:szCs w:val="28"/>
        </w:rPr>
        <w:t>3</w:t>
      </w:r>
      <w:r w:rsidRPr="00C94732">
        <w:rPr>
          <w:rFonts w:ascii="Times New Roman" w:hAnsi="Times New Roman"/>
          <w:i/>
          <w:sz w:val="28"/>
          <w:szCs w:val="28"/>
        </w:rPr>
        <w:t xml:space="preserve"> «</w:t>
      </w:r>
      <w:r>
        <w:rPr>
          <w:rFonts w:ascii="Times New Roman" w:hAnsi="Times New Roman"/>
          <w:i/>
          <w:sz w:val="28"/>
          <w:szCs w:val="28"/>
        </w:rPr>
        <w:t>С</w:t>
      </w:r>
      <w:r w:rsidRPr="00C94732">
        <w:rPr>
          <w:rFonts w:ascii="Times New Roman" w:hAnsi="Times New Roman"/>
          <w:i/>
          <w:sz w:val="28"/>
          <w:szCs w:val="28"/>
        </w:rPr>
        <w:t>порт</w:t>
      </w:r>
      <w:r>
        <w:rPr>
          <w:rFonts w:ascii="Times New Roman" w:hAnsi="Times New Roman"/>
          <w:i/>
          <w:sz w:val="28"/>
          <w:szCs w:val="28"/>
        </w:rPr>
        <w:t xml:space="preserve"> высших достижений</w:t>
      </w:r>
      <w:r w:rsidRPr="00C94732">
        <w:rPr>
          <w:rFonts w:ascii="Times New Roman" w:hAnsi="Times New Roman"/>
          <w:i/>
          <w:sz w:val="28"/>
          <w:szCs w:val="28"/>
        </w:rPr>
        <w:t>»</w:t>
      </w:r>
    </w:p>
    <w:p w:rsidR="00C94732" w:rsidRPr="00C94732" w:rsidRDefault="00C94732" w:rsidP="00C94732">
      <w:pPr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 w:rsidRPr="00C94732">
        <w:rPr>
          <w:rFonts w:ascii="Times New Roman" w:hAnsi="Times New Roman"/>
          <w:sz w:val="28"/>
          <w:szCs w:val="28"/>
        </w:rPr>
        <w:t xml:space="preserve">Общий объем расходов по данному подразделу составил на 2023 год </w:t>
      </w:r>
      <w:r>
        <w:rPr>
          <w:rFonts w:ascii="Times New Roman" w:hAnsi="Times New Roman"/>
          <w:sz w:val="28"/>
          <w:szCs w:val="28"/>
        </w:rPr>
        <w:t>500,0</w:t>
      </w:r>
      <w:r w:rsidRPr="00C94732">
        <w:rPr>
          <w:rFonts w:ascii="Times New Roman" w:hAnsi="Times New Roman"/>
          <w:sz w:val="28"/>
          <w:szCs w:val="28"/>
        </w:rPr>
        <w:t> тыс. рублей.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88"/>
        <w:gridCol w:w="2410"/>
      </w:tblGrid>
      <w:tr w:rsidR="00C94732" w:rsidRPr="00C94732" w:rsidTr="00C94732">
        <w:trPr>
          <w:trHeight w:val="491"/>
        </w:trPr>
        <w:tc>
          <w:tcPr>
            <w:tcW w:w="7088" w:type="dxa"/>
            <w:vMerge w:val="restart"/>
            <w:vAlign w:val="center"/>
          </w:tcPr>
          <w:p w:rsidR="00C94732" w:rsidRPr="00C94732" w:rsidRDefault="00C94732" w:rsidP="00C94732">
            <w:pPr>
              <w:ind w:firstLine="709"/>
              <w:jc w:val="center"/>
              <w:rPr>
                <w:rFonts w:ascii="Times New Roman" w:hAnsi="Times New Roman"/>
              </w:rPr>
            </w:pPr>
            <w:r w:rsidRPr="00C94732">
              <w:rPr>
                <w:rFonts w:ascii="Times New Roman" w:hAnsi="Times New Roman"/>
              </w:rPr>
              <w:t>РАСХОДЫ</w:t>
            </w:r>
          </w:p>
        </w:tc>
        <w:tc>
          <w:tcPr>
            <w:tcW w:w="2410" w:type="dxa"/>
            <w:vMerge w:val="restart"/>
            <w:vAlign w:val="center"/>
          </w:tcPr>
          <w:p w:rsidR="00C94732" w:rsidRPr="00C94732" w:rsidRDefault="00C94732" w:rsidP="00C94732">
            <w:pPr>
              <w:spacing w:after="0" w:line="240" w:lineRule="auto"/>
              <w:ind w:right="-61"/>
              <w:jc w:val="center"/>
              <w:rPr>
                <w:rFonts w:ascii="Times New Roman" w:hAnsi="Times New Roman"/>
              </w:rPr>
            </w:pPr>
            <w:r w:rsidRPr="00C94732">
              <w:rPr>
                <w:rFonts w:ascii="Times New Roman" w:hAnsi="Times New Roman"/>
              </w:rPr>
              <w:t>Прогноз 2023 год,</w:t>
            </w:r>
          </w:p>
          <w:p w:rsidR="00C94732" w:rsidRPr="00C94732" w:rsidRDefault="00C94732" w:rsidP="00C947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4732">
              <w:rPr>
                <w:rFonts w:ascii="Times New Roman" w:hAnsi="Times New Roman"/>
              </w:rPr>
              <w:t>тыс. рублей</w:t>
            </w:r>
          </w:p>
        </w:tc>
      </w:tr>
      <w:tr w:rsidR="00C94732" w:rsidRPr="00C94732" w:rsidTr="00C94732">
        <w:trPr>
          <w:trHeight w:val="253"/>
        </w:trPr>
        <w:tc>
          <w:tcPr>
            <w:tcW w:w="7088" w:type="dxa"/>
            <w:vMerge/>
            <w:vAlign w:val="center"/>
          </w:tcPr>
          <w:p w:rsidR="00C94732" w:rsidRPr="00C94732" w:rsidRDefault="00C94732" w:rsidP="00C947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vAlign w:val="center"/>
          </w:tcPr>
          <w:p w:rsidR="00C94732" w:rsidRPr="00C94732" w:rsidRDefault="00C94732" w:rsidP="00C947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94732" w:rsidRPr="00C94732" w:rsidTr="00C94732">
        <w:tc>
          <w:tcPr>
            <w:tcW w:w="7088" w:type="dxa"/>
          </w:tcPr>
          <w:p w:rsidR="00C94732" w:rsidRPr="00C94732" w:rsidRDefault="00C94732" w:rsidP="00C94732">
            <w:pPr>
              <w:spacing w:after="0" w:line="240" w:lineRule="auto"/>
              <w:rPr>
                <w:rFonts w:ascii="Times New Roman" w:hAnsi="Times New Roman"/>
              </w:rPr>
            </w:pPr>
            <w:r w:rsidRPr="00C94732">
              <w:rPr>
                <w:rFonts w:ascii="Times New Roman" w:hAnsi="Times New Roman"/>
              </w:rPr>
              <w:t>Всего по подразделу</w:t>
            </w:r>
          </w:p>
        </w:tc>
        <w:tc>
          <w:tcPr>
            <w:tcW w:w="2410" w:type="dxa"/>
          </w:tcPr>
          <w:p w:rsidR="00C94732" w:rsidRPr="00C94732" w:rsidRDefault="00C94732" w:rsidP="00C947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500,0</w:t>
            </w:r>
          </w:p>
        </w:tc>
      </w:tr>
      <w:tr w:rsidR="00C94732" w:rsidRPr="00C94732" w:rsidTr="00C94732">
        <w:trPr>
          <w:trHeight w:val="125"/>
        </w:trPr>
        <w:tc>
          <w:tcPr>
            <w:tcW w:w="7088" w:type="dxa"/>
          </w:tcPr>
          <w:p w:rsidR="00C94732" w:rsidRPr="00C94732" w:rsidRDefault="00C94732" w:rsidP="00C94732">
            <w:pPr>
              <w:spacing w:after="0" w:line="240" w:lineRule="auto"/>
              <w:rPr>
                <w:rFonts w:ascii="Times New Roman" w:hAnsi="Times New Roman"/>
              </w:rPr>
            </w:pPr>
            <w:r w:rsidRPr="00C94732">
              <w:rPr>
                <w:rFonts w:ascii="Times New Roman" w:hAnsi="Times New Roman"/>
              </w:rPr>
              <w:t>в том числе</w:t>
            </w:r>
          </w:p>
        </w:tc>
        <w:tc>
          <w:tcPr>
            <w:tcW w:w="2410" w:type="dxa"/>
          </w:tcPr>
          <w:p w:rsidR="00C94732" w:rsidRPr="00C94732" w:rsidRDefault="00C94732" w:rsidP="00C947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94732" w:rsidRPr="00C94732" w:rsidTr="00C94732">
        <w:tc>
          <w:tcPr>
            <w:tcW w:w="7088" w:type="dxa"/>
          </w:tcPr>
          <w:p w:rsidR="00C94732" w:rsidRPr="00C94732" w:rsidRDefault="00C94732" w:rsidP="00C94732">
            <w:pPr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 w:rsidRPr="00C94732">
              <w:rPr>
                <w:rFonts w:ascii="Times New Roman" w:hAnsi="Times New Roman"/>
              </w:rPr>
              <w:t>иные расходы</w:t>
            </w:r>
          </w:p>
        </w:tc>
        <w:tc>
          <w:tcPr>
            <w:tcW w:w="2410" w:type="dxa"/>
          </w:tcPr>
          <w:p w:rsidR="00C94732" w:rsidRPr="00C94732" w:rsidRDefault="00C94732" w:rsidP="00C947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500,0</w:t>
            </w:r>
          </w:p>
        </w:tc>
      </w:tr>
    </w:tbl>
    <w:p w:rsidR="00C94732" w:rsidRPr="00C94732" w:rsidRDefault="00C94732" w:rsidP="00C94732">
      <w:pPr>
        <w:spacing w:before="240"/>
        <w:ind w:firstLine="709"/>
        <w:jc w:val="both"/>
        <w:rPr>
          <w:rFonts w:ascii="Times New Roman" w:hAnsi="Times New Roman"/>
          <w:sz w:val="28"/>
          <w:szCs w:val="28"/>
        </w:rPr>
      </w:pPr>
      <w:r w:rsidRPr="00C94732">
        <w:rPr>
          <w:rFonts w:ascii="Times New Roman" w:hAnsi="Times New Roman"/>
          <w:sz w:val="28"/>
          <w:szCs w:val="28"/>
        </w:rPr>
        <w:t>По строке «</w:t>
      </w:r>
      <w:r w:rsidRPr="00C94732">
        <w:rPr>
          <w:rFonts w:ascii="Times New Roman" w:hAnsi="Times New Roman"/>
          <w:i/>
          <w:sz w:val="28"/>
          <w:szCs w:val="28"/>
        </w:rPr>
        <w:t>Иные расходы</w:t>
      </w:r>
      <w:r w:rsidRPr="00C94732">
        <w:rPr>
          <w:rFonts w:ascii="Times New Roman" w:hAnsi="Times New Roman"/>
          <w:sz w:val="28"/>
          <w:szCs w:val="28"/>
        </w:rPr>
        <w:t xml:space="preserve">» предусмотрены расходы </w:t>
      </w:r>
      <w:r>
        <w:rPr>
          <w:rFonts w:ascii="Times New Roman" w:hAnsi="Times New Roman"/>
          <w:sz w:val="28"/>
          <w:szCs w:val="28"/>
        </w:rPr>
        <w:t>на финансовую поддержку детско</w:t>
      </w:r>
      <w:r w:rsidR="00F15B23" w:rsidRPr="00F15B23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юношеского спорта.</w:t>
      </w:r>
    </w:p>
    <w:p w:rsidR="00AF3910" w:rsidRPr="00C94732" w:rsidRDefault="00AF3910" w:rsidP="00AF3910">
      <w:pPr>
        <w:ind w:firstLine="709"/>
        <w:jc w:val="center"/>
        <w:rPr>
          <w:rFonts w:ascii="Times New Roman" w:hAnsi="Times New Roman"/>
          <w:b/>
          <w:sz w:val="28"/>
        </w:rPr>
      </w:pPr>
      <w:r w:rsidRPr="00C94732">
        <w:rPr>
          <w:rFonts w:ascii="Times New Roman" w:hAnsi="Times New Roman"/>
          <w:b/>
          <w:sz w:val="28"/>
        </w:rPr>
        <w:t>Раздел 13</w:t>
      </w:r>
    </w:p>
    <w:p w:rsidR="00AF3910" w:rsidRPr="00C94732" w:rsidRDefault="00AF3910" w:rsidP="00AF3910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C94732">
        <w:rPr>
          <w:rFonts w:ascii="Times New Roman" w:hAnsi="Times New Roman"/>
          <w:b/>
          <w:sz w:val="28"/>
        </w:rPr>
        <w:t>«Обслуживание государственного и муниципального долга»</w:t>
      </w:r>
    </w:p>
    <w:p w:rsidR="00AF3910" w:rsidRPr="00C94732" w:rsidRDefault="00AF3910" w:rsidP="00AF3910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C94732">
        <w:rPr>
          <w:rFonts w:ascii="Times New Roman" w:hAnsi="Times New Roman"/>
          <w:sz w:val="28"/>
          <w:szCs w:val="28"/>
        </w:rPr>
        <w:t xml:space="preserve">По данному разделу на </w:t>
      </w:r>
      <w:r w:rsidR="00286464" w:rsidRPr="00C94732">
        <w:rPr>
          <w:rFonts w:ascii="Times New Roman" w:hAnsi="Times New Roman"/>
          <w:sz w:val="28"/>
          <w:szCs w:val="28"/>
        </w:rPr>
        <w:t>2023</w:t>
      </w:r>
      <w:r w:rsidRPr="00C94732">
        <w:rPr>
          <w:rFonts w:ascii="Times New Roman" w:hAnsi="Times New Roman"/>
          <w:sz w:val="28"/>
          <w:szCs w:val="28"/>
        </w:rPr>
        <w:t xml:space="preserve"> год средства предусмотрены в размере </w:t>
      </w:r>
      <w:r w:rsidR="00742804" w:rsidRPr="00C94732">
        <w:rPr>
          <w:rFonts w:ascii="Times New Roman" w:hAnsi="Times New Roman"/>
          <w:sz w:val="28"/>
          <w:szCs w:val="28"/>
        </w:rPr>
        <w:t>42</w:t>
      </w:r>
      <w:r w:rsidR="00281308" w:rsidRPr="00C94732">
        <w:rPr>
          <w:rFonts w:ascii="Times New Roman" w:hAnsi="Times New Roman"/>
          <w:sz w:val="28"/>
          <w:szCs w:val="28"/>
        </w:rPr>
        <w:t>5</w:t>
      </w:r>
      <w:r w:rsidR="00742804" w:rsidRPr="00C94732">
        <w:rPr>
          <w:rFonts w:ascii="Times New Roman" w:hAnsi="Times New Roman"/>
          <w:sz w:val="28"/>
          <w:szCs w:val="28"/>
        </w:rPr>
        <w:t>,0</w:t>
      </w:r>
      <w:r w:rsidRPr="00C94732">
        <w:rPr>
          <w:rFonts w:ascii="Times New Roman" w:hAnsi="Times New Roman"/>
          <w:sz w:val="28"/>
          <w:szCs w:val="28"/>
        </w:rPr>
        <w:t xml:space="preserve"> тыс. рублей. Расходы будут осуществляться в рамках </w:t>
      </w:r>
      <w:r w:rsidR="00F15B23" w:rsidRPr="00F15B23">
        <w:rPr>
          <w:rFonts w:ascii="Times New Roman" w:hAnsi="Times New Roman"/>
          <w:sz w:val="28"/>
          <w:szCs w:val="28"/>
        </w:rPr>
        <w:t>муниципальной</w:t>
      </w:r>
      <w:r w:rsidRPr="00C94732">
        <w:rPr>
          <w:rFonts w:ascii="Times New Roman" w:hAnsi="Times New Roman"/>
          <w:sz w:val="28"/>
          <w:szCs w:val="28"/>
        </w:rPr>
        <w:t xml:space="preserve"> программы «Развитие муниципального управления».</w:t>
      </w:r>
    </w:p>
    <w:p w:rsidR="00AF3910" w:rsidRPr="00C94732" w:rsidRDefault="00AF3910" w:rsidP="00AF3910">
      <w:pPr>
        <w:spacing w:after="0"/>
        <w:ind w:firstLine="720"/>
        <w:jc w:val="both"/>
        <w:rPr>
          <w:rFonts w:ascii="Times New Roman" w:hAnsi="Times New Roman"/>
          <w:sz w:val="16"/>
          <w:szCs w:val="16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371"/>
        <w:gridCol w:w="2127"/>
      </w:tblGrid>
      <w:tr w:rsidR="00AF3910" w:rsidRPr="00C94732" w:rsidTr="00171493">
        <w:trPr>
          <w:trHeight w:val="253"/>
        </w:trPr>
        <w:tc>
          <w:tcPr>
            <w:tcW w:w="7371" w:type="dxa"/>
            <w:vMerge w:val="restart"/>
            <w:vAlign w:val="center"/>
          </w:tcPr>
          <w:p w:rsidR="00AF3910" w:rsidRPr="00C94732" w:rsidRDefault="00AF3910" w:rsidP="001714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4732">
              <w:rPr>
                <w:rFonts w:ascii="Times New Roman" w:hAnsi="Times New Roman"/>
              </w:rPr>
              <w:t>РАСХОДЫ</w:t>
            </w:r>
          </w:p>
        </w:tc>
        <w:tc>
          <w:tcPr>
            <w:tcW w:w="2127" w:type="dxa"/>
            <w:vMerge w:val="restart"/>
            <w:vAlign w:val="center"/>
          </w:tcPr>
          <w:p w:rsidR="00AF3910" w:rsidRPr="00C94732" w:rsidRDefault="00AF3910" w:rsidP="00171493">
            <w:pPr>
              <w:spacing w:after="0" w:line="240" w:lineRule="auto"/>
              <w:ind w:right="-61"/>
              <w:jc w:val="center"/>
              <w:rPr>
                <w:rFonts w:ascii="Times New Roman" w:hAnsi="Times New Roman"/>
              </w:rPr>
            </w:pPr>
            <w:r w:rsidRPr="00C94732">
              <w:rPr>
                <w:rFonts w:ascii="Times New Roman" w:hAnsi="Times New Roman"/>
              </w:rPr>
              <w:t xml:space="preserve">Прогноз </w:t>
            </w:r>
            <w:r w:rsidR="00286464" w:rsidRPr="00C94732">
              <w:rPr>
                <w:rFonts w:ascii="Times New Roman" w:hAnsi="Times New Roman"/>
              </w:rPr>
              <w:t>2023</w:t>
            </w:r>
            <w:r w:rsidRPr="00C94732">
              <w:rPr>
                <w:rFonts w:ascii="Times New Roman" w:hAnsi="Times New Roman"/>
              </w:rPr>
              <w:t xml:space="preserve"> год</w:t>
            </w:r>
            <w:r w:rsidR="00AD1548" w:rsidRPr="00C94732">
              <w:rPr>
                <w:rFonts w:ascii="Times New Roman" w:hAnsi="Times New Roman"/>
              </w:rPr>
              <w:t>,</w:t>
            </w:r>
          </w:p>
          <w:p w:rsidR="00AF3910" w:rsidRPr="00C94732" w:rsidRDefault="00AD1548" w:rsidP="001714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4732">
              <w:rPr>
                <w:rFonts w:ascii="Times New Roman" w:hAnsi="Times New Roman"/>
              </w:rPr>
              <w:t>тыс. рублей</w:t>
            </w:r>
          </w:p>
        </w:tc>
      </w:tr>
      <w:tr w:rsidR="00AF3910" w:rsidRPr="00C94732" w:rsidTr="00171493">
        <w:trPr>
          <w:trHeight w:val="253"/>
        </w:trPr>
        <w:tc>
          <w:tcPr>
            <w:tcW w:w="7371" w:type="dxa"/>
            <w:vMerge/>
            <w:vAlign w:val="center"/>
          </w:tcPr>
          <w:p w:rsidR="00AF3910" w:rsidRPr="00C94732" w:rsidRDefault="00AF3910" w:rsidP="001714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vAlign w:val="center"/>
          </w:tcPr>
          <w:p w:rsidR="00AF3910" w:rsidRPr="00C94732" w:rsidRDefault="00AF3910" w:rsidP="001714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F3910" w:rsidRPr="00C94732" w:rsidTr="00171493">
        <w:tc>
          <w:tcPr>
            <w:tcW w:w="7371" w:type="dxa"/>
          </w:tcPr>
          <w:p w:rsidR="00AF3910" w:rsidRPr="00C94732" w:rsidRDefault="00AF3910" w:rsidP="00171493">
            <w:pPr>
              <w:spacing w:after="0" w:line="240" w:lineRule="auto"/>
              <w:rPr>
                <w:rFonts w:ascii="Times New Roman" w:hAnsi="Times New Roman"/>
              </w:rPr>
            </w:pPr>
            <w:r w:rsidRPr="00C94732">
              <w:rPr>
                <w:rFonts w:ascii="Times New Roman" w:hAnsi="Times New Roman"/>
              </w:rPr>
              <w:t>Всего по разделу</w:t>
            </w:r>
          </w:p>
        </w:tc>
        <w:tc>
          <w:tcPr>
            <w:tcW w:w="2127" w:type="dxa"/>
          </w:tcPr>
          <w:p w:rsidR="00AF3910" w:rsidRPr="00C94732" w:rsidRDefault="00742804" w:rsidP="008C0D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4732">
              <w:rPr>
                <w:rFonts w:ascii="Times New Roman" w:hAnsi="Times New Roman"/>
              </w:rPr>
              <w:t>42</w:t>
            </w:r>
            <w:r w:rsidR="00281308" w:rsidRPr="00C94732">
              <w:rPr>
                <w:rFonts w:ascii="Times New Roman" w:hAnsi="Times New Roman"/>
              </w:rPr>
              <w:t>5</w:t>
            </w:r>
            <w:r w:rsidRPr="00C94732">
              <w:rPr>
                <w:rFonts w:ascii="Times New Roman" w:hAnsi="Times New Roman"/>
              </w:rPr>
              <w:t>,0</w:t>
            </w:r>
          </w:p>
        </w:tc>
      </w:tr>
      <w:tr w:rsidR="00AF3910" w:rsidRPr="00C94732" w:rsidTr="00171493">
        <w:tc>
          <w:tcPr>
            <w:tcW w:w="7371" w:type="dxa"/>
          </w:tcPr>
          <w:p w:rsidR="00AF3910" w:rsidRPr="00C94732" w:rsidRDefault="00AF3910" w:rsidP="00171493">
            <w:pPr>
              <w:spacing w:after="0" w:line="240" w:lineRule="auto"/>
              <w:rPr>
                <w:rFonts w:ascii="Times New Roman" w:hAnsi="Times New Roman"/>
              </w:rPr>
            </w:pPr>
            <w:r w:rsidRPr="00C94732">
              <w:rPr>
                <w:rFonts w:ascii="Times New Roman" w:hAnsi="Times New Roman"/>
              </w:rPr>
              <w:t>в том числе</w:t>
            </w:r>
          </w:p>
        </w:tc>
        <w:tc>
          <w:tcPr>
            <w:tcW w:w="2127" w:type="dxa"/>
          </w:tcPr>
          <w:p w:rsidR="00AF3910" w:rsidRPr="00C94732" w:rsidRDefault="00AF3910" w:rsidP="001714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F3910" w:rsidRPr="00C94732" w:rsidTr="00171493">
        <w:tc>
          <w:tcPr>
            <w:tcW w:w="7371" w:type="dxa"/>
          </w:tcPr>
          <w:p w:rsidR="00AF3910" w:rsidRPr="00C94732" w:rsidRDefault="00AF3910" w:rsidP="0017149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94732">
              <w:rPr>
                <w:rFonts w:ascii="Times New Roman" w:hAnsi="Times New Roman"/>
              </w:rPr>
              <w:t>иные расходы</w:t>
            </w:r>
          </w:p>
        </w:tc>
        <w:tc>
          <w:tcPr>
            <w:tcW w:w="2127" w:type="dxa"/>
          </w:tcPr>
          <w:p w:rsidR="00AF3910" w:rsidRPr="00C94732" w:rsidRDefault="00742804" w:rsidP="008C0D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4732">
              <w:rPr>
                <w:rFonts w:ascii="Times New Roman" w:hAnsi="Times New Roman"/>
              </w:rPr>
              <w:t>425,0</w:t>
            </w:r>
          </w:p>
        </w:tc>
      </w:tr>
    </w:tbl>
    <w:p w:rsidR="00AF3910" w:rsidRPr="00C94732" w:rsidRDefault="00AF3910" w:rsidP="00AF3910">
      <w:pPr>
        <w:spacing w:before="240"/>
        <w:ind w:firstLine="709"/>
        <w:jc w:val="both"/>
        <w:rPr>
          <w:rFonts w:ascii="Times New Roman" w:hAnsi="Times New Roman"/>
          <w:sz w:val="28"/>
          <w:szCs w:val="28"/>
        </w:rPr>
      </w:pPr>
      <w:r w:rsidRPr="00C94732">
        <w:rPr>
          <w:rFonts w:ascii="Times New Roman" w:hAnsi="Times New Roman"/>
          <w:sz w:val="28"/>
          <w:szCs w:val="28"/>
        </w:rPr>
        <w:t xml:space="preserve">По разделу отражены расходы на обслуживание муниципального долга Котельничского района Кировской области. </w:t>
      </w:r>
    </w:p>
    <w:p w:rsidR="00AF3910" w:rsidRPr="00C94732" w:rsidRDefault="00AF3910" w:rsidP="00AF3910">
      <w:pPr>
        <w:ind w:firstLine="709"/>
        <w:jc w:val="center"/>
        <w:rPr>
          <w:rFonts w:ascii="Times New Roman" w:hAnsi="Times New Roman"/>
          <w:b/>
          <w:sz w:val="28"/>
        </w:rPr>
      </w:pPr>
      <w:r w:rsidRPr="00C94732">
        <w:rPr>
          <w:rFonts w:ascii="Times New Roman" w:hAnsi="Times New Roman"/>
          <w:b/>
          <w:sz w:val="28"/>
        </w:rPr>
        <w:t>Раздел 14</w:t>
      </w:r>
    </w:p>
    <w:p w:rsidR="00AF3910" w:rsidRPr="00C94732" w:rsidRDefault="00AF3910" w:rsidP="00AF3910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C94732">
        <w:rPr>
          <w:rFonts w:ascii="Times New Roman" w:hAnsi="Times New Roman"/>
          <w:b/>
          <w:sz w:val="28"/>
        </w:rPr>
        <w:t>«Межбюджетные трансферты общего характера бюджетам бюджетной системы Российской Федерации»</w:t>
      </w:r>
    </w:p>
    <w:p w:rsidR="00AF3910" w:rsidRPr="00C94732" w:rsidRDefault="00AF3910" w:rsidP="00164C2A">
      <w:pPr>
        <w:spacing w:before="240"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94732">
        <w:rPr>
          <w:rFonts w:ascii="Times New Roman" w:hAnsi="Times New Roman"/>
          <w:sz w:val="28"/>
          <w:szCs w:val="28"/>
        </w:rPr>
        <w:t xml:space="preserve">Общий объем расходов по данному разделу составил на </w:t>
      </w:r>
      <w:r w:rsidR="00286464" w:rsidRPr="00C94732">
        <w:rPr>
          <w:rFonts w:ascii="Times New Roman" w:hAnsi="Times New Roman"/>
          <w:sz w:val="28"/>
          <w:szCs w:val="28"/>
        </w:rPr>
        <w:t>2023</w:t>
      </w:r>
      <w:r w:rsidRPr="00C94732">
        <w:rPr>
          <w:rFonts w:ascii="Times New Roman" w:hAnsi="Times New Roman"/>
          <w:sz w:val="28"/>
          <w:szCs w:val="28"/>
        </w:rPr>
        <w:t xml:space="preserve"> – </w:t>
      </w:r>
      <w:r w:rsidR="00C94732">
        <w:rPr>
          <w:rFonts w:ascii="Times New Roman" w:hAnsi="Times New Roman"/>
          <w:sz w:val="28"/>
          <w:szCs w:val="28"/>
        </w:rPr>
        <w:t>75 778,07</w:t>
      </w:r>
      <w:r w:rsidR="002D1732" w:rsidRPr="00C94732">
        <w:rPr>
          <w:rFonts w:ascii="Times New Roman" w:hAnsi="Times New Roman"/>
          <w:sz w:val="28"/>
          <w:szCs w:val="28"/>
        </w:rPr>
        <w:t> </w:t>
      </w:r>
      <w:r w:rsidRPr="00C94732">
        <w:rPr>
          <w:rFonts w:ascii="Times New Roman" w:hAnsi="Times New Roman"/>
          <w:sz w:val="28"/>
          <w:szCs w:val="28"/>
        </w:rPr>
        <w:t>тыс. рублей.</w:t>
      </w:r>
    </w:p>
    <w:p w:rsidR="002D1732" w:rsidRPr="00C94732" w:rsidRDefault="00AF3910" w:rsidP="00164C2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94732">
        <w:rPr>
          <w:rFonts w:ascii="Times New Roman" w:hAnsi="Times New Roman"/>
          <w:sz w:val="28"/>
          <w:szCs w:val="28"/>
        </w:rPr>
        <w:t xml:space="preserve">Расходы по данному разделу предусматриваются в рамках муниципальных программ </w:t>
      </w:r>
      <w:r w:rsidR="00C94732">
        <w:rPr>
          <w:rFonts w:ascii="Times New Roman" w:hAnsi="Times New Roman"/>
          <w:sz w:val="28"/>
          <w:szCs w:val="28"/>
        </w:rPr>
        <w:t>«Развитие культуры», «</w:t>
      </w:r>
      <w:r w:rsidR="0016221E" w:rsidRPr="0016221E">
        <w:rPr>
          <w:rFonts w:ascii="Times New Roman" w:hAnsi="Times New Roman"/>
          <w:sz w:val="28"/>
          <w:szCs w:val="28"/>
        </w:rPr>
        <w:t>П</w:t>
      </w:r>
      <w:r w:rsidR="00C94732">
        <w:rPr>
          <w:rFonts w:ascii="Times New Roman" w:hAnsi="Times New Roman"/>
          <w:sz w:val="28"/>
          <w:szCs w:val="28"/>
        </w:rPr>
        <w:t>рофил</w:t>
      </w:r>
      <w:r w:rsidR="0016221E" w:rsidRPr="0016221E">
        <w:rPr>
          <w:rFonts w:ascii="Times New Roman" w:hAnsi="Times New Roman"/>
          <w:sz w:val="28"/>
          <w:szCs w:val="28"/>
        </w:rPr>
        <w:t>а</w:t>
      </w:r>
      <w:r w:rsidR="00C94732">
        <w:rPr>
          <w:rFonts w:ascii="Times New Roman" w:hAnsi="Times New Roman"/>
          <w:sz w:val="28"/>
          <w:szCs w:val="28"/>
        </w:rPr>
        <w:t xml:space="preserve">ктика правонарушений и преступлений», </w:t>
      </w:r>
      <w:r w:rsidRPr="00C94732">
        <w:rPr>
          <w:rFonts w:ascii="Times New Roman" w:hAnsi="Times New Roman"/>
          <w:sz w:val="28"/>
          <w:szCs w:val="28"/>
        </w:rPr>
        <w:t>«Управление муниципальными финансами и регулирование межбюджетных отношений».</w:t>
      </w:r>
    </w:p>
    <w:p w:rsidR="002D1732" w:rsidRPr="00C94732" w:rsidRDefault="002D1732" w:rsidP="002D1732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88"/>
        <w:gridCol w:w="2410"/>
      </w:tblGrid>
      <w:tr w:rsidR="00AF3910" w:rsidRPr="00C94732" w:rsidTr="00171493">
        <w:trPr>
          <w:trHeight w:val="253"/>
        </w:trPr>
        <w:tc>
          <w:tcPr>
            <w:tcW w:w="7088" w:type="dxa"/>
            <w:vMerge w:val="restart"/>
            <w:vAlign w:val="center"/>
          </w:tcPr>
          <w:p w:rsidR="00AF3910" w:rsidRPr="00C94732" w:rsidRDefault="00AF3910" w:rsidP="002D17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4732">
              <w:rPr>
                <w:rFonts w:ascii="Times New Roman" w:hAnsi="Times New Roman"/>
              </w:rPr>
              <w:t>РАСХОДЫ</w:t>
            </w:r>
          </w:p>
        </w:tc>
        <w:tc>
          <w:tcPr>
            <w:tcW w:w="2410" w:type="dxa"/>
            <w:vMerge w:val="restart"/>
            <w:vAlign w:val="center"/>
          </w:tcPr>
          <w:p w:rsidR="00AF3910" w:rsidRPr="00C94732" w:rsidRDefault="00AF3910" w:rsidP="002D1732">
            <w:pPr>
              <w:spacing w:after="0" w:line="240" w:lineRule="auto"/>
              <w:ind w:right="-61"/>
              <w:jc w:val="center"/>
              <w:rPr>
                <w:rFonts w:ascii="Times New Roman" w:hAnsi="Times New Roman"/>
              </w:rPr>
            </w:pPr>
            <w:r w:rsidRPr="00C94732">
              <w:rPr>
                <w:rFonts w:ascii="Times New Roman" w:hAnsi="Times New Roman"/>
              </w:rPr>
              <w:t xml:space="preserve">Прогноз </w:t>
            </w:r>
            <w:r w:rsidR="00286464" w:rsidRPr="00C94732">
              <w:rPr>
                <w:rFonts w:ascii="Times New Roman" w:hAnsi="Times New Roman"/>
              </w:rPr>
              <w:t>2023</w:t>
            </w:r>
            <w:r w:rsidRPr="00C94732">
              <w:rPr>
                <w:rFonts w:ascii="Times New Roman" w:hAnsi="Times New Roman"/>
              </w:rPr>
              <w:t xml:space="preserve"> год</w:t>
            </w:r>
            <w:r w:rsidR="00AD1548" w:rsidRPr="00C94732">
              <w:rPr>
                <w:rFonts w:ascii="Times New Roman" w:hAnsi="Times New Roman"/>
              </w:rPr>
              <w:t>,</w:t>
            </w:r>
          </w:p>
          <w:p w:rsidR="00AF3910" w:rsidRPr="00C94732" w:rsidRDefault="00AD1548" w:rsidP="002D17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4732">
              <w:rPr>
                <w:rFonts w:ascii="Times New Roman" w:hAnsi="Times New Roman"/>
              </w:rPr>
              <w:t>тыс. рублей</w:t>
            </w:r>
          </w:p>
        </w:tc>
      </w:tr>
      <w:tr w:rsidR="00AF3910" w:rsidRPr="00C94732" w:rsidTr="00171493">
        <w:trPr>
          <w:trHeight w:val="253"/>
        </w:trPr>
        <w:tc>
          <w:tcPr>
            <w:tcW w:w="7088" w:type="dxa"/>
            <w:vMerge/>
            <w:vAlign w:val="center"/>
          </w:tcPr>
          <w:p w:rsidR="00AF3910" w:rsidRPr="00C94732" w:rsidRDefault="00AF3910" w:rsidP="002D17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vAlign w:val="center"/>
          </w:tcPr>
          <w:p w:rsidR="00AF3910" w:rsidRPr="00C94732" w:rsidRDefault="00AF3910" w:rsidP="002D17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F3910" w:rsidRPr="00C94732" w:rsidTr="00171493">
        <w:tc>
          <w:tcPr>
            <w:tcW w:w="7088" w:type="dxa"/>
          </w:tcPr>
          <w:p w:rsidR="00AF3910" w:rsidRPr="00C94732" w:rsidRDefault="00AF3910" w:rsidP="002D1732">
            <w:pPr>
              <w:spacing w:after="0" w:line="240" w:lineRule="auto"/>
              <w:ind w:left="-108"/>
              <w:rPr>
                <w:rFonts w:ascii="Times New Roman" w:hAnsi="Times New Roman"/>
              </w:rPr>
            </w:pPr>
            <w:r w:rsidRPr="00C94732">
              <w:rPr>
                <w:rFonts w:ascii="Times New Roman" w:hAnsi="Times New Roman"/>
              </w:rPr>
              <w:lastRenderedPageBreak/>
              <w:t>Итого по разделу</w:t>
            </w:r>
          </w:p>
        </w:tc>
        <w:tc>
          <w:tcPr>
            <w:tcW w:w="2410" w:type="dxa"/>
          </w:tcPr>
          <w:p w:rsidR="00AF3910" w:rsidRPr="00C94732" w:rsidRDefault="00C94732" w:rsidP="00CD32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75 778,07</w:t>
            </w:r>
          </w:p>
        </w:tc>
      </w:tr>
      <w:tr w:rsidR="00AF3910" w:rsidRPr="00C94732" w:rsidTr="00171493">
        <w:tc>
          <w:tcPr>
            <w:tcW w:w="7088" w:type="dxa"/>
          </w:tcPr>
          <w:p w:rsidR="00AF3910" w:rsidRPr="00C94732" w:rsidRDefault="00AF3910" w:rsidP="002D17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94732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2410" w:type="dxa"/>
          </w:tcPr>
          <w:p w:rsidR="00AF3910" w:rsidRPr="00C94732" w:rsidRDefault="00AF3910" w:rsidP="002D17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F3910" w:rsidRPr="00C94732" w:rsidTr="002010E3">
        <w:trPr>
          <w:trHeight w:val="419"/>
        </w:trPr>
        <w:tc>
          <w:tcPr>
            <w:tcW w:w="7088" w:type="dxa"/>
          </w:tcPr>
          <w:p w:rsidR="00AF3910" w:rsidRPr="00C94732" w:rsidRDefault="00AF3910" w:rsidP="002D1732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</w:rPr>
            </w:pPr>
            <w:r w:rsidRPr="00C94732">
              <w:rPr>
                <w:rFonts w:ascii="Times New Roman" w:hAnsi="Times New Roman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2410" w:type="dxa"/>
          </w:tcPr>
          <w:p w:rsidR="00AF3910" w:rsidRPr="00C94732" w:rsidRDefault="00164C2A" w:rsidP="00C947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4732">
              <w:rPr>
                <w:rFonts w:ascii="Times New Roman" w:hAnsi="Times New Roman"/>
              </w:rPr>
              <w:t>10</w:t>
            </w:r>
            <w:r w:rsidR="00780089" w:rsidRPr="00C94732">
              <w:rPr>
                <w:rFonts w:ascii="Times New Roman" w:hAnsi="Times New Roman"/>
              </w:rPr>
              <w:t> </w:t>
            </w:r>
            <w:r w:rsidR="00C94732">
              <w:rPr>
                <w:rFonts w:ascii="Times New Roman" w:hAnsi="Times New Roman"/>
              </w:rPr>
              <w:t>577</w:t>
            </w:r>
            <w:r w:rsidRPr="00C94732">
              <w:rPr>
                <w:rFonts w:ascii="Times New Roman" w:hAnsi="Times New Roman"/>
              </w:rPr>
              <w:t>,0</w:t>
            </w:r>
          </w:p>
        </w:tc>
      </w:tr>
      <w:tr w:rsidR="00AF3910" w:rsidRPr="00C94732" w:rsidTr="00171493">
        <w:trPr>
          <w:trHeight w:val="316"/>
        </w:trPr>
        <w:tc>
          <w:tcPr>
            <w:tcW w:w="7088" w:type="dxa"/>
          </w:tcPr>
          <w:p w:rsidR="00AF3910" w:rsidRPr="00C94732" w:rsidRDefault="00AF3910" w:rsidP="00171493">
            <w:pPr>
              <w:spacing w:after="0"/>
              <w:ind w:left="-108"/>
              <w:jc w:val="both"/>
              <w:rPr>
                <w:rFonts w:ascii="Times New Roman" w:hAnsi="Times New Roman"/>
              </w:rPr>
            </w:pPr>
            <w:r w:rsidRPr="00C94732">
              <w:rPr>
                <w:rFonts w:ascii="Times New Roman" w:hAnsi="Times New Roman"/>
              </w:rPr>
              <w:t>Прочие межбюджетные трансферты общего характера</w:t>
            </w:r>
          </w:p>
        </w:tc>
        <w:tc>
          <w:tcPr>
            <w:tcW w:w="2410" w:type="dxa"/>
          </w:tcPr>
          <w:p w:rsidR="00AF3910" w:rsidRPr="00C94732" w:rsidRDefault="00C94732" w:rsidP="00CD32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65 201,07</w:t>
            </w:r>
          </w:p>
        </w:tc>
      </w:tr>
    </w:tbl>
    <w:p w:rsidR="00AF3910" w:rsidRPr="00C94732" w:rsidRDefault="00AF3910" w:rsidP="00AF3910">
      <w:pPr>
        <w:pStyle w:val="ab"/>
        <w:widowControl w:val="0"/>
        <w:spacing w:after="0"/>
        <w:ind w:left="0" w:firstLine="708"/>
        <w:jc w:val="both"/>
        <w:rPr>
          <w:rFonts w:ascii="Times New Roman" w:hAnsi="Times New Roman"/>
          <w:sz w:val="20"/>
          <w:szCs w:val="20"/>
        </w:rPr>
      </w:pPr>
    </w:p>
    <w:p w:rsidR="00AF3910" w:rsidRPr="00C94732" w:rsidRDefault="00AF3910" w:rsidP="00AF3910">
      <w:pPr>
        <w:spacing w:after="0"/>
        <w:ind w:firstLine="709"/>
        <w:jc w:val="center"/>
        <w:rPr>
          <w:rFonts w:ascii="Times New Roman" w:hAnsi="Times New Roman"/>
          <w:i/>
          <w:sz w:val="28"/>
          <w:szCs w:val="28"/>
        </w:rPr>
      </w:pPr>
      <w:r w:rsidRPr="00C94732">
        <w:rPr>
          <w:rFonts w:ascii="Times New Roman" w:hAnsi="Times New Roman"/>
          <w:i/>
          <w:sz w:val="28"/>
          <w:szCs w:val="28"/>
        </w:rPr>
        <w:t>Подраздел 01 «</w:t>
      </w:r>
      <w:r w:rsidRPr="00C94732">
        <w:rPr>
          <w:rFonts w:ascii="Times New Roman" w:hAnsi="Times New Roman"/>
          <w:bCs/>
          <w:i/>
          <w:sz w:val="28"/>
          <w:szCs w:val="28"/>
          <w:lang w:eastAsia="ru-RU"/>
        </w:rPr>
        <w:t>Дотации на выравнивание бюджетной обеспеченности субъектов Российской Федерации и муниципальных образований</w:t>
      </w:r>
      <w:r w:rsidRPr="00C94732">
        <w:rPr>
          <w:rFonts w:ascii="Times New Roman" w:hAnsi="Times New Roman"/>
          <w:i/>
          <w:sz w:val="28"/>
          <w:szCs w:val="28"/>
        </w:rPr>
        <w:t>»</w:t>
      </w:r>
    </w:p>
    <w:p w:rsidR="00AF3910" w:rsidRPr="00C94732" w:rsidRDefault="00AF3910" w:rsidP="00AF3910">
      <w:pPr>
        <w:spacing w:after="0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AF3910" w:rsidRPr="00C94732" w:rsidRDefault="00AF3910" w:rsidP="00AF391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94732">
        <w:rPr>
          <w:rFonts w:ascii="Times New Roman" w:hAnsi="Times New Roman"/>
          <w:sz w:val="28"/>
          <w:szCs w:val="28"/>
        </w:rPr>
        <w:t xml:space="preserve">Общий объем расходов по данному подразделу составил на </w:t>
      </w:r>
      <w:r w:rsidR="00286464" w:rsidRPr="00C94732">
        <w:rPr>
          <w:rFonts w:ascii="Times New Roman" w:hAnsi="Times New Roman"/>
          <w:sz w:val="28"/>
          <w:szCs w:val="28"/>
        </w:rPr>
        <w:t>2023</w:t>
      </w:r>
      <w:r w:rsidRPr="00C94732">
        <w:rPr>
          <w:rFonts w:ascii="Times New Roman" w:hAnsi="Times New Roman"/>
          <w:sz w:val="28"/>
          <w:szCs w:val="28"/>
        </w:rPr>
        <w:t xml:space="preserve"> год </w:t>
      </w:r>
      <w:r w:rsidR="00164C2A" w:rsidRPr="00C94732">
        <w:rPr>
          <w:rFonts w:ascii="Times New Roman" w:hAnsi="Times New Roman"/>
          <w:sz w:val="28"/>
          <w:szCs w:val="28"/>
        </w:rPr>
        <w:t>10</w:t>
      </w:r>
      <w:r w:rsidR="00221CEC" w:rsidRPr="00C94732">
        <w:rPr>
          <w:rFonts w:ascii="Times New Roman" w:hAnsi="Times New Roman"/>
          <w:sz w:val="28"/>
          <w:szCs w:val="28"/>
        </w:rPr>
        <w:t> </w:t>
      </w:r>
      <w:r w:rsidR="00780089" w:rsidRPr="00C94732">
        <w:rPr>
          <w:rFonts w:ascii="Times New Roman" w:hAnsi="Times New Roman"/>
          <w:sz w:val="28"/>
          <w:szCs w:val="28"/>
        </w:rPr>
        <w:t>5</w:t>
      </w:r>
      <w:r w:rsidR="00C94732">
        <w:rPr>
          <w:rFonts w:ascii="Times New Roman" w:hAnsi="Times New Roman"/>
          <w:sz w:val="28"/>
          <w:szCs w:val="28"/>
        </w:rPr>
        <w:t>77</w:t>
      </w:r>
      <w:r w:rsidR="00221CEC" w:rsidRPr="00C94732">
        <w:rPr>
          <w:rFonts w:ascii="Times New Roman" w:hAnsi="Times New Roman"/>
          <w:sz w:val="28"/>
          <w:szCs w:val="28"/>
        </w:rPr>
        <w:t>,0</w:t>
      </w:r>
      <w:r w:rsidRPr="00C94732">
        <w:rPr>
          <w:rFonts w:ascii="Times New Roman" w:hAnsi="Times New Roman"/>
          <w:sz w:val="28"/>
          <w:szCs w:val="28"/>
        </w:rPr>
        <w:t xml:space="preserve"> тыс. рублей.</w:t>
      </w:r>
    </w:p>
    <w:p w:rsidR="00AF3910" w:rsidRPr="00C94732" w:rsidRDefault="00AF3910" w:rsidP="00AF3910">
      <w:pPr>
        <w:spacing w:after="0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513"/>
        <w:gridCol w:w="1985"/>
      </w:tblGrid>
      <w:tr w:rsidR="00AF3910" w:rsidRPr="00C94732" w:rsidTr="00171493">
        <w:trPr>
          <w:trHeight w:val="253"/>
        </w:trPr>
        <w:tc>
          <w:tcPr>
            <w:tcW w:w="7513" w:type="dxa"/>
            <w:vMerge w:val="restart"/>
            <w:vAlign w:val="center"/>
          </w:tcPr>
          <w:p w:rsidR="00AF3910" w:rsidRPr="00C94732" w:rsidRDefault="00AF3910" w:rsidP="001714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4732">
              <w:rPr>
                <w:rFonts w:ascii="Times New Roman" w:hAnsi="Times New Roman"/>
              </w:rPr>
              <w:t>РАСХОДЫ</w:t>
            </w:r>
          </w:p>
        </w:tc>
        <w:tc>
          <w:tcPr>
            <w:tcW w:w="1985" w:type="dxa"/>
            <w:vMerge w:val="restart"/>
            <w:vAlign w:val="center"/>
          </w:tcPr>
          <w:p w:rsidR="00AF3910" w:rsidRPr="00C94732" w:rsidRDefault="00AF3910" w:rsidP="00171493">
            <w:pPr>
              <w:spacing w:after="0" w:line="240" w:lineRule="auto"/>
              <w:ind w:right="-61"/>
              <w:jc w:val="center"/>
              <w:rPr>
                <w:rFonts w:ascii="Times New Roman" w:hAnsi="Times New Roman"/>
              </w:rPr>
            </w:pPr>
            <w:r w:rsidRPr="00C94732">
              <w:rPr>
                <w:rFonts w:ascii="Times New Roman" w:hAnsi="Times New Roman"/>
              </w:rPr>
              <w:t xml:space="preserve">Прогноз </w:t>
            </w:r>
            <w:r w:rsidR="00286464" w:rsidRPr="00C94732">
              <w:rPr>
                <w:rFonts w:ascii="Times New Roman" w:hAnsi="Times New Roman"/>
              </w:rPr>
              <w:t>2023</w:t>
            </w:r>
            <w:r w:rsidRPr="00C94732">
              <w:rPr>
                <w:rFonts w:ascii="Times New Roman" w:hAnsi="Times New Roman"/>
              </w:rPr>
              <w:t xml:space="preserve"> год</w:t>
            </w:r>
            <w:r w:rsidR="00AD1548" w:rsidRPr="00C94732">
              <w:rPr>
                <w:rFonts w:ascii="Times New Roman" w:hAnsi="Times New Roman"/>
              </w:rPr>
              <w:t>,</w:t>
            </w:r>
          </w:p>
          <w:p w:rsidR="00AF3910" w:rsidRPr="00C94732" w:rsidRDefault="00AD1548" w:rsidP="001714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4732">
              <w:rPr>
                <w:rFonts w:ascii="Times New Roman" w:hAnsi="Times New Roman"/>
              </w:rPr>
              <w:t>тыс. рублей</w:t>
            </w:r>
          </w:p>
        </w:tc>
      </w:tr>
      <w:tr w:rsidR="00AF3910" w:rsidRPr="00C94732" w:rsidTr="00171493">
        <w:trPr>
          <w:trHeight w:val="253"/>
        </w:trPr>
        <w:tc>
          <w:tcPr>
            <w:tcW w:w="7513" w:type="dxa"/>
            <w:vMerge/>
            <w:vAlign w:val="center"/>
          </w:tcPr>
          <w:p w:rsidR="00AF3910" w:rsidRPr="00C94732" w:rsidRDefault="00AF3910" w:rsidP="001714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vAlign w:val="center"/>
          </w:tcPr>
          <w:p w:rsidR="00AF3910" w:rsidRPr="00C94732" w:rsidRDefault="00AF3910" w:rsidP="001714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F3910" w:rsidRPr="00C94732" w:rsidTr="00171493">
        <w:tc>
          <w:tcPr>
            <w:tcW w:w="7513" w:type="dxa"/>
          </w:tcPr>
          <w:p w:rsidR="00AF3910" w:rsidRPr="00C94732" w:rsidRDefault="00AF3910" w:rsidP="0017149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94732">
              <w:rPr>
                <w:rFonts w:ascii="Times New Roman" w:hAnsi="Times New Roman"/>
              </w:rPr>
              <w:t>Всего по подразделу</w:t>
            </w:r>
          </w:p>
        </w:tc>
        <w:tc>
          <w:tcPr>
            <w:tcW w:w="1985" w:type="dxa"/>
          </w:tcPr>
          <w:p w:rsidR="00AF3910" w:rsidRPr="00C94732" w:rsidRDefault="00164C2A" w:rsidP="00C947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4732">
              <w:rPr>
                <w:rFonts w:ascii="Times New Roman" w:hAnsi="Times New Roman"/>
              </w:rPr>
              <w:t>10</w:t>
            </w:r>
            <w:r w:rsidR="00780089" w:rsidRPr="00C94732">
              <w:rPr>
                <w:rFonts w:ascii="Times New Roman" w:hAnsi="Times New Roman"/>
              </w:rPr>
              <w:t xml:space="preserve"> 5</w:t>
            </w:r>
            <w:r w:rsidR="00C94732">
              <w:rPr>
                <w:rFonts w:ascii="Times New Roman" w:hAnsi="Times New Roman"/>
              </w:rPr>
              <w:t>77</w:t>
            </w:r>
            <w:r w:rsidR="002010E3" w:rsidRPr="00C94732">
              <w:rPr>
                <w:rFonts w:ascii="Times New Roman" w:hAnsi="Times New Roman"/>
              </w:rPr>
              <w:t>,</w:t>
            </w:r>
            <w:r w:rsidR="00AF3910" w:rsidRPr="00C94732">
              <w:rPr>
                <w:rFonts w:ascii="Times New Roman" w:hAnsi="Times New Roman"/>
              </w:rPr>
              <w:t>0</w:t>
            </w:r>
          </w:p>
        </w:tc>
      </w:tr>
      <w:tr w:rsidR="00AF3910" w:rsidRPr="00C94732" w:rsidTr="00171493">
        <w:tc>
          <w:tcPr>
            <w:tcW w:w="7513" w:type="dxa"/>
          </w:tcPr>
          <w:p w:rsidR="00AF3910" w:rsidRPr="00C94732" w:rsidRDefault="00AF3910" w:rsidP="00171493">
            <w:pPr>
              <w:spacing w:after="0" w:line="240" w:lineRule="auto"/>
              <w:rPr>
                <w:rFonts w:ascii="Times New Roman" w:hAnsi="Times New Roman"/>
              </w:rPr>
            </w:pPr>
            <w:r w:rsidRPr="00C94732">
              <w:rPr>
                <w:rFonts w:ascii="Times New Roman" w:hAnsi="Times New Roman"/>
              </w:rPr>
              <w:t>в том числе</w:t>
            </w:r>
          </w:p>
        </w:tc>
        <w:tc>
          <w:tcPr>
            <w:tcW w:w="1985" w:type="dxa"/>
          </w:tcPr>
          <w:p w:rsidR="00AF3910" w:rsidRPr="00C94732" w:rsidRDefault="00AF3910" w:rsidP="001714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F3910" w:rsidRPr="00C94732" w:rsidTr="00171493">
        <w:tc>
          <w:tcPr>
            <w:tcW w:w="7513" w:type="dxa"/>
          </w:tcPr>
          <w:p w:rsidR="00AF3910" w:rsidRPr="00C94732" w:rsidRDefault="00AF3910" w:rsidP="0017149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94732">
              <w:rPr>
                <w:rFonts w:ascii="Times New Roman" w:hAnsi="Times New Roman"/>
              </w:rPr>
              <w:t xml:space="preserve">предоставление межбюджетных трансфертов </w:t>
            </w:r>
          </w:p>
        </w:tc>
        <w:tc>
          <w:tcPr>
            <w:tcW w:w="1985" w:type="dxa"/>
          </w:tcPr>
          <w:p w:rsidR="00AF3910" w:rsidRPr="00C94732" w:rsidRDefault="00164C2A" w:rsidP="00C947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4732">
              <w:rPr>
                <w:rFonts w:ascii="Times New Roman" w:hAnsi="Times New Roman"/>
              </w:rPr>
              <w:t>10</w:t>
            </w:r>
            <w:r w:rsidR="00780089" w:rsidRPr="00C94732">
              <w:rPr>
                <w:rFonts w:ascii="Times New Roman" w:hAnsi="Times New Roman"/>
              </w:rPr>
              <w:t> 5</w:t>
            </w:r>
            <w:r w:rsidR="00C94732">
              <w:rPr>
                <w:rFonts w:ascii="Times New Roman" w:hAnsi="Times New Roman"/>
              </w:rPr>
              <w:t>77</w:t>
            </w:r>
            <w:r w:rsidR="008C0DB9" w:rsidRPr="00C94732">
              <w:rPr>
                <w:rFonts w:ascii="Times New Roman" w:hAnsi="Times New Roman"/>
              </w:rPr>
              <w:t>,0</w:t>
            </w:r>
          </w:p>
        </w:tc>
      </w:tr>
    </w:tbl>
    <w:p w:rsidR="00AF3910" w:rsidRPr="00C94732" w:rsidRDefault="00AF3910" w:rsidP="00AF3910">
      <w:pPr>
        <w:pStyle w:val="ab"/>
        <w:widowControl w:val="0"/>
        <w:spacing w:line="240" w:lineRule="auto"/>
        <w:ind w:left="0" w:firstLine="708"/>
        <w:jc w:val="both"/>
        <w:rPr>
          <w:rFonts w:ascii="Times New Roman" w:hAnsi="Times New Roman"/>
          <w:sz w:val="20"/>
          <w:szCs w:val="20"/>
        </w:rPr>
      </w:pPr>
    </w:p>
    <w:p w:rsidR="00AF3910" w:rsidRPr="00C94732" w:rsidRDefault="00AF3910" w:rsidP="00AF3910">
      <w:pPr>
        <w:pStyle w:val="ab"/>
        <w:widowControl w:val="0"/>
        <w:spacing w:before="120"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94732">
        <w:rPr>
          <w:rFonts w:ascii="Times New Roman" w:hAnsi="Times New Roman"/>
          <w:sz w:val="28"/>
          <w:szCs w:val="28"/>
        </w:rPr>
        <w:t xml:space="preserve">Общий объем расходов по данному подразделу составил на </w:t>
      </w:r>
      <w:r w:rsidR="00286464" w:rsidRPr="00C94732">
        <w:rPr>
          <w:rFonts w:ascii="Times New Roman" w:hAnsi="Times New Roman"/>
          <w:sz w:val="28"/>
          <w:szCs w:val="28"/>
        </w:rPr>
        <w:t>2023</w:t>
      </w:r>
      <w:r w:rsidRPr="00C94732">
        <w:rPr>
          <w:rFonts w:ascii="Times New Roman" w:hAnsi="Times New Roman"/>
          <w:sz w:val="28"/>
          <w:szCs w:val="28"/>
        </w:rPr>
        <w:t xml:space="preserve"> год – </w:t>
      </w:r>
      <w:r w:rsidR="00164C2A" w:rsidRPr="00C94732">
        <w:rPr>
          <w:rFonts w:ascii="Times New Roman" w:hAnsi="Times New Roman"/>
          <w:sz w:val="28"/>
          <w:szCs w:val="28"/>
        </w:rPr>
        <w:t>10 </w:t>
      </w:r>
      <w:r w:rsidR="00C94732">
        <w:rPr>
          <w:rFonts w:ascii="Times New Roman" w:hAnsi="Times New Roman"/>
          <w:sz w:val="28"/>
          <w:szCs w:val="28"/>
        </w:rPr>
        <w:t>577</w:t>
      </w:r>
      <w:r w:rsidR="00164C2A" w:rsidRPr="00C94732">
        <w:rPr>
          <w:rFonts w:ascii="Times New Roman" w:hAnsi="Times New Roman"/>
          <w:sz w:val="28"/>
          <w:szCs w:val="28"/>
        </w:rPr>
        <w:t>,0</w:t>
      </w:r>
      <w:r w:rsidRPr="00C94732">
        <w:rPr>
          <w:rFonts w:ascii="Times New Roman" w:hAnsi="Times New Roman"/>
          <w:sz w:val="28"/>
          <w:szCs w:val="28"/>
        </w:rPr>
        <w:t xml:space="preserve"> тыс.</w:t>
      </w:r>
      <w:r w:rsidR="00AD1548" w:rsidRPr="00C94732">
        <w:rPr>
          <w:rFonts w:ascii="Times New Roman" w:hAnsi="Times New Roman"/>
          <w:sz w:val="28"/>
          <w:szCs w:val="28"/>
        </w:rPr>
        <w:t> </w:t>
      </w:r>
      <w:r w:rsidRPr="00C94732">
        <w:rPr>
          <w:rFonts w:ascii="Times New Roman" w:hAnsi="Times New Roman"/>
          <w:sz w:val="28"/>
          <w:szCs w:val="28"/>
        </w:rPr>
        <w:t xml:space="preserve">рублей, в том числе дотация на выравнивание бюджетной обеспеченности </w:t>
      </w:r>
      <w:r w:rsidR="00AD1548" w:rsidRPr="00C94732">
        <w:rPr>
          <w:rFonts w:ascii="Times New Roman" w:hAnsi="Times New Roman"/>
          <w:sz w:val="28"/>
          <w:szCs w:val="28"/>
        </w:rPr>
        <w:t xml:space="preserve">сельских поселений из областного </w:t>
      </w:r>
      <w:r w:rsidR="00DF51B3" w:rsidRPr="00C94732">
        <w:rPr>
          <w:rFonts w:ascii="Times New Roman" w:hAnsi="Times New Roman"/>
          <w:sz w:val="28"/>
          <w:szCs w:val="28"/>
        </w:rPr>
        <w:t xml:space="preserve">бюджета </w:t>
      </w:r>
      <w:r w:rsidRPr="00C94732">
        <w:rPr>
          <w:rFonts w:ascii="Times New Roman" w:hAnsi="Times New Roman"/>
          <w:sz w:val="28"/>
          <w:szCs w:val="28"/>
        </w:rPr>
        <w:t xml:space="preserve">определена на </w:t>
      </w:r>
      <w:r w:rsidR="00286464" w:rsidRPr="00C94732">
        <w:rPr>
          <w:rFonts w:ascii="Times New Roman" w:hAnsi="Times New Roman"/>
          <w:sz w:val="28"/>
          <w:szCs w:val="28"/>
        </w:rPr>
        <w:t>2023</w:t>
      </w:r>
      <w:r w:rsidRPr="00C94732">
        <w:rPr>
          <w:rFonts w:ascii="Times New Roman" w:hAnsi="Times New Roman"/>
          <w:sz w:val="28"/>
          <w:szCs w:val="28"/>
        </w:rPr>
        <w:t xml:space="preserve"> год в сумме </w:t>
      </w:r>
      <w:r w:rsidR="002010E3" w:rsidRPr="00C94732">
        <w:rPr>
          <w:rFonts w:ascii="Times New Roman" w:hAnsi="Times New Roman"/>
          <w:sz w:val="28"/>
          <w:szCs w:val="28"/>
        </w:rPr>
        <w:t>2</w:t>
      </w:r>
      <w:r w:rsidR="00780089" w:rsidRPr="00C94732">
        <w:rPr>
          <w:rFonts w:ascii="Times New Roman" w:hAnsi="Times New Roman"/>
          <w:sz w:val="28"/>
          <w:szCs w:val="28"/>
        </w:rPr>
        <w:t> 4</w:t>
      </w:r>
      <w:r w:rsidR="00C94732">
        <w:rPr>
          <w:rFonts w:ascii="Times New Roman" w:hAnsi="Times New Roman"/>
          <w:sz w:val="28"/>
          <w:szCs w:val="28"/>
        </w:rPr>
        <w:t>37</w:t>
      </w:r>
      <w:r w:rsidR="00780089" w:rsidRPr="00C94732">
        <w:rPr>
          <w:rFonts w:ascii="Times New Roman" w:hAnsi="Times New Roman"/>
          <w:sz w:val="28"/>
          <w:szCs w:val="28"/>
        </w:rPr>
        <w:t>,</w:t>
      </w:r>
      <w:r w:rsidR="00221CEC" w:rsidRPr="00C94732">
        <w:rPr>
          <w:rFonts w:ascii="Times New Roman" w:hAnsi="Times New Roman"/>
          <w:sz w:val="28"/>
          <w:szCs w:val="28"/>
        </w:rPr>
        <w:t>0</w:t>
      </w:r>
      <w:r w:rsidRPr="00C94732">
        <w:rPr>
          <w:rFonts w:ascii="Times New Roman" w:hAnsi="Times New Roman"/>
          <w:sz w:val="28"/>
          <w:szCs w:val="28"/>
        </w:rPr>
        <w:t xml:space="preserve"> тыс.</w:t>
      </w:r>
      <w:r w:rsidR="0016221E">
        <w:rPr>
          <w:rFonts w:ascii="Times New Roman" w:hAnsi="Times New Roman"/>
          <w:sz w:val="28"/>
          <w:szCs w:val="28"/>
          <w:lang w:val="en-US"/>
        </w:rPr>
        <w:t> </w:t>
      </w:r>
      <w:r w:rsidRPr="00C94732">
        <w:rPr>
          <w:rFonts w:ascii="Times New Roman" w:hAnsi="Times New Roman"/>
          <w:sz w:val="28"/>
          <w:szCs w:val="28"/>
        </w:rPr>
        <w:t>рублей и дотация на выравнивание бюджетной обеспеченности сельских поселени</w:t>
      </w:r>
      <w:r w:rsidR="00AD1548" w:rsidRPr="00C94732">
        <w:rPr>
          <w:rFonts w:ascii="Times New Roman" w:hAnsi="Times New Roman"/>
          <w:sz w:val="28"/>
          <w:szCs w:val="28"/>
        </w:rPr>
        <w:t>й</w:t>
      </w:r>
      <w:r w:rsidRPr="00C94732">
        <w:rPr>
          <w:rFonts w:ascii="Times New Roman" w:hAnsi="Times New Roman"/>
          <w:sz w:val="28"/>
          <w:szCs w:val="28"/>
        </w:rPr>
        <w:t xml:space="preserve"> из </w:t>
      </w:r>
      <w:r w:rsidR="00B475A9" w:rsidRPr="00C94732">
        <w:rPr>
          <w:rFonts w:ascii="Times New Roman" w:hAnsi="Times New Roman"/>
          <w:sz w:val="28"/>
          <w:szCs w:val="28"/>
        </w:rPr>
        <w:t xml:space="preserve">районного </w:t>
      </w:r>
      <w:r w:rsidR="00DF51B3" w:rsidRPr="00C94732">
        <w:rPr>
          <w:rFonts w:ascii="Times New Roman" w:hAnsi="Times New Roman"/>
          <w:sz w:val="28"/>
          <w:szCs w:val="28"/>
        </w:rPr>
        <w:t>бюджета</w:t>
      </w:r>
      <w:r w:rsidRPr="00C94732">
        <w:rPr>
          <w:rFonts w:ascii="Times New Roman" w:hAnsi="Times New Roman"/>
          <w:sz w:val="28"/>
          <w:szCs w:val="28"/>
        </w:rPr>
        <w:t xml:space="preserve">– </w:t>
      </w:r>
      <w:r w:rsidR="00780089" w:rsidRPr="00C94732">
        <w:rPr>
          <w:rFonts w:ascii="Times New Roman" w:hAnsi="Times New Roman"/>
          <w:sz w:val="28"/>
          <w:szCs w:val="28"/>
        </w:rPr>
        <w:t>8 1</w:t>
      </w:r>
      <w:r w:rsidR="00C94732">
        <w:rPr>
          <w:rFonts w:ascii="Times New Roman" w:hAnsi="Times New Roman"/>
          <w:sz w:val="28"/>
          <w:szCs w:val="28"/>
        </w:rPr>
        <w:t>40</w:t>
      </w:r>
      <w:r w:rsidR="00221CEC" w:rsidRPr="00C94732">
        <w:rPr>
          <w:rFonts w:ascii="Times New Roman" w:hAnsi="Times New Roman"/>
          <w:sz w:val="28"/>
          <w:szCs w:val="28"/>
        </w:rPr>
        <w:t>,0</w:t>
      </w:r>
      <w:r w:rsidRPr="00C94732">
        <w:rPr>
          <w:rFonts w:ascii="Times New Roman" w:hAnsi="Times New Roman"/>
          <w:sz w:val="28"/>
          <w:szCs w:val="28"/>
        </w:rPr>
        <w:t> тыс. руб</w:t>
      </w:r>
      <w:r w:rsidR="00C047B9" w:rsidRPr="00C94732">
        <w:rPr>
          <w:rFonts w:ascii="Times New Roman" w:hAnsi="Times New Roman"/>
          <w:sz w:val="28"/>
          <w:szCs w:val="28"/>
        </w:rPr>
        <w:t>лей</w:t>
      </w:r>
      <w:r w:rsidRPr="00C94732">
        <w:rPr>
          <w:rFonts w:ascii="Times New Roman" w:hAnsi="Times New Roman"/>
          <w:sz w:val="28"/>
          <w:szCs w:val="28"/>
        </w:rPr>
        <w:t>.</w:t>
      </w:r>
      <w:proofErr w:type="gramEnd"/>
    </w:p>
    <w:p w:rsidR="00AF3910" w:rsidRPr="00C94732" w:rsidRDefault="00AF3910" w:rsidP="00AF3910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C94732">
        <w:rPr>
          <w:rFonts w:ascii="Times New Roman" w:hAnsi="Times New Roman"/>
          <w:sz w:val="28"/>
          <w:szCs w:val="28"/>
        </w:rPr>
        <w:t>Дотация между муниципальными образованиями района распределена в соответствии с Законом Кировской области от 28.09.2007 №163-ЗО «О межбюджетных отношениях в Кировской области».</w:t>
      </w:r>
    </w:p>
    <w:p w:rsidR="00AF3910" w:rsidRPr="00C94732" w:rsidRDefault="00AF3910" w:rsidP="00AF3910">
      <w:pPr>
        <w:jc w:val="center"/>
        <w:rPr>
          <w:rFonts w:ascii="Times New Roman" w:hAnsi="Times New Roman"/>
          <w:i/>
          <w:sz w:val="28"/>
          <w:szCs w:val="28"/>
        </w:rPr>
      </w:pPr>
      <w:r w:rsidRPr="00C94732">
        <w:rPr>
          <w:rFonts w:ascii="Times New Roman" w:hAnsi="Times New Roman"/>
          <w:i/>
          <w:sz w:val="28"/>
          <w:szCs w:val="28"/>
        </w:rPr>
        <w:t>Подраздел 03 «</w:t>
      </w:r>
      <w:r w:rsidRPr="00C94732">
        <w:rPr>
          <w:rFonts w:ascii="Times New Roman" w:hAnsi="Times New Roman"/>
          <w:bCs/>
          <w:i/>
          <w:sz w:val="28"/>
          <w:szCs w:val="28"/>
          <w:lang w:eastAsia="ru-RU"/>
        </w:rPr>
        <w:t>Прочие межбюджетные трансферты общего характера</w:t>
      </w:r>
      <w:r w:rsidRPr="00C94732">
        <w:rPr>
          <w:rFonts w:ascii="Times New Roman" w:hAnsi="Times New Roman"/>
          <w:i/>
          <w:sz w:val="28"/>
          <w:szCs w:val="28"/>
        </w:rPr>
        <w:t>»</w:t>
      </w:r>
    </w:p>
    <w:p w:rsidR="00AF3910" w:rsidRPr="00C94732" w:rsidRDefault="00AF3910" w:rsidP="00AF391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94732">
        <w:rPr>
          <w:rFonts w:ascii="Times New Roman" w:hAnsi="Times New Roman"/>
          <w:sz w:val="28"/>
          <w:szCs w:val="28"/>
        </w:rPr>
        <w:t xml:space="preserve">Общий объем расходов по данному подразделу составил на </w:t>
      </w:r>
      <w:r w:rsidR="00286464" w:rsidRPr="00C94732">
        <w:rPr>
          <w:rFonts w:ascii="Times New Roman" w:hAnsi="Times New Roman"/>
          <w:sz w:val="28"/>
          <w:szCs w:val="28"/>
        </w:rPr>
        <w:t>2023</w:t>
      </w:r>
      <w:r w:rsidRPr="00C94732">
        <w:rPr>
          <w:rFonts w:ascii="Times New Roman" w:hAnsi="Times New Roman"/>
          <w:sz w:val="28"/>
          <w:szCs w:val="28"/>
        </w:rPr>
        <w:t xml:space="preserve"> год </w:t>
      </w:r>
      <w:r w:rsidR="00C94732">
        <w:rPr>
          <w:rFonts w:ascii="Times New Roman" w:hAnsi="Times New Roman"/>
          <w:sz w:val="28"/>
          <w:szCs w:val="28"/>
        </w:rPr>
        <w:t>65 201,07</w:t>
      </w:r>
      <w:r w:rsidRPr="00C94732">
        <w:rPr>
          <w:rFonts w:ascii="Times New Roman" w:hAnsi="Times New Roman"/>
          <w:sz w:val="28"/>
          <w:szCs w:val="28"/>
        </w:rPr>
        <w:t xml:space="preserve"> тыс. рублей.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88"/>
        <w:gridCol w:w="2410"/>
      </w:tblGrid>
      <w:tr w:rsidR="00AF3910" w:rsidRPr="00C94732" w:rsidTr="00171493">
        <w:trPr>
          <w:trHeight w:val="253"/>
        </w:trPr>
        <w:tc>
          <w:tcPr>
            <w:tcW w:w="7088" w:type="dxa"/>
            <w:vMerge w:val="restart"/>
            <w:vAlign w:val="center"/>
          </w:tcPr>
          <w:p w:rsidR="00AF3910" w:rsidRPr="00C94732" w:rsidRDefault="00AF3910" w:rsidP="001714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4732">
              <w:rPr>
                <w:rFonts w:ascii="Times New Roman" w:hAnsi="Times New Roman"/>
              </w:rPr>
              <w:t>РАСХОДЫ</w:t>
            </w:r>
          </w:p>
        </w:tc>
        <w:tc>
          <w:tcPr>
            <w:tcW w:w="2410" w:type="dxa"/>
            <w:vMerge w:val="restart"/>
            <w:vAlign w:val="center"/>
          </w:tcPr>
          <w:p w:rsidR="00AF3910" w:rsidRPr="00C94732" w:rsidRDefault="00AF3910" w:rsidP="00171493">
            <w:pPr>
              <w:spacing w:after="0" w:line="240" w:lineRule="auto"/>
              <w:ind w:right="-61"/>
              <w:jc w:val="center"/>
              <w:rPr>
                <w:rFonts w:ascii="Times New Roman" w:hAnsi="Times New Roman"/>
              </w:rPr>
            </w:pPr>
            <w:r w:rsidRPr="00C94732">
              <w:rPr>
                <w:rFonts w:ascii="Times New Roman" w:hAnsi="Times New Roman"/>
              </w:rPr>
              <w:t xml:space="preserve">Прогноз </w:t>
            </w:r>
            <w:r w:rsidR="00286464" w:rsidRPr="00C94732">
              <w:rPr>
                <w:rFonts w:ascii="Times New Roman" w:hAnsi="Times New Roman"/>
              </w:rPr>
              <w:t>2023</w:t>
            </w:r>
            <w:r w:rsidRPr="00C94732">
              <w:rPr>
                <w:rFonts w:ascii="Times New Roman" w:hAnsi="Times New Roman"/>
              </w:rPr>
              <w:t xml:space="preserve"> год</w:t>
            </w:r>
            <w:r w:rsidR="00C34F97" w:rsidRPr="00C94732">
              <w:rPr>
                <w:rFonts w:ascii="Times New Roman" w:hAnsi="Times New Roman"/>
              </w:rPr>
              <w:t>,</w:t>
            </w:r>
          </w:p>
          <w:p w:rsidR="00AF3910" w:rsidRPr="00C94732" w:rsidRDefault="00C34F97" w:rsidP="001714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4732">
              <w:rPr>
                <w:rFonts w:ascii="Times New Roman" w:hAnsi="Times New Roman"/>
              </w:rPr>
              <w:t>тыс. рублей</w:t>
            </w:r>
          </w:p>
        </w:tc>
      </w:tr>
      <w:tr w:rsidR="00AF3910" w:rsidRPr="00C94732" w:rsidTr="00171493">
        <w:trPr>
          <w:trHeight w:val="253"/>
        </w:trPr>
        <w:tc>
          <w:tcPr>
            <w:tcW w:w="7088" w:type="dxa"/>
            <w:vMerge/>
            <w:vAlign w:val="center"/>
          </w:tcPr>
          <w:p w:rsidR="00AF3910" w:rsidRPr="00C94732" w:rsidRDefault="00AF3910" w:rsidP="001714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vAlign w:val="center"/>
          </w:tcPr>
          <w:p w:rsidR="00AF3910" w:rsidRPr="00C94732" w:rsidRDefault="00AF3910" w:rsidP="001714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F3910" w:rsidRPr="00C94732" w:rsidTr="00171493">
        <w:tc>
          <w:tcPr>
            <w:tcW w:w="7088" w:type="dxa"/>
          </w:tcPr>
          <w:p w:rsidR="00AF3910" w:rsidRPr="00C94732" w:rsidRDefault="00AF3910" w:rsidP="00171493">
            <w:pPr>
              <w:spacing w:after="0" w:line="240" w:lineRule="auto"/>
              <w:rPr>
                <w:rFonts w:ascii="Times New Roman" w:hAnsi="Times New Roman"/>
              </w:rPr>
            </w:pPr>
            <w:r w:rsidRPr="00C94732">
              <w:rPr>
                <w:rFonts w:ascii="Times New Roman" w:hAnsi="Times New Roman"/>
              </w:rPr>
              <w:t>Всего по подразделу</w:t>
            </w:r>
          </w:p>
        </w:tc>
        <w:tc>
          <w:tcPr>
            <w:tcW w:w="2410" w:type="dxa"/>
          </w:tcPr>
          <w:p w:rsidR="00AF3910" w:rsidRPr="00C94732" w:rsidRDefault="00C94732" w:rsidP="00CD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65 201,07</w:t>
            </w:r>
          </w:p>
        </w:tc>
      </w:tr>
      <w:tr w:rsidR="00AF3910" w:rsidRPr="00C94732" w:rsidTr="00171493">
        <w:tc>
          <w:tcPr>
            <w:tcW w:w="7088" w:type="dxa"/>
          </w:tcPr>
          <w:p w:rsidR="00AF3910" w:rsidRPr="00C94732" w:rsidRDefault="00AF3910" w:rsidP="00171493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C94732">
              <w:rPr>
                <w:rFonts w:ascii="Times New Roman" w:hAnsi="Times New Roman"/>
                <w:i/>
              </w:rPr>
              <w:t>в том числе</w:t>
            </w:r>
          </w:p>
        </w:tc>
        <w:tc>
          <w:tcPr>
            <w:tcW w:w="2410" w:type="dxa"/>
          </w:tcPr>
          <w:p w:rsidR="00AF3910" w:rsidRPr="00C94732" w:rsidRDefault="00AF3910" w:rsidP="00171493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AF3910" w:rsidRPr="00C94732" w:rsidTr="00171493">
        <w:tc>
          <w:tcPr>
            <w:tcW w:w="7088" w:type="dxa"/>
          </w:tcPr>
          <w:p w:rsidR="00AF3910" w:rsidRPr="00C94732" w:rsidRDefault="00325270" w:rsidP="00F75E4D">
            <w:pPr>
              <w:spacing w:after="0" w:line="240" w:lineRule="auto"/>
              <w:rPr>
                <w:rFonts w:ascii="Times New Roman" w:hAnsi="Times New Roman"/>
              </w:rPr>
            </w:pPr>
            <w:r w:rsidRPr="00C94732">
              <w:rPr>
                <w:rFonts w:ascii="Times New Roman" w:hAnsi="Times New Roman"/>
              </w:rPr>
              <w:t xml:space="preserve">Иной межбюджетный трансферт </w:t>
            </w:r>
            <w:r w:rsidR="00F75E4D" w:rsidRPr="00C94732">
              <w:rPr>
                <w:rFonts w:ascii="Times New Roman" w:hAnsi="Times New Roman"/>
              </w:rPr>
              <w:t>на обеспечение</w:t>
            </w:r>
            <w:r w:rsidR="00AF3910" w:rsidRPr="00C94732">
              <w:rPr>
                <w:rFonts w:ascii="Times New Roman" w:hAnsi="Times New Roman"/>
              </w:rPr>
              <w:t>сбалансированност</w:t>
            </w:r>
            <w:r w:rsidR="008C0DB9" w:rsidRPr="00C94732">
              <w:rPr>
                <w:rFonts w:ascii="Times New Roman" w:hAnsi="Times New Roman"/>
              </w:rPr>
              <w:t>и</w:t>
            </w:r>
            <w:r w:rsidR="00AF3910" w:rsidRPr="00C94732">
              <w:rPr>
                <w:rFonts w:ascii="Times New Roman" w:hAnsi="Times New Roman"/>
              </w:rPr>
              <w:t xml:space="preserve"> бюджетов сельских поселений</w:t>
            </w:r>
            <w:r w:rsidR="00F75E4D" w:rsidRPr="00C94732">
              <w:rPr>
                <w:rFonts w:ascii="Times New Roman" w:hAnsi="Times New Roman"/>
              </w:rPr>
              <w:t xml:space="preserve"> Котельничского района Кировской области</w:t>
            </w:r>
          </w:p>
        </w:tc>
        <w:tc>
          <w:tcPr>
            <w:tcW w:w="2410" w:type="dxa"/>
          </w:tcPr>
          <w:p w:rsidR="00AF3910" w:rsidRPr="00C94732" w:rsidRDefault="00C94732" w:rsidP="00171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55 227,0</w:t>
            </w:r>
          </w:p>
        </w:tc>
      </w:tr>
      <w:tr w:rsidR="00AF3910" w:rsidRPr="00C94732" w:rsidTr="00171493">
        <w:tc>
          <w:tcPr>
            <w:tcW w:w="7088" w:type="dxa"/>
          </w:tcPr>
          <w:p w:rsidR="00AF3910" w:rsidRPr="00C94732" w:rsidRDefault="00AF3910" w:rsidP="0017149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94732">
              <w:rPr>
                <w:rFonts w:ascii="Times New Roman" w:hAnsi="Times New Roman"/>
              </w:rPr>
              <w:t xml:space="preserve">Предоставление иных межбюджетных трансфертов </w:t>
            </w:r>
          </w:p>
        </w:tc>
        <w:tc>
          <w:tcPr>
            <w:tcW w:w="2410" w:type="dxa"/>
          </w:tcPr>
          <w:p w:rsidR="00AF3910" w:rsidRPr="00C94732" w:rsidRDefault="00780774" w:rsidP="007807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9 974,07</w:t>
            </w:r>
          </w:p>
        </w:tc>
      </w:tr>
    </w:tbl>
    <w:p w:rsidR="00DF51B3" w:rsidRPr="00C94732" w:rsidRDefault="00DF51B3" w:rsidP="00AF3910">
      <w:pPr>
        <w:autoSpaceDE w:val="0"/>
        <w:autoSpaceDN w:val="0"/>
        <w:adjustRightInd w:val="0"/>
        <w:spacing w:after="0"/>
        <w:ind w:firstLine="567"/>
        <w:jc w:val="both"/>
        <w:outlineLvl w:val="0"/>
        <w:rPr>
          <w:rFonts w:ascii="Times New Roman" w:hAnsi="Times New Roman"/>
          <w:color w:val="000000"/>
          <w:sz w:val="20"/>
          <w:szCs w:val="20"/>
        </w:rPr>
      </w:pPr>
    </w:p>
    <w:p w:rsidR="00DF51B3" w:rsidRPr="00C94732" w:rsidRDefault="00AF3910" w:rsidP="00AF3910">
      <w:pPr>
        <w:autoSpaceDE w:val="0"/>
        <w:autoSpaceDN w:val="0"/>
        <w:adjustRightInd w:val="0"/>
        <w:spacing w:after="0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C94732">
        <w:rPr>
          <w:rFonts w:ascii="Times New Roman" w:hAnsi="Times New Roman"/>
          <w:color w:val="000000"/>
          <w:sz w:val="28"/>
          <w:szCs w:val="28"/>
        </w:rPr>
        <w:t xml:space="preserve">По подразделу </w:t>
      </w:r>
      <w:r w:rsidRPr="00C94732">
        <w:rPr>
          <w:rFonts w:ascii="Times New Roman" w:hAnsi="Times New Roman"/>
          <w:sz w:val="28"/>
          <w:szCs w:val="28"/>
        </w:rPr>
        <w:t>отражены расходы</w:t>
      </w:r>
      <w:r w:rsidR="00DF51B3" w:rsidRPr="00C94732">
        <w:rPr>
          <w:rFonts w:ascii="Times New Roman" w:hAnsi="Times New Roman"/>
          <w:sz w:val="28"/>
          <w:szCs w:val="28"/>
        </w:rPr>
        <w:t>:</w:t>
      </w:r>
    </w:p>
    <w:p w:rsidR="00DF51B3" w:rsidRPr="00C94732" w:rsidRDefault="00DF51B3" w:rsidP="00AF3910">
      <w:pPr>
        <w:autoSpaceDE w:val="0"/>
        <w:autoSpaceDN w:val="0"/>
        <w:adjustRightInd w:val="0"/>
        <w:spacing w:after="0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C94732">
        <w:rPr>
          <w:rFonts w:ascii="Times New Roman" w:hAnsi="Times New Roman"/>
          <w:sz w:val="28"/>
          <w:szCs w:val="28"/>
        </w:rPr>
        <w:t xml:space="preserve">- </w:t>
      </w:r>
      <w:r w:rsidR="0016221E" w:rsidRPr="0016221E">
        <w:rPr>
          <w:rFonts w:ascii="Times New Roman" w:hAnsi="Times New Roman"/>
          <w:sz w:val="28"/>
          <w:szCs w:val="28"/>
        </w:rPr>
        <w:t xml:space="preserve">по предоставлению иного межбюджетного </w:t>
      </w:r>
      <w:r w:rsidR="00CE0F46" w:rsidRPr="00C94732">
        <w:rPr>
          <w:rFonts w:ascii="Times New Roman" w:hAnsi="Times New Roman"/>
          <w:sz w:val="28"/>
          <w:szCs w:val="28"/>
        </w:rPr>
        <w:t>трансферт</w:t>
      </w:r>
      <w:r w:rsidR="0016221E" w:rsidRPr="0016221E">
        <w:rPr>
          <w:rFonts w:ascii="Times New Roman" w:hAnsi="Times New Roman"/>
          <w:sz w:val="28"/>
          <w:szCs w:val="28"/>
        </w:rPr>
        <w:t>а</w:t>
      </w:r>
      <w:r w:rsidR="00CE0F46" w:rsidRPr="00C94732">
        <w:rPr>
          <w:rFonts w:ascii="Times New Roman" w:hAnsi="Times New Roman"/>
          <w:sz w:val="28"/>
          <w:szCs w:val="28"/>
        </w:rPr>
        <w:t xml:space="preserve"> на обеспечение сбалансированности бюджетов сельских поселений Котельничского района Кировской области </w:t>
      </w:r>
      <w:r w:rsidR="00AF3910" w:rsidRPr="00C94732">
        <w:rPr>
          <w:rFonts w:ascii="Times New Roman" w:hAnsi="Times New Roman"/>
          <w:sz w:val="28"/>
          <w:szCs w:val="28"/>
        </w:rPr>
        <w:t xml:space="preserve">– </w:t>
      </w:r>
      <w:r w:rsidR="00780774">
        <w:rPr>
          <w:rFonts w:ascii="Times New Roman" w:hAnsi="Times New Roman"/>
          <w:sz w:val="28"/>
          <w:szCs w:val="28"/>
        </w:rPr>
        <w:t>55 227</w:t>
      </w:r>
      <w:r w:rsidR="00780089" w:rsidRPr="00C94732">
        <w:rPr>
          <w:rFonts w:ascii="Times New Roman" w:hAnsi="Times New Roman"/>
          <w:sz w:val="28"/>
          <w:szCs w:val="28"/>
        </w:rPr>
        <w:t>,0</w:t>
      </w:r>
      <w:r w:rsidR="00792D41" w:rsidRPr="00C94732">
        <w:rPr>
          <w:rFonts w:ascii="Times New Roman" w:hAnsi="Times New Roman"/>
          <w:sz w:val="28"/>
          <w:szCs w:val="28"/>
        </w:rPr>
        <w:t> </w:t>
      </w:r>
      <w:r w:rsidR="00AF3910" w:rsidRPr="00C94732">
        <w:rPr>
          <w:rFonts w:ascii="Times New Roman" w:hAnsi="Times New Roman"/>
          <w:sz w:val="28"/>
          <w:szCs w:val="28"/>
        </w:rPr>
        <w:t>тыс.</w:t>
      </w:r>
      <w:r w:rsidR="00C34F97" w:rsidRPr="00C94732">
        <w:rPr>
          <w:rFonts w:ascii="Times New Roman" w:hAnsi="Times New Roman"/>
          <w:sz w:val="28"/>
          <w:szCs w:val="28"/>
        </w:rPr>
        <w:t> </w:t>
      </w:r>
      <w:r w:rsidR="0025708B" w:rsidRPr="00C94732">
        <w:rPr>
          <w:rFonts w:ascii="Times New Roman" w:hAnsi="Times New Roman"/>
          <w:sz w:val="28"/>
          <w:szCs w:val="28"/>
        </w:rPr>
        <w:t>рублей;</w:t>
      </w:r>
    </w:p>
    <w:p w:rsidR="00DF51B3" w:rsidRPr="00C94732" w:rsidRDefault="00DF51B3" w:rsidP="00AF3910">
      <w:pPr>
        <w:autoSpaceDE w:val="0"/>
        <w:autoSpaceDN w:val="0"/>
        <w:adjustRightInd w:val="0"/>
        <w:spacing w:after="0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C94732">
        <w:rPr>
          <w:rFonts w:ascii="Times New Roman" w:hAnsi="Times New Roman"/>
          <w:sz w:val="28"/>
          <w:szCs w:val="28"/>
        </w:rPr>
        <w:t xml:space="preserve">- </w:t>
      </w:r>
      <w:r w:rsidR="008C0DB9" w:rsidRPr="00C94732">
        <w:rPr>
          <w:rFonts w:ascii="Times New Roman" w:hAnsi="Times New Roman"/>
          <w:sz w:val="28"/>
          <w:szCs w:val="28"/>
        </w:rPr>
        <w:t>на у</w:t>
      </w:r>
      <w:r w:rsidR="00AF3910" w:rsidRPr="00C94732">
        <w:rPr>
          <w:rFonts w:ascii="Times New Roman" w:hAnsi="Times New Roman"/>
          <w:sz w:val="28"/>
          <w:szCs w:val="28"/>
        </w:rPr>
        <w:t xml:space="preserve">плату налога на имущество организаций за счет средств </w:t>
      </w:r>
      <w:r w:rsidR="0025708B" w:rsidRPr="00C94732">
        <w:rPr>
          <w:rFonts w:ascii="Times New Roman" w:hAnsi="Times New Roman"/>
          <w:sz w:val="28"/>
          <w:szCs w:val="28"/>
        </w:rPr>
        <w:t xml:space="preserve">субсидии из </w:t>
      </w:r>
      <w:r w:rsidR="00AF3910" w:rsidRPr="00C94732">
        <w:rPr>
          <w:rFonts w:ascii="Times New Roman" w:hAnsi="Times New Roman"/>
          <w:sz w:val="28"/>
          <w:szCs w:val="28"/>
        </w:rPr>
        <w:t>областного бюджета в сумме</w:t>
      </w:r>
      <w:proofErr w:type="gramStart"/>
      <w:r w:rsidR="00780089" w:rsidRPr="00C94732">
        <w:rPr>
          <w:rFonts w:ascii="Times New Roman" w:hAnsi="Times New Roman"/>
          <w:sz w:val="28"/>
          <w:szCs w:val="28"/>
        </w:rPr>
        <w:t>2</w:t>
      </w:r>
      <w:proofErr w:type="gramEnd"/>
      <w:r w:rsidR="00780774">
        <w:rPr>
          <w:rFonts w:ascii="Times New Roman" w:hAnsi="Times New Roman"/>
          <w:sz w:val="28"/>
          <w:szCs w:val="28"/>
        </w:rPr>
        <w:t> </w:t>
      </w:r>
      <w:r w:rsidR="00780089" w:rsidRPr="00C94732">
        <w:rPr>
          <w:rFonts w:ascii="Times New Roman" w:hAnsi="Times New Roman"/>
          <w:sz w:val="28"/>
          <w:szCs w:val="28"/>
        </w:rPr>
        <w:t>3</w:t>
      </w:r>
      <w:r w:rsidR="00780774">
        <w:rPr>
          <w:rFonts w:ascii="Times New Roman" w:hAnsi="Times New Roman"/>
          <w:sz w:val="28"/>
          <w:szCs w:val="28"/>
        </w:rPr>
        <w:t>68,5</w:t>
      </w:r>
      <w:r w:rsidR="00AF3910" w:rsidRPr="00C94732">
        <w:rPr>
          <w:rFonts w:ascii="Times New Roman" w:hAnsi="Times New Roman"/>
          <w:sz w:val="28"/>
          <w:szCs w:val="28"/>
        </w:rPr>
        <w:t xml:space="preserve"> тыс.</w:t>
      </w:r>
      <w:r w:rsidR="00C34F97" w:rsidRPr="00C94732">
        <w:rPr>
          <w:rFonts w:ascii="Times New Roman" w:hAnsi="Times New Roman"/>
          <w:sz w:val="28"/>
          <w:szCs w:val="28"/>
        </w:rPr>
        <w:t> </w:t>
      </w:r>
      <w:r w:rsidR="0025708B" w:rsidRPr="00C94732">
        <w:rPr>
          <w:rFonts w:ascii="Times New Roman" w:hAnsi="Times New Roman"/>
          <w:sz w:val="28"/>
          <w:szCs w:val="28"/>
        </w:rPr>
        <w:t>рублей;</w:t>
      </w:r>
    </w:p>
    <w:p w:rsidR="00DF51B3" w:rsidRPr="00C94732" w:rsidRDefault="00DF51B3" w:rsidP="00AF3910">
      <w:pPr>
        <w:autoSpaceDE w:val="0"/>
        <w:autoSpaceDN w:val="0"/>
        <w:adjustRightInd w:val="0"/>
        <w:spacing w:after="0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C94732"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AF3910" w:rsidRPr="00C94732">
        <w:rPr>
          <w:rFonts w:ascii="Times New Roman" w:hAnsi="Times New Roman"/>
          <w:sz w:val="28"/>
          <w:szCs w:val="28"/>
        </w:rPr>
        <w:t>на содержание пожарн</w:t>
      </w:r>
      <w:r w:rsidR="0025708B" w:rsidRPr="00C94732">
        <w:rPr>
          <w:rFonts w:ascii="Times New Roman" w:hAnsi="Times New Roman"/>
          <w:sz w:val="28"/>
          <w:szCs w:val="28"/>
        </w:rPr>
        <w:t>ых</w:t>
      </w:r>
      <w:r w:rsidR="00AF3910" w:rsidRPr="00C94732">
        <w:rPr>
          <w:rFonts w:ascii="Times New Roman" w:hAnsi="Times New Roman"/>
          <w:sz w:val="28"/>
          <w:szCs w:val="28"/>
        </w:rPr>
        <w:t xml:space="preserve"> расчет</w:t>
      </w:r>
      <w:r w:rsidR="0025708B" w:rsidRPr="00C94732">
        <w:rPr>
          <w:rFonts w:ascii="Times New Roman" w:hAnsi="Times New Roman"/>
          <w:sz w:val="28"/>
          <w:szCs w:val="28"/>
        </w:rPr>
        <w:t>ов</w:t>
      </w:r>
      <w:r w:rsidR="00AF3910" w:rsidRPr="00C94732">
        <w:rPr>
          <w:rFonts w:ascii="Times New Roman" w:hAnsi="Times New Roman"/>
          <w:sz w:val="28"/>
          <w:szCs w:val="28"/>
        </w:rPr>
        <w:t xml:space="preserve"> в </w:t>
      </w:r>
      <w:r w:rsidR="00A464E4" w:rsidRPr="00C94732">
        <w:rPr>
          <w:rFonts w:ascii="Times New Roman" w:hAnsi="Times New Roman"/>
          <w:sz w:val="28"/>
          <w:szCs w:val="28"/>
        </w:rPr>
        <w:t xml:space="preserve">Комсомольском, </w:t>
      </w:r>
      <w:proofErr w:type="spellStart"/>
      <w:r w:rsidR="00780774" w:rsidRPr="00C94732">
        <w:rPr>
          <w:rFonts w:ascii="Times New Roman" w:hAnsi="Times New Roman"/>
          <w:sz w:val="28"/>
          <w:szCs w:val="28"/>
        </w:rPr>
        <w:t>Макарьевском,</w:t>
      </w:r>
      <w:r w:rsidR="00A464E4" w:rsidRPr="00C94732">
        <w:rPr>
          <w:rFonts w:ascii="Times New Roman" w:hAnsi="Times New Roman"/>
          <w:sz w:val="28"/>
          <w:szCs w:val="28"/>
        </w:rPr>
        <w:t>Морозовско</w:t>
      </w:r>
      <w:r w:rsidR="00AF3910" w:rsidRPr="00C94732">
        <w:rPr>
          <w:rFonts w:ascii="Times New Roman" w:hAnsi="Times New Roman"/>
          <w:sz w:val="28"/>
          <w:szCs w:val="28"/>
        </w:rPr>
        <w:t>м</w:t>
      </w:r>
      <w:r w:rsidR="00780774">
        <w:rPr>
          <w:rFonts w:ascii="Times New Roman" w:hAnsi="Times New Roman"/>
          <w:sz w:val="28"/>
          <w:szCs w:val="28"/>
        </w:rPr>
        <w:t>,</w:t>
      </w:r>
      <w:r w:rsidR="00780774" w:rsidRPr="00C94732">
        <w:rPr>
          <w:rFonts w:ascii="Times New Roman" w:hAnsi="Times New Roman"/>
          <w:sz w:val="28"/>
          <w:szCs w:val="28"/>
        </w:rPr>
        <w:t>Светловском,</w:t>
      </w:r>
      <w:r w:rsidR="0016221E">
        <w:rPr>
          <w:rFonts w:ascii="Times New Roman" w:hAnsi="Times New Roman"/>
          <w:sz w:val="28"/>
          <w:szCs w:val="28"/>
        </w:rPr>
        <w:t>Юрьевском</w:t>
      </w:r>
      <w:r w:rsidR="00AF3910" w:rsidRPr="00C94732">
        <w:rPr>
          <w:rFonts w:ascii="Times New Roman" w:hAnsi="Times New Roman"/>
          <w:sz w:val="28"/>
          <w:szCs w:val="28"/>
        </w:rPr>
        <w:t>сельских</w:t>
      </w:r>
      <w:proofErr w:type="spellEnd"/>
      <w:r w:rsidR="00AF3910" w:rsidRPr="00C947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F3910" w:rsidRPr="00C94732">
        <w:rPr>
          <w:rFonts w:ascii="Times New Roman" w:hAnsi="Times New Roman"/>
          <w:sz w:val="28"/>
          <w:szCs w:val="28"/>
        </w:rPr>
        <w:t>поселенияхКотельничского</w:t>
      </w:r>
      <w:proofErr w:type="spellEnd"/>
      <w:r w:rsidR="00AF3910" w:rsidRPr="00C94732">
        <w:rPr>
          <w:rFonts w:ascii="Times New Roman" w:hAnsi="Times New Roman"/>
          <w:sz w:val="28"/>
          <w:szCs w:val="28"/>
        </w:rPr>
        <w:t xml:space="preserve"> района Кировской области в сумме </w:t>
      </w:r>
      <w:r w:rsidR="00780774">
        <w:rPr>
          <w:rFonts w:ascii="Times New Roman" w:hAnsi="Times New Roman"/>
          <w:sz w:val="28"/>
          <w:szCs w:val="28"/>
        </w:rPr>
        <w:t>6 764,7</w:t>
      </w:r>
      <w:r w:rsidR="00AF3910" w:rsidRPr="00C94732">
        <w:rPr>
          <w:rFonts w:ascii="Times New Roman" w:hAnsi="Times New Roman"/>
          <w:sz w:val="28"/>
          <w:szCs w:val="28"/>
        </w:rPr>
        <w:t xml:space="preserve"> тыс.</w:t>
      </w:r>
      <w:r w:rsidR="00C34F97" w:rsidRPr="00C94732">
        <w:rPr>
          <w:rFonts w:ascii="Times New Roman" w:hAnsi="Times New Roman"/>
          <w:sz w:val="28"/>
          <w:szCs w:val="28"/>
        </w:rPr>
        <w:t> </w:t>
      </w:r>
      <w:r w:rsidR="0025708B" w:rsidRPr="00C94732">
        <w:rPr>
          <w:rFonts w:ascii="Times New Roman" w:hAnsi="Times New Roman"/>
          <w:sz w:val="28"/>
          <w:szCs w:val="28"/>
        </w:rPr>
        <w:t>рублей;</w:t>
      </w:r>
    </w:p>
    <w:p w:rsidR="00DF51B3" w:rsidRPr="00C94732" w:rsidRDefault="00DF51B3" w:rsidP="00AF3910">
      <w:pPr>
        <w:autoSpaceDE w:val="0"/>
        <w:autoSpaceDN w:val="0"/>
        <w:adjustRightInd w:val="0"/>
        <w:spacing w:after="0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C94732">
        <w:rPr>
          <w:rFonts w:ascii="Times New Roman" w:hAnsi="Times New Roman"/>
          <w:sz w:val="28"/>
          <w:szCs w:val="28"/>
        </w:rPr>
        <w:t xml:space="preserve">- </w:t>
      </w:r>
      <w:r w:rsidR="008C0DB9" w:rsidRPr="00C94732">
        <w:rPr>
          <w:rFonts w:ascii="Times New Roman" w:hAnsi="Times New Roman"/>
          <w:sz w:val="28"/>
          <w:szCs w:val="28"/>
        </w:rPr>
        <w:t xml:space="preserve">на организацию содействия первичным ветеранским организациям, проведение социально-значимых мероприятий – </w:t>
      </w:r>
      <w:r w:rsidR="00780089" w:rsidRPr="00C94732">
        <w:rPr>
          <w:rFonts w:ascii="Times New Roman" w:hAnsi="Times New Roman"/>
          <w:sz w:val="28"/>
          <w:szCs w:val="28"/>
        </w:rPr>
        <w:t>80</w:t>
      </w:r>
      <w:r w:rsidR="00325270" w:rsidRPr="00C94732">
        <w:rPr>
          <w:rFonts w:ascii="Times New Roman" w:hAnsi="Times New Roman"/>
          <w:sz w:val="28"/>
          <w:szCs w:val="28"/>
        </w:rPr>
        <w:t>,0</w:t>
      </w:r>
      <w:r w:rsidR="008C0DB9" w:rsidRPr="00C94732">
        <w:rPr>
          <w:rFonts w:ascii="Times New Roman" w:hAnsi="Times New Roman"/>
          <w:sz w:val="28"/>
          <w:szCs w:val="28"/>
        </w:rPr>
        <w:t xml:space="preserve"> тыс.</w:t>
      </w:r>
      <w:r w:rsidR="00C34F97" w:rsidRPr="00C94732">
        <w:rPr>
          <w:rFonts w:ascii="Times New Roman" w:hAnsi="Times New Roman"/>
          <w:sz w:val="28"/>
          <w:szCs w:val="28"/>
        </w:rPr>
        <w:t> </w:t>
      </w:r>
      <w:r w:rsidR="0025708B" w:rsidRPr="00C94732">
        <w:rPr>
          <w:rFonts w:ascii="Times New Roman" w:hAnsi="Times New Roman"/>
          <w:sz w:val="28"/>
          <w:szCs w:val="28"/>
        </w:rPr>
        <w:t>рублей;</w:t>
      </w:r>
    </w:p>
    <w:p w:rsidR="00CD32ED" w:rsidRDefault="0025708B" w:rsidP="00AF3910">
      <w:pPr>
        <w:autoSpaceDE w:val="0"/>
        <w:autoSpaceDN w:val="0"/>
        <w:adjustRightInd w:val="0"/>
        <w:spacing w:after="0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C94732">
        <w:rPr>
          <w:rFonts w:ascii="Times New Roman" w:hAnsi="Times New Roman"/>
          <w:sz w:val="28"/>
          <w:szCs w:val="28"/>
        </w:rPr>
        <w:t>- для участия в ППМИ-202</w:t>
      </w:r>
      <w:r w:rsidR="00780089" w:rsidRPr="00C94732">
        <w:rPr>
          <w:rFonts w:ascii="Times New Roman" w:hAnsi="Times New Roman"/>
          <w:sz w:val="28"/>
          <w:szCs w:val="28"/>
        </w:rPr>
        <w:t xml:space="preserve">1Александровского, </w:t>
      </w:r>
      <w:r w:rsidR="00780774">
        <w:rPr>
          <w:rFonts w:ascii="Times New Roman" w:hAnsi="Times New Roman"/>
          <w:sz w:val="28"/>
          <w:szCs w:val="28"/>
        </w:rPr>
        <w:t xml:space="preserve">Красногорского, Покровского </w:t>
      </w:r>
      <w:r w:rsidR="00D81948" w:rsidRPr="00C94732">
        <w:rPr>
          <w:rFonts w:ascii="Times New Roman" w:hAnsi="Times New Roman"/>
          <w:sz w:val="28"/>
          <w:szCs w:val="28"/>
        </w:rPr>
        <w:t>сельски</w:t>
      </w:r>
      <w:r w:rsidRPr="00C94732">
        <w:rPr>
          <w:rFonts w:ascii="Times New Roman" w:hAnsi="Times New Roman"/>
          <w:sz w:val="28"/>
          <w:szCs w:val="28"/>
        </w:rPr>
        <w:t>х</w:t>
      </w:r>
      <w:r w:rsidR="00D81948" w:rsidRPr="00C94732">
        <w:rPr>
          <w:rFonts w:ascii="Times New Roman" w:hAnsi="Times New Roman"/>
          <w:sz w:val="28"/>
          <w:szCs w:val="28"/>
        </w:rPr>
        <w:t xml:space="preserve"> поселени</w:t>
      </w:r>
      <w:r w:rsidRPr="00C94732">
        <w:rPr>
          <w:rFonts w:ascii="Times New Roman" w:hAnsi="Times New Roman"/>
          <w:sz w:val="28"/>
          <w:szCs w:val="28"/>
        </w:rPr>
        <w:t xml:space="preserve">йза счет средств районного бюджета выделено </w:t>
      </w:r>
      <w:r w:rsidR="00780774">
        <w:rPr>
          <w:rFonts w:ascii="Times New Roman" w:hAnsi="Times New Roman"/>
          <w:sz w:val="28"/>
          <w:szCs w:val="28"/>
        </w:rPr>
        <w:t>174,05</w:t>
      </w:r>
      <w:r w:rsidR="00D81948" w:rsidRPr="00C94732">
        <w:rPr>
          <w:rFonts w:ascii="Times New Roman" w:hAnsi="Times New Roman"/>
          <w:sz w:val="28"/>
          <w:szCs w:val="28"/>
        </w:rPr>
        <w:t xml:space="preserve"> тыс. рублей</w:t>
      </w:r>
      <w:r w:rsidR="00CD32ED" w:rsidRPr="00C94732">
        <w:rPr>
          <w:rFonts w:ascii="Times New Roman" w:hAnsi="Times New Roman"/>
          <w:sz w:val="28"/>
          <w:szCs w:val="28"/>
        </w:rPr>
        <w:t>;</w:t>
      </w:r>
    </w:p>
    <w:p w:rsidR="00780774" w:rsidRPr="00C94732" w:rsidRDefault="00780774" w:rsidP="00AF3910">
      <w:pPr>
        <w:autoSpaceDE w:val="0"/>
        <w:autoSpaceDN w:val="0"/>
        <w:adjustRightInd w:val="0"/>
        <w:spacing w:after="0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на организацию временной занятости несовершеннолетних граждан в </w:t>
      </w:r>
      <w:proofErr w:type="spellStart"/>
      <w:r>
        <w:rPr>
          <w:rFonts w:ascii="Times New Roman" w:hAnsi="Times New Roman"/>
          <w:sz w:val="28"/>
          <w:szCs w:val="28"/>
        </w:rPr>
        <w:t>Котельничском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районе – 80,0 тыс. рублей;</w:t>
      </w:r>
    </w:p>
    <w:p w:rsidR="00DF51B3" w:rsidRPr="00C94732" w:rsidRDefault="00CD32ED" w:rsidP="00AF3910">
      <w:pPr>
        <w:autoSpaceDE w:val="0"/>
        <w:autoSpaceDN w:val="0"/>
        <w:adjustRightInd w:val="0"/>
        <w:spacing w:after="0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C94732">
        <w:rPr>
          <w:rFonts w:ascii="Times New Roman" w:hAnsi="Times New Roman"/>
          <w:sz w:val="28"/>
          <w:szCs w:val="28"/>
        </w:rPr>
        <w:t xml:space="preserve">- на </w:t>
      </w:r>
      <w:r w:rsidR="00780774">
        <w:rPr>
          <w:rFonts w:ascii="Times New Roman" w:hAnsi="Times New Roman"/>
          <w:sz w:val="28"/>
          <w:szCs w:val="28"/>
        </w:rPr>
        <w:t>реализацию мероприятий направленных на борьбу с борщевиком Сосновского на территории сельских поселений Котельничского района Кировской области</w:t>
      </w:r>
      <w:r w:rsidR="00792D41" w:rsidRPr="00C94732">
        <w:rPr>
          <w:rFonts w:ascii="Times New Roman" w:hAnsi="Times New Roman"/>
          <w:sz w:val="28"/>
          <w:szCs w:val="28"/>
        </w:rPr>
        <w:t xml:space="preserve"> в сумме </w:t>
      </w:r>
      <w:r w:rsidR="00780774">
        <w:rPr>
          <w:rFonts w:ascii="Times New Roman" w:hAnsi="Times New Roman"/>
          <w:sz w:val="28"/>
          <w:szCs w:val="28"/>
        </w:rPr>
        <w:t>356,82</w:t>
      </w:r>
      <w:r w:rsidR="00792D41" w:rsidRPr="00C94732">
        <w:rPr>
          <w:rFonts w:ascii="Times New Roman" w:hAnsi="Times New Roman"/>
          <w:sz w:val="28"/>
          <w:szCs w:val="28"/>
        </w:rPr>
        <w:t xml:space="preserve"> тыс. рублей</w:t>
      </w:r>
      <w:r w:rsidR="00103412" w:rsidRPr="00C94732">
        <w:rPr>
          <w:rFonts w:ascii="Times New Roman" w:hAnsi="Times New Roman"/>
          <w:sz w:val="28"/>
          <w:szCs w:val="28"/>
        </w:rPr>
        <w:t>.</w:t>
      </w:r>
    </w:p>
    <w:p w:rsidR="00AF3910" w:rsidRPr="00C94732" w:rsidRDefault="00103412" w:rsidP="00AF3910">
      <w:pPr>
        <w:autoSpaceDE w:val="0"/>
        <w:autoSpaceDN w:val="0"/>
        <w:adjustRightInd w:val="0"/>
        <w:spacing w:after="0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C94732">
        <w:rPr>
          <w:rFonts w:ascii="Times New Roman" w:hAnsi="Times New Roman"/>
          <w:sz w:val="28"/>
          <w:szCs w:val="28"/>
        </w:rPr>
        <w:t>К</w:t>
      </w:r>
      <w:r w:rsidR="00D81948" w:rsidRPr="00C94732">
        <w:rPr>
          <w:rFonts w:ascii="Times New Roman" w:hAnsi="Times New Roman"/>
          <w:sz w:val="28"/>
          <w:szCs w:val="28"/>
        </w:rPr>
        <w:t>роме того</w:t>
      </w:r>
      <w:r w:rsidR="00357DD8" w:rsidRPr="00357DD8">
        <w:rPr>
          <w:rFonts w:ascii="Times New Roman" w:hAnsi="Times New Roman"/>
          <w:sz w:val="28"/>
          <w:szCs w:val="28"/>
        </w:rPr>
        <w:t>,</w:t>
      </w:r>
      <w:r w:rsidR="0025708B" w:rsidRPr="00C94732">
        <w:rPr>
          <w:rFonts w:ascii="Times New Roman" w:hAnsi="Times New Roman"/>
          <w:sz w:val="28"/>
          <w:szCs w:val="28"/>
        </w:rPr>
        <w:t>из</w:t>
      </w:r>
      <w:r w:rsidR="00D81948" w:rsidRPr="00C94732">
        <w:rPr>
          <w:rFonts w:ascii="Times New Roman" w:hAnsi="Times New Roman"/>
          <w:sz w:val="28"/>
          <w:szCs w:val="28"/>
        </w:rPr>
        <w:t xml:space="preserve"> районного бюджет</w:t>
      </w:r>
      <w:r w:rsidR="0025708B" w:rsidRPr="00C94732">
        <w:rPr>
          <w:rFonts w:ascii="Times New Roman" w:hAnsi="Times New Roman"/>
          <w:sz w:val="28"/>
          <w:szCs w:val="28"/>
        </w:rPr>
        <w:t>а</w:t>
      </w:r>
      <w:r w:rsidR="00D81948" w:rsidRPr="00C94732">
        <w:rPr>
          <w:rFonts w:ascii="Times New Roman" w:hAnsi="Times New Roman"/>
          <w:sz w:val="28"/>
          <w:szCs w:val="28"/>
        </w:rPr>
        <w:t xml:space="preserve"> выделены средства </w:t>
      </w:r>
      <w:proofErr w:type="spellStart"/>
      <w:r w:rsidR="00780089" w:rsidRPr="00C94732">
        <w:rPr>
          <w:rFonts w:ascii="Times New Roman" w:hAnsi="Times New Roman"/>
          <w:sz w:val="28"/>
          <w:szCs w:val="28"/>
        </w:rPr>
        <w:t>Биртяевскому</w:t>
      </w:r>
      <w:r w:rsidR="00D81948" w:rsidRPr="00C94732">
        <w:rPr>
          <w:rFonts w:ascii="Times New Roman" w:hAnsi="Times New Roman"/>
          <w:sz w:val="28"/>
          <w:szCs w:val="28"/>
        </w:rPr>
        <w:t>сельск</w:t>
      </w:r>
      <w:r w:rsidR="00780089" w:rsidRPr="00C94732">
        <w:rPr>
          <w:rFonts w:ascii="Times New Roman" w:hAnsi="Times New Roman"/>
          <w:sz w:val="28"/>
          <w:szCs w:val="28"/>
        </w:rPr>
        <w:t>ому</w:t>
      </w:r>
      <w:proofErr w:type="spellEnd"/>
      <w:r w:rsidR="00D81948" w:rsidRPr="00C94732">
        <w:rPr>
          <w:rFonts w:ascii="Times New Roman" w:hAnsi="Times New Roman"/>
          <w:sz w:val="28"/>
          <w:szCs w:val="28"/>
        </w:rPr>
        <w:t xml:space="preserve"> поселени</w:t>
      </w:r>
      <w:r w:rsidR="00780089" w:rsidRPr="00C94732">
        <w:rPr>
          <w:rFonts w:ascii="Times New Roman" w:hAnsi="Times New Roman"/>
          <w:sz w:val="28"/>
          <w:szCs w:val="28"/>
        </w:rPr>
        <w:t>ю150,0</w:t>
      </w:r>
      <w:r w:rsidR="00325270" w:rsidRPr="00C94732">
        <w:rPr>
          <w:rFonts w:ascii="Times New Roman" w:hAnsi="Times New Roman"/>
          <w:sz w:val="28"/>
          <w:szCs w:val="28"/>
        </w:rPr>
        <w:t xml:space="preserve"> тыс.</w:t>
      </w:r>
      <w:r w:rsidR="00357DD8">
        <w:rPr>
          <w:rFonts w:ascii="Times New Roman" w:hAnsi="Times New Roman"/>
          <w:sz w:val="28"/>
          <w:szCs w:val="28"/>
          <w:lang w:val="en-US"/>
        </w:rPr>
        <w:t> </w:t>
      </w:r>
      <w:r w:rsidR="00325270" w:rsidRPr="00C94732">
        <w:rPr>
          <w:rFonts w:ascii="Times New Roman" w:hAnsi="Times New Roman"/>
          <w:sz w:val="28"/>
          <w:szCs w:val="28"/>
        </w:rPr>
        <w:t xml:space="preserve">рублей на </w:t>
      </w:r>
      <w:r w:rsidR="00780089" w:rsidRPr="00C94732">
        <w:rPr>
          <w:rFonts w:ascii="Times New Roman" w:hAnsi="Times New Roman"/>
          <w:sz w:val="28"/>
          <w:szCs w:val="28"/>
        </w:rPr>
        <w:t>обновление книжных фондов муниципальных библиотек</w:t>
      </w:r>
      <w:r w:rsidR="00325270" w:rsidRPr="00C94732">
        <w:rPr>
          <w:rFonts w:ascii="Times New Roman" w:hAnsi="Times New Roman"/>
          <w:sz w:val="28"/>
          <w:szCs w:val="28"/>
        </w:rPr>
        <w:t>, расположенных на территории сельских поселений Котельничского района Кировской области</w:t>
      </w:r>
      <w:r w:rsidR="00780089" w:rsidRPr="00C94732">
        <w:rPr>
          <w:rFonts w:ascii="Times New Roman" w:hAnsi="Times New Roman"/>
          <w:sz w:val="28"/>
          <w:szCs w:val="28"/>
        </w:rPr>
        <w:t>.</w:t>
      </w:r>
    </w:p>
    <w:p w:rsidR="00780089" w:rsidRPr="00C94732" w:rsidRDefault="00780089" w:rsidP="00AF3910">
      <w:pPr>
        <w:autoSpaceDE w:val="0"/>
        <w:autoSpaceDN w:val="0"/>
        <w:adjustRightInd w:val="0"/>
        <w:spacing w:after="0"/>
        <w:ind w:firstLine="567"/>
        <w:jc w:val="both"/>
        <w:outlineLvl w:val="0"/>
        <w:rPr>
          <w:rFonts w:ascii="Times New Roman" w:hAnsi="Times New Roman"/>
          <w:sz w:val="20"/>
          <w:szCs w:val="20"/>
        </w:rPr>
      </w:pPr>
    </w:p>
    <w:p w:rsidR="00AF3910" w:rsidRPr="00780774" w:rsidRDefault="00B95512" w:rsidP="00436327">
      <w:pPr>
        <w:autoSpaceDE w:val="0"/>
        <w:autoSpaceDN w:val="0"/>
        <w:adjustRightInd w:val="0"/>
        <w:spacing w:after="240"/>
        <w:ind w:firstLine="567"/>
        <w:jc w:val="center"/>
        <w:outlineLvl w:val="0"/>
        <w:rPr>
          <w:sz w:val="20"/>
          <w:szCs w:val="20"/>
        </w:rPr>
      </w:pPr>
      <w:r w:rsidRPr="00574453">
        <w:rPr>
          <w:rFonts w:ascii="Times New Roman" w:hAnsi="Times New Roman"/>
          <w:b/>
          <w:sz w:val="28"/>
          <w:szCs w:val="28"/>
        </w:rPr>
        <w:t>Сбалансированность б</w:t>
      </w:r>
      <w:r w:rsidRPr="00780774">
        <w:rPr>
          <w:rFonts w:ascii="Times New Roman" w:hAnsi="Times New Roman"/>
          <w:b/>
          <w:sz w:val="28"/>
          <w:szCs w:val="28"/>
        </w:rPr>
        <w:t>юджета</w:t>
      </w:r>
      <w:r w:rsidR="00AF3910" w:rsidRPr="00780774">
        <w:rPr>
          <w:rFonts w:ascii="Times New Roman" w:hAnsi="Times New Roman"/>
          <w:b/>
          <w:sz w:val="28"/>
          <w:szCs w:val="28"/>
        </w:rPr>
        <w:t xml:space="preserve"> в </w:t>
      </w:r>
      <w:r w:rsidR="00DC61A8" w:rsidRPr="00780774">
        <w:rPr>
          <w:rFonts w:ascii="Times New Roman" w:hAnsi="Times New Roman"/>
          <w:b/>
          <w:sz w:val="28"/>
          <w:szCs w:val="28"/>
        </w:rPr>
        <w:t>202</w:t>
      </w:r>
      <w:r w:rsidR="000F689A" w:rsidRPr="00780774">
        <w:rPr>
          <w:rFonts w:ascii="Times New Roman" w:hAnsi="Times New Roman"/>
          <w:b/>
          <w:sz w:val="28"/>
          <w:szCs w:val="28"/>
        </w:rPr>
        <w:t>3</w:t>
      </w:r>
      <w:r w:rsidR="00AF3910" w:rsidRPr="00780774">
        <w:rPr>
          <w:rFonts w:ascii="Times New Roman" w:hAnsi="Times New Roman"/>
          <w:b/>
          <w:sz w:val="28"/>
          <w:szCs w:val="28"/>
        </w:rPr>
        <w:t xml:space="preserve"> году</w:t>
      </w:r>
    </w:p>
    <w:p w:rsidR="00AF3910" w:rsidRPr="00780774" w:rsidRDefault="00AF3910" w:rsidP="00F40E18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780774">
        <w:rPr>
          <w:rFonts w:ascii="Times New Roman" w:hAnsi="Times New Roman"/>
          <w:sz w:val="28"/>
          <w:szCs w:val="28"/>
        </w:rPr>
        <w:t xml:space="preserve">Расходы районного бюджета на </w:t>
      </w:r>
      <w:r w:rsidR="00DC61A8" w:rsidRPr="00780774">
        <w:rPr>
          <w:rFonts w:ascii="Times New Roman" w:hAnsi="Times New Roman"/>
          <w:sz w:val="28"/>
          <w:szCs w:val="28"/>
        </w:rPr>
        <w:t>202</w:t>
      </w:r>
      <w:r w:rsidR="000F689A" w:rsidRPr="00780774">
        <w:rPr>
          <w:rFonts w:ascii="Times New Roman" w:hAnsi="Times New Roman"/>
          <w:sz w:val="28"/>
          <w:szCs w:val="28"/>
        </w:rPr>
        <w:t>3</w:t>
      </w:r>
      <w:r w:rsidRPr="00780774">
        <w:rPr>
          <w:rFonts w:ascii="Times New Roman" w:hAnsi="Times New Roman"/>
          <w:sz w:val="28"/>
          <w:szCs w:val="28"/>
        </w:rPr>
        <w:t xml:space="preserve"> год </w:t>
      </w:r>
      <w:r w:rsidR="00F40E18" w:rsidRPr="00780774">
        <w:rPr>
          <w:rFonts w:ascii="Times New Roman" w:hAnsi="Times New Roman"/>
          <w:sz w:val="28"/>
          <w:szCs w:val="28"/>
        </w:rPr>
        <w:t>обеспечены</w:t>
      </w:r>
      <w:r w:rsidRPr="00780774">
        <w:rPr>
          <w:rFonts w:ascii="Times New Roman" w:hAnsi="Times New Roman"/>
          <w:sz w:val="28"/>
          <w:szCs w:val="28"/>
        </w:rPr>
        <w:t xml:space="preserve"> плановыми доходами, в результате </w:t>
      </w:r>
      <w:r w:rsidR="00F40E18" w:rsidRPr="00780774">
        <w:rPr>
          <w:rFonts w:ascii="Times New Roman" w:hAnsi="Times New Roman"/>
          <w:sz w:val="28"/>
          <w:szCs w:val="28"/>
        </w:rPr>
        <w:t xml:space="preserve">плановый </w:t>
      </w:r>
      <w:r w:rsidRPr="00780774">
        <w:rPr>
          <w:rFonts w:ascii="Times New Roman" w:hAnsi="Times New Roman"/>
          <w:sz w:val="28"/>
          <w:szCs w:val="28"/>
        </w:rPr>
        <w:t xml:space="preserve">дефицит районного бюджета </w:t>
      </w:r>
      <w:r w:rsidR="00F40E18" w:rsidRPr="00780774">
        <w:rPr>
          <w:rFonts w:ascii="Times New Roman" w:hAnsi="Times New Roman"/>
          <w:sz w:val="28"/>
          <w:szCs w:val="28"/>
        </w:rPr>
        <w:t>отсутствует, т</w:t>
      </w:r>
      <w:r w:rsidR="00A464E4" w:rsidRPr="00780774">
        <w:rPr>
          <w:rFonts w:ascii="Times New Roman" w:hAnsi="Times New Roman"/>
          <w:sz w:val="28"/>
          <w:szCs w:val="28"/>
        </w:rPr>
        <w:t>о есть бю</w:t>
      </w:r>
      <w:r w:rsidR="00F40E18" w:rsidRPr="00780774">
        <w:rPr>
          <w:rFonts w:ascii="Times New Roman" w:hAnsi="Times New Roman"/>
          <w:sz w:val="28"/>
          <w:szCs w:val="28"/>
        </w:rPr>
        <w:t xml:space="preserve">джет на </w:t>
      </w:r>
      <w:r w:rsidR="00DC61A8" w:rsidRPr="00780774">
        <w:rPr>
          <w:rFonts w:ascii="Times New Roman" w:hAnsi="Times New Roman"/>
          <w:sz w:val="28"/>
          <w:szCs w:val="28"/>
        </w:rPr>
        <w:t>202</w:t>
      </w:r>
      <w:r w:rsidR="000F689A" w:rsidRPr="00780774">
        <w:rPr>
          <w:rFonts w:ascii="Times New Roman" w:hAnsi="Times New Roman"/>
          <w:sz w:val="28"/>
          <w:szCs w:val="28"/>
        </w:rPr>
        <w:t>3</w:t>
      </w:r>
      <w:r w:rsidR="00F40E18" w:rsidRPr="00780774">
        <w:rPr>
          <w:rFonts w:ascii="Times New Roman" w:hAnsi="Times New Roman"/>
          <w:sz w:val="28"/>
          <w:szCs w:val="28"/>
        </w:rPr>
        <w:t xml:space="preserve"> год сбалансирован.</w:t>
      </w:r>
    </w:p>
    <w:p w:rsidR="00AF3910" w:rsidRPr="00780774" w:rsidRDefault="00F40E18" w:rsidP="00F40E18">
      <w:pPr>
        <w:spacing w:after="0"/>
        <w:ind w:firstLine="720"/>
        <w:jc w:val="both"/>
        <w:rPr>
          <w:rFonts w:ascii="Times New Roman" w:hAnsi="Times New Roman"/>
          <w:sz w:val="16"/>
          <w:szCs w:val="16"/>
        </w:rPr>
      </w:pPr>
      <w:r w:rsidRPr="00780774">
        <w:rPr>
          <w:rFonts w:ascii="Times New Roman" w:hAnsi="Times New Roman"/>
          <w:sz w:val="28"/>
          <w:szCs w:val="28"/>
        </w:rPr>
        <w:t xml:space="preserve">С целью обеспечения временных кассовых разрывов </w:t>
      </w:r>
      <w:r w:rsidR="00C00BBC" w:rsidRPr="00780774">
        <w:rPr>
          <w:rFonts w:ascii="Times New Roman" w:hAnsi="Times New Roman"/>
          <w:sz w:val="28"/>
          <w:szCs w:val="28"/>
        </w:rPr>
        <w:t xml:space="preserve">в </w:t>
      </w:r>
      <w:r w:rsidR="00DC61A8" w:rsidRPr="00780774">
        <w:rPr>
          <w:rFonts w:ascii="Times New Roman" w:hAnsi="Times New Roman"/>
          <w:sz w:val="28"/>
          <w:szCs w:val="28"/>
        </w:rPr>
        <w:t>202</w:t>
      </w:r>
      <w:r w:rsidR="000F689A" w:rsidRPr="00780774">
        <w:rPr>
          <w:rFonts w:ascii="Times New Roman" w:hAnsi="Times New Roman"/>
          <w:sz w:val="28"/>
          <w:szCs w:val="28"/>
        </w:rPr>
        <w:t>3</w:t>
      </w:r>
      <w:r w:rsidR="00C00BBC" w:rsidRPr="00780774">
        <w:rPr>
          <w:rFonts w:ascii="Times New Roman" w:hAnsi="Times New Roman"/>
          <w:sz w:val="28"/>
          <w:szCs w:val="28"/>
        </w:rPr>
        <w:t xml:space="preserve"> году и</w:t>
      </w:r>
      <w:r w:rsidR="00AF3910" w:rsidRPr="00780774">
        <w:rPr>
          <w:rFonts w:ascii="Times New Roman" w:hAnsi="Times New Roman"/>
          <w:sz w:val="28"/>
          <w:szCs w:val="28"/>
        </w:rPr>
        <w:t>сточники покрытия дефицита районного бюджета представлены в следующей таблице.</w:t>
      </w:r>
    </w:p>
    <w:p w:rsidR="00992846" w:rsidRPr="00780774" w:rsidRDefault="00992846" w:rsidP="00AF3910">
      <w:pPr>
        <w:spacing w:after="0"/>
        <w:ind w:firstLine="720"/>
        <w:jc w:val="both"/>
        <w:rPr>
          <w:rFonts w:ascii="Times New Roman" w:hAnsi="Times New Roman"/>
          <w:sz w:val="16"/>
          <w:szCs w:val="16"/>
        </w:rPr>
      </w:pPr>
    </w:p>
    <w:tbl>
      <w:tblPr>
        <w:tblW w:w="9498" w:type="dxa"/>
        <w:tblInd w:w="-34" w:type="dxa"/>
        <w:tblLayout w:type="fixed"/>
        <w:tblLook w:val="00A0"/>
      </w:tblPr>
      <w:tblGrid>
        <w:gridCol w:w="568"/>
        <w:gridCol w:w="7229"/>
        <w:gridCol w:w="1701"/>
      </w:tblGrid>
      <w:tr w:rsidR="00AF3910" w:rsidRPr="00780774" w:rsidTr="00171493">
        <w:trPr>
          <w:trHeight w:val="5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3910" w:rsidRPr="00780774" w:rsidRDefault="00AF3910" w:rsidP="0017149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80774">
              <w:rPr>
                <w:rFonts w:ascii="Times New Roman" w:hAnsi="Times New Roman"/>
                <w:lang w:eastAsia="ru-RU"/>
              </w:rPr>
              <w:t xml:space="preserve">№ </w:t>
            </w:r>
            <w:proofErr w:type="gramStart"/>
            <w:r w:rsidRPr="00780774">
              <w:rPr>
                <w:rFonts w:ascii="Times New Roman" w:hAnsi="Times New Roman"/>
                <w:lang w:eastAsia="ru-RU"/>
              </w:rPr>
              <w:t>п</w:t>
            </w:r>
            <w:proofErr w:type="gramEnd"/>
            <w:r w:rsidRPr="00780774">
              <w:rPr>
                <w:rFonts w:ascii="Times New Roman" w:hAnsi="Times New Roman"/>
                <w:lang w:eastAsia="ru-RU"/>
              </w:rPr>
              <w:t>/п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910" w:rsidRPr="00780774" w:rsidRDefault="00AF3910" w:rsidP="0017149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80774">
              <w:rPr>
                <w:rFonts w:ascii="Times New Roman" w:hAnsi="Times New Roman"/>
                <w:lang w:eastAsia="ru-RU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910" w:rsidRPr="00780774" w:rsidRDefault="00DC61A8" w:rsidP="0017149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80774">
              <w:rPr>
                <w:rFonts w:ascii="Times New Roman" w:hAnsi="Times New Roman"/>
                <w:lang w:eastAsia="ru-RU"/>
              </w:rPr>
              <w:t>202</w:t>
            </w:r>
            <w:r w:rsidR="000F689A" w:rsidRPr="00780774">
              <w:rPr>
                <w:rFonts w:ascii="Times New Roman" w:hAnsi="Times New Roman"/>
                <w:lang w:eastAsia="ru-RU"/>
              </w:rPr>
              <w:t>3</w:t>
            </w:r>
            <w:r w:rsidR="00C34F97" w:rsidRPr="00780774">
              <w:rPr>
                <w:rFonts w:ascii="Times New Roman" w:hAnsi="Times New Roman"/>
                <w:lang w:eastAsia="ru-RU"/>
              </w:rPr>
              <w:t xml:space="preserve"> год</w:t>
            </w:r>
          </w:p>
          <w:p w:rsidR="00AF3910" w:rsidRPr="00780774" w:rsidRDefault="00AF3910" w:rsidP="0017149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80774">
              <w:rPr>
                <w:rFonts w:ascii="Times New Roman" w:hAnsi="Times New Roman"/>
              </w:rPr>
              <w:t>тыс. рублей</w:t>
            </w:r>
          </w:p>
        </w:tc>
      </w:tr>
      <w:tr w:rsidR="00AF3910" w:rsidRPr="00780774" w:rsidTr="00171493">
        <w:trPr>
          <w:trHeight w:val="6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3910" w:rsidRPr="00780774" w:rsidRDefault="00AF3910" w:rsidP="00171493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780774">
              <w:rPr>
                <w:rFonts w:ascii="Times New Roman" w:hAnsi="Times New Roman"/>
                <w:bCs/>
                <w:lang w:eastAsia="ru-RU"/>
              </w:rPr>
              <w:t>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910" w:rsidRPr="00780774" w:rsidRDefault="00AF3910" w:rsidP="00171493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780774">
              <w:rPr>
                <w:rFonts w:ascii="Times New Roman" w:hAnsi="Times New Roman"/>
                <w:bCs/>
                <w:lang w:eastAsia="ru-RU"/>
              </w:rPr>
              <w:t>Разница между полученными и погашенными кредитами кредитных организаций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910" w:rsidRPr="00780774" w:rsidRDefault="00E745D4" w:rsidP="00171493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780774">
              <w:rPr>
                <w:rFonts w:ascii="Times New Roman" w:hAnsi="Times New Roman"/>
                <w:bCs/>
                <w:lang w:eastAsia="ru-RU"/>
              </w:rPr>
              <w:t>0</w:t>
            </w:r>
          </w:p>
        </w:tc>
      </w:tr>
      <w:tr w:rsidR="00AF3910" w:rsidRPr="00780774" w:rsidTr="00171493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3910" w:rsidRPr="00780774" w:rsidRDefault="00AF3910" w:rsidP="00171493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910" w:rsidRPr="00780774" w:rsidRDefault="00AF3910" w:rsidP="00171493">
            <w:pPr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  <w:r w:rsidRPr="00780774">
              <w:rPr>
                <w:rFonts w:ascii="Times New Roman" w:hAnsi="Times New Roman"/>
                <w:i/>
                <w:lang w:eastAsia="ru-RU"/>
              </w:rPr>
              <w:t>Получение кредитов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910" w:rsidRPr="00780774" w:rsidRDefault="00AF3910" w:rsidP="0017149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80774">
              <w:rPr>
                <w:rFonts w:ascii="Times New Roman" w:hAnsi="Times New Roman"/>
                <w:lang w:eastAsia="ru-RU"/>
              </w:rPr>
              <w:t>5000</w:t>
            </w:r>
          </w:p>
        </w:tc>
      </w:tr>
      <w:tr w:rsidR="00AF3910" w:rsidRPr="00780774" w:rsidTr="00171493">
        <w:trPr>
          <w:trHeight w:val="27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3910" w:rsidRPr="00780774" w:rsidRDefault="00AF3910" w:rsidP="00171493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910" w:rsidRPr="00780774" w:rsidRDefault="00AF3910" w:rsidP="00171493">
            <w:pPr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  <w:r w:rsidRPr="00780774">
              <w:rPr>
                <w:rFonts w:ascii="Times New Roman" w:hAnsi="Times New Roman"/>
                <w:i/>
                <w:lang w:eastAsia="ru-RU"/>
              </w:rPr>
              <w:t>Погашение кредитов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910" w:rsidRPr="00780774" w:rsidRDefault="00E745D4" w:rsidP="0017149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80774">
              <w:rPr>
                <w:rFonts w:ascii="Times New Roman" w:hAnsi="Times New Roman"/>
                <w:lang w:eastAsia="ru-RU"/>
              </w:rPr>
              <w:t>5000</w:t>
            </w:r>
          </w:p>
        </w:tc>
      </w:tr>
      <w:tr w:rsidR="00AF3910" w:rsidRPr="00780774" w:rsidTr="00171493">
        <w:trPr>
          <w:trHeight w:val="78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3910" w:rsidRPr="00780774" w:rsidRDefault="00AF3910" w:rsidP="00171493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780774">
              <w:rPr>
                <w:rFonts w:ascii="Times New Roman" w:hAnsi="Times New Roman"/>
                <w:bCs/>
                <w:lang w:eastAsia="ru-RU"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910" w:rsidRPr="00780774" w:rsidRDefault="00AF3910" w:rsidP="00171493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780774">
              <w:rPr>
                <w:rFonts w:ascii="Times New Roman" w:hAnsi="Times New Roman"/>
                <w:bCs/>
                <w:lang w:eastAsia="ru-RU"/>
              </w:rPr>
              <w:t xml:space="preserve">Разница между полученными и погашенными бюджетными кредитами от других бюджетов бюджетной системы Российской Федерации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910" w:rsidRPr="00780774" w:rsidRDefault="00AF3910" w:rsidP="00171493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780774">
              <w:rPr>
                <w:rFonts w:ascii="Times New Roman" w:hAnsi="Times New Roman"/>
                <w:bCs/>
                <w:lang w:eastAsia="ru-RU"/>
              </w:rPr>
              <w:t>0</w:t>
            </w:r>
          </w:p>
        </w:tc>
      </w:tr>
      <w:tr w:rsidR="00AF3910" w:rsidRPr="00780774" w:rsidTr="00171493">
        <w:trPr>
          <w:trHeight w:val="2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3910" w:rsidRPr="00780774" w:rsidRDefault="00AF3910" w:rsidP="00171493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910" w:rsidRPr="00780774" w:rsidRDefault="00AF3910" w:rsidP="00171493">
            <w:pPr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  <w:r w:rsidRPr="00780774">
              <w:rPr>
                <w:rFonts w:ascii="Times New Roman" w:hAnsi="Times New Roman"/>
                <w:i/>
                <w:lang w:eastAsia="ru-RU"/>
              </w:rPr>
              <w:t>Получение кредитов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910" w:rsidRPr="00780774" w:rsidRDefault="00AF3910" w:rsidP="0017149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80774">
              <w:rPr>
                <w:rFonts w:ascii="Times New Roman" w:hAnsi="Times New Roman"/>
                <w:lang w:eastAsia="ru-RU"/>
              </w:rPr>
              <w:t>3000</w:t>
            </w:r>
          </w:p>
        </w:tc>
      </w:tr>
      <w:tr w:rsidR="00AF3910" w:rsidRPr="00780774" w:rsidTr="00171493">
        <w:trPr>
          <w:trHeight w:val="4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3910" w:rsidRPr="00780774" w:rsidRDefault="00AF3910" w:rsidP="00171493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910" w:rsidRPr="00780774" w:rsidRDefault="00AF3910" w:rsidP="00171493">
            <w:pPr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  <w:r w:rsidRPr="00780774">
              <w:rPr>
                <w:rFonts w:ascii="Times New Roman" w:hAnsi="Times New Roman"/>
                <w:i/>
                <w:lang w:eastAsia="ru-RU"/>
              </w:rPr>
              <w:t>Погашение кредитов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910" w:rsidRPr="00780774" w:rsidRDefault="00AF3910" w:rsidP="0017149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80774">
              <w:rPr>
                <w:rFonts w:ascii="Times New Roman" w:hAnsi="Times New Roman"/>
                <w:lang w:eastAsia="ru-RU"/>
              </w:rPr>
              <w:t>3000</w:t>
            </w:r>
          </w:p>
        </w:tc>
      </w:tr>
      <w:tr w:rsidR="00AF3910" w:rsidRPr="00780774" w:rsidTr="00171493">
        <w:trPr>
          <w:trHeight w:val="4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3910" w:rsidRPr="00780774" w:rsidRDefault="00AF3910" w:rsidP="00171493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780774">
              <w:rPr>
                <w:rFonts w:ascii="Times New Roman" w:hAnsi="Times New Roman"/>
                <w:bCs/>
                <w:lang w:eastAsia="ru-RU"/>
              </w:rPr>
              <w:t>3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910" w:rsidRPr="00780774" w:rsidRDefault="00AF3910" w:rsidP="0017149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80774">
              <w:rPr>
                <w:rFonts w:ascii="Times New Roman" w:hAnsi="Times New Roman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910" w:rsidRPr="00780774" w:rsidRDefault="00C00BBC" w:rsidP="0017149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80774">
              <w:rPr>
                <w:rFonts w:ascii="Times New Roman" w:hAnsi="Times New Roman"/>
                <w:lang w:eastAsia="ru-RU"/>
              </w:rPr>
              <w:t>0</w:t>
            </w:r>
          </w:p>
        </w:tc>
      </w:tr>
    </w:tbl>
    <w:p w:rsidR="00AF3910" w:rsidRPr="00780774" w:rsidRDefault="00AF3910" w:rsidP="00AF3910">
      <w:pPr>
        <w:tabs>
          <w:tab w:val="num" w:pos="-1440"/>
        </w:tabs>
        <w:jc w:val="both"/>
        <w:rPr>
          <w:rFonts w:ascii="Times New Roman" w:hAnsi="Times New Roman"/>
          <w:sz w:val="4"/>
          <w:szCs w:val="4"/>
        </w:rPr>
      </w:pPr>
    </w:p>
    <w:p w:rsidR="00AF3910" w:rsidRPr="00780774" w:rsidRDefault="00AF3910" w:rsidP="00C00BBC">
      <w:pPr>
        <w:tabs>
          <w:tab w:val="num" w:pos="-1440"/>
        </w:tabs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780774">
        <w:rPr>
          <w:rFonts w:ascii="Times New Roman" w:hAnsi="Times New Roman"/>
          <w:sz w:val="28"/>
          <w:szCs w:val="28"/>
        </w:rPr>
        <w:t xml:space="preserve">Кредиты кредитных организаций являются основным источником покрытия дефицита районного бюджета в </w:t>
      </w:r>
      <w:r w:rsidR="00DC61A8" w:rsidRPr="00780774">
        <w:rPr>
          <w:rFonts w:ascii="Times New Roman" w:hAnsi="Times New Roman"/>
          <w:sz w:val="28"/>
          <w:szCs w:val="28"/>
        </w:rPr>
        <w:t>202</w:t>
      </w:r>
      <w:r w:rsidR="000F689A" w:rsidRPr="00780774">
        <w:rPr>
          <w:rFonts w:ascii="Times New Roman" w:hAnsi="Times New Roman"/>
          <w:sz w:val="28"/>
          <w:szCs w:val="28"/>
        </w:rPr>
        <w:t>3</w:t>
      </w:r>
      <w:r w:rsidRPr="00780774">
        <w:rPr>
          <w:rFonts w:ascii="Times New Roman" w:hAnsi="Times New Roman"/>
          <w:sz w:val="28"/>
          <w:szCs w:val="28"/>
        </w:rPr>
        <w:t xml:space="preserve"> году</w:t>
      </w:r>
      <w:r w:rsidR="00C00BBC" w:rsidRPr="00780774">
        <w:rPr>
          <w:rFonts w:ascii="Times New Roman" w:hAnsi="Times New Roman"/>
          <w:sz w:val="28"/>
          <w:szCs w:val="28"/>
        </w:rPr>
        <w:t xml:space="preserve"> в случае временных </w:t>
      </w:r>
      <w:r w:rsidR="00C00BBC" w:rsidRPr="00780774">
        <w:rPr>
          <w:rFonts w:ascii="Times New Roman" w:hAnsi="Times New Roman"/>
          <w:sz w:val="28"/>
          <w:szCs w:val="28"/>
        </w:rPr>
        <w:lastRenderedPageBreak/>
        <w:t>кассовых разрывов</w:t>
      </w:r>
      <w:r w:rsidRPr="00780774">
        <w:rPr>
          <w:rFonts w:ascii="Times New Roman" w:hAnsi="Times New Roman"/>
          <w:sz w:val="28"/>
          <w:szCs w:val="28"/>
        </w:rPr>
        <w:t xml:space="preserve">. </w:t>
      </w:r>
      <w:r w:rsidR="00997E40" w:rsidRPr="00780774">
        <w:rPr>
          <w:rFonts w:ascii="Times New Roman" w:hAnsi="Times New Roman"/>
          <w:sz w:val="28"/>
          <w:szCs w:val="28"/>
        </w:rPr>
        <w:t xml:space="preserve">В </w:t>
      </w:r>
      <w:r w:rsidR="00DC61A8" w:rsidRPr="00780774">
        <w:rPr>
          <w:rFonts w:ascii="Times New Roman" w:hAnsi="Times New Roman"/>
          <w:sz w:val="28"/>
          <w:szCs w:val="28"/>
        </w:rPr>
        <w:t>202</w:t>
      </w:r>
      <w:r w:rsidR="000F689A" w:rsidRPr="00780774">
        <w:rPr>
          <w:rFonts w:ascii="Times New Roman" w:hAnsi="Times New Roman"/>
          <w:sz w:val="28"/>
          <w:szCs w:val="28"/>
        </w:rPr>
        <w:t>3</w:t>
      </w:r>
      <w:r w:rsidR="00997E40" w:rsidRPr="00780774">
        <w:rPr>
          <w:rFonts w:ascii="Times New Roman" w:hAnsi="Times New Roman"/>
          <w:sz w:val="28"/>
          <w:szCs w:val="28"/>
        </w:rPr>
        <w:t xml:space="preserve"> году запланировано привлечение кредитов кредитных организаций в размере 5000</w:t>
      </w:r>
      <w:r w:rsidR="00470DF7" w:rsidRPr="00780774">
        <w:rPr>
          <w:rFonts w:ascii="Times New Roman" w:hAnsi="Times New Roman"/>
          <w:sz w:val="28"/>
          <w:szCs w:val="28"/>
        </w:rPr>
        <w:t> </w:t>
      </w:r>
      <w:r w:rsidR="00997E40" w:rsidRPr="00780774">
        <w:rPr>
          <w:rFonts w:ascii="Times New Roman" w:hAnsi="Times New Roman"/>
          <w:sz w:val="28"/>
          <w:szCs w:val="28"/>
        </w:rPr>
        <w:t xml:space="preserve">тыс. рублей и погашение </w:t>
      </w:r>
      <w:r w:rsidR="00E745D4" w:rsidRPr="00780774">
        <w:rPr>
          <w:rFonts w:ascii="Times New Roman" w:hAnsi="Times New Roman"/>
          <w:sz w:val="28"/>
          <w:szCs w:val="28"/>
        </w:rPr>
        <w:t>5000</w:t>
      </w:r>
      <w:r w:rsidR="00997E40" w:rsidRPr="00780774">
        <w:rPr>
          <w:rFonts w:ascii="Times New Roman" w:hAnsi="Times New Roman"/>
          <w:sz w:val="28"/>
          <w:szCs w:val="28"/>
        </w:rPr>
        <w:t xml:space="preserve"> тыс. рублей.</w:t>
      </w:r>
    </w:p>
    <w:p w:rsidR="00AF3910" w:rsidRPr="00780774" w:rsidRDefault="00AF3910" w:rsidP="00C00BBC">
      <w:pPr>
        <w:tabs>
          <w:tab w:val="num" w:pos="-1440"/>
        </w:tabs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780774">
        <w:rPr>
          <w:rFonts w:ascii="Times New Roman" w:hAnsi="Times New Roman"/>
          <w:sz w:val="28"/>
          <w:szCs w:val="28"/>
        </w:rPr>
        <w:t xml:space="preserve">В </w:t>
      </w:r>
      <w:r w:rsidR="00DC61A8" w:rsidRPr="00780774">
        <w:rPr>
          <w:rFonts w:ascii="Times New Roman" w:hAnsi="Times New Roman"/>
          <w:sz w:val="28"/>
          <w:szCs w:val="28"/>
        </w:rPr>
        <w:t>202</w:t>
      </w:r>
      <w:r w:rsidR="000F689A" w:rsidRPr="00780774">
        <w:rPr>
          <w:rFonts w:ascii="Times New Roman" w:hAnsi="Times New Roman"/>
          <w:sz w:val="28"/>
          <w:szCs w:val="28"/>
        </w:rPr>
        <w:t>3</w:t>
      </w:r>
      <w:r w:rsidRPr="00780774">
        <w:rPr>
          <w:rFonts w:ascii="Times New Roman" w:hAnsi="Times New Roman"/>
          <w:sz w:val="28"/>
          <w:szCs w:val="28"/>
        </w:rPr>
        <w:t xml:space="preserve"> году запланировано привлечение и погашение кредитов за счёт средств областного бюджета на покрытие временных кассовых разрывов, возникающих при исполнении бюджет</w:t>
      </w:r>
      <w:r w:rsidR="00F5676C" w:rsidRPr="00780774">
        <w:rPr>
          <w:rFonts w:ascii="Times New Roman" w:hAnsi="Times New Roman"/>
          <w:sz w:val="28"/>
          <w:szCs w:val="28"/>
        </w:rPr>
        <w:t>ов муниципальных образований</w:t>
      </w:r>
      <w:r w:rsidRPr="00780774">
        <w:rPr>
          <w:rFonts w:ascii="Times New Roman" w:hAnsi="Times New Roman"/>
          <w:sz w:val="28"/>
          <w:szCs w:val="28"/>
        </w:rPr>
        <w:t xml:space="preserve">, а также для осуществления мероприятий, связанных с ликвидацией последствий стихийных бедствий в размере 3000 тыс. рублей. </w:t>
      </w:r>
    </w:p>
    <w:p w:rsidR="008B310B" w:rsidRPr="009D31CF" w:rsidRDefault="008B310B" w:rsidP="00AF3910">
      <w:pPr>
        <w:tabs>
          <w:tab w:val="num" w:pos="-1440"/>
        </w:tabs>
        <w:spacing w:after="0"/>
        <w:ind w:firstLine="720"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:rsidR="00AF3910" w:rsidRPr="00780774" w:rsidRDefault="00AF3910" w:rsidP="00AF3910">
      <w:pPr>
        <w:tabs>
          <w:tab w:val="num" w:pos="-1440"/>
        </w:tabs>
        <w:spacing w:after="0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780774">
        <w:rPr>
          <w:rFonts w:ascii="Times New Roman" w:hAnsi="Times New Roman"/>
          <w:b/>
          <w:sz w:val="28"/>
          <w:szCs w:val="28"/>
        </w:rPr>
        <w:t xml:space="preserve">Основные подходы и характеристики районного бюджета на плановый период </w:t>
      </w:r>
      <w:r w:rsidR="00DC61A8" w:rsidRPr="00780774">
        <w:rPr>
          <w:rFonts w:ascii="Times New Roman" w:hAnsi="Times New Roman"/>
          <w:b/>
          <w:sz w:val="28"/>
          <w:szCs w:val="28"/>
        </w:rPr>
        <w:t>202</w:t>
      </w:r>
      <w:r w:rsidR="000F689A" w:rsidRPr="00780774">
        <w:rPr>
          <w:rFonts w:ascii="Times New Roman" w:hAnsi="Times New Roman"/>
          <w:b/>
          <w:sz w:val="28"/>
          <w:szCs w:val="28"/>
        </w:rPr>
        <w:t>4</w:t>
      </w:r>
      <w:r w:rsidRPr="00780774">
        <w:rPr>
          <w:rFonts w:ascii="Times New Roman" w:hAnsi="Times New Roman"/>
          <w:b/>
          <w:sz w:val="28"/>
          <w:szCs w:val="28"/>
        </w:rPr>
        <w:t xml:space="preserve"> и </w:t>
      </w:r>
      <w:r w:rsidR="00DC61A8" w:rsidRPr="00780774">
        <w:rPr>
          <w:rFonts w:ascii="Times New Roman" w:hAnsi="Times New Roman"/>
          <w:b/>
          <w:sz w:val="28"/>
          <w:szCs w:val="28"/>
        </w:rPr>
        <w:t>202</w:t>
      </w:r>
      <w:r w:rsidR="000F689A" w:rsidRPr="00780774">
        <w:rPr>
          <w:rFonts w:ascii="Times New Roman" w:hAnsi="Times New Roman"/>
          <w:b/>
          <w:sz w:val="28"/>
          <w:szCs w:val="28"/>
        </w:rPr>
        <w:t>5</w:t>
      </w:r>
      <w:r w:rsidRPr="00780774">
        <w:rPr>
          <w:rFonts w:ascii="Times New Roman" w:hAnsi="Times New Roman"/>
          <w:b/>
          <w:sz w:val="28"/>
          <w:szCs w:val="28"/>
        </w:rPr>
        <w:t xml:space="preserve"> годов</w:t>
      </w:r>
    </w:p>
    <w:p w:rsidR="00AF3910" w:rsidRPr="00780774" w:rsidRDefault="00AF3910" w:rsidP="00AF3910">
      <w:pPr>
        <w:tabs>
          <w:tab w:val="num" w:pos="-1440"/>
        </w:tabs>
        <w:spacing w:after="0"/>
        <w:ind w:firstLine="720"/>
        <w:jc w:val="center"/>
        <w:rPr>
          <w:rFonts w:ascii="Times New Roman" w:hAnsi="Times New Roman"/>
          <w:b/>
          <w:sz w:val="20"/>
          <w:szCs w:val="20"/>
        </w:rPr>
      </w:pPr>
    </w:p>
    <w:p w:rsidR="00AF3910" w:rsidRPr="00780774" w:rsidRDefault="00AF3910" w:rsidP="00AF391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780774">
        <w:rPr>
          <w:rFonts w:ascii="Times New Roman" w:hAnsi="Times New Roman"/>
          <w:sz w:val="28"/>
          <w:szCs w:val="28"/>
        </w:rPr>
        <w:t xml:space="preserve">Параметры районного бюджета на плановый период определены в следующих объемах: </w:t>
      </w:r>
    </w:p>
    <w:p w:rsidR="00AF3910" w:rsidRPr="00780774" w:rsidRDefault="004A71E4" w:rsidP="00C00BB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80774">
        <w:rPr>
          <w:rFonts w:ascii="Times New Roman" w:hAnsi="Times New Roman"/>
          <w:sz w:val="28"/>
          <w:szCs w:val="28"/>
        </w:rPr>
        <w:t xml:space="preserve">- </w:t>
      </w:r>
      <w:r w:rsidR="00AF3910" w:rsidRPr="00780774">
        <w:rPr>
          <w:rFonts w:ascii="Times New Roman" w:hAnsi="Times New Roman"/>
          <w:sz w:val="28"/>
          <w:szCs w:val="28"/>
        </w:rPr>
        <w:t xml:space="preserve">на </w:t>
      </w:r>
      <w:r w:rsidR="00DC61A8" w:rsidRPr="00780774">
        <w:rPr>
          <w:rFonts w:ascii="Times New Roman" w:hAnsi="Times New Roman"/>
          <w:sz w:val="28"/>
          <w:szCs w:val="28"/>
        </w:rPr>
        <w:t>202</w:t>
      </w:r>
      <w:r w:rsidR="000F689A" w:rsidRPr="00780774">
        <w:rPr>
          <w:rFonts w:ascii="Times New Roman" w:hAnsi="Times New Roman"/>
          <w:sz w:val="28"/>
          <w:szCs w:val="28"/>
        </w:rPr>
        <w:t>4</w:t>
      </w:r>
      <w:r w:rsidR="00AF3910" w:rsidRPr="00780774">
        <w:rPr>
          <w:rFonts w:ascii="Times New Roman" w:hAnsi="Times New Roman"/>
          <w:sz w:val="28"/>
          <w:szCs w:val="28"/>
        </w:rPr>
        <w:t xml:space="preserve"> год по доходам в сумме </w:t>
      </w:r>
      <w:r w:rsidR="000F689A" w:rsidRPr="00780774">
        <w:rPr>
          <w:rFonts w:ascii="Times New Roman" w:hAnsi="Times New Roman"/>
          <w:sz w:val="28"/>
          <w:szCs w:val="28"/>
        </w:rPr>
        <w:t>438</w:t>
      </w:r>
      <w:r w:rsidR="00C70538" w:rsidRPr="00780774">
        <w:rPr>
          <w:rFonts w:ascii="Times New Roman" w:hAnsi="Times New Roman"/>
          <w:sz w:val="28"/>
          <w:szCs w:val="28"/>
        </w:rPr>
        <w:t> </w:t>
      </w:r>
      <w:r w:rsidR="000F689A" w:rsidRPr="00780774">
        <w:rPr>
          <w:rFonts w:ascii="Times New Roman" w:hAnsi="Times New Roman"/>
          <w:sz w:val="28"/>
          <w:szCs w:val="28"/>
        </w:rPr>
        <w:t>056</w:t>
      </w:r>
      <w:r w:rsidR="00C70538" w:rsidRPr="00780774">
        <w:rPr>
          <w:rFonts w:ascii="Times New Roman" w:hAnsi="Times New Roman"/>
          <w:sz w:val="28"/>
          <w:szCs w:val="28"/>
        </w:rPr>
        <w:t>,</w:t>
      </w:r>
      <w:r w:rsidR="000F689A" w:rsidRPr="00780774">
        <w:rPr>
          <w:rFonts w:ascii="Times New Roman" w:hAnsi="Times New Roman"/>
          <w:sz w:val="28"/>
          <w:szCs w:val="28"/>
        </w:rPr>
        <w:t>31</w:t>
      </w:r>
      <w:r w:rsidR="00C70538" w:rsidRPr="00780774">
        <w:rPr>
          <w:rFonts w:ascii="Times New Roman" w:hAnsi="Times New Roman"/>
          <w:sz w:val="28"/>
          <w:szCs w:val="28"/>
        </w:rPr>
        <w:t> </w:t>
      </w:r>
      <w:r w:rsidR="00AF3910" w:rsidRPr="00780774">
        <w:rPr>
          <w:rFonts w:ascii="Times New Roman" w:hAnsi="Times New Roman"/>
          <w:sz w:val="28"/>
          <w:szCs w:val="28"/>
        </w:rPr>
        <w:t xml:space="preserve">тыс. рублей, по расходам – </w:t>
      </w:r>
      <w:r w:rsidR="00780774" w:rsidRPr="00780774">
        <w:rPr>
          <w:rFonts w:ascii="Times New Roman" w:hAnsi="Times New Roman"/>
          <w:sz w:val="28"/>
          <w:szCs w:val="28"/>
        </w:rPr>
        <w:t>438 056,31</w:t>
      </w:r>
      <w:r w:rsidR="00AF3910" w:rsidRPr="00780774">
        <w:rPr>
          <w:rFonts w:ascii="Times New Roman" w:hAnsi="Times New Roman"/>
          <w:sz w:val="28"/>
          <w:szCs w:val="28"/>
        </w:rPr>
        <w:t xml:space="preserve"> тыс. рублей, без дефицита.</w:t>
      </w:r>
    </w:p>
    <w:p w:rsidR="00AF3910" w:rsidRPr="00780774" w:rsidRDefault="004A71E4" w:rsidP="004A71E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80774">
        <w:rPr>
          <w:rFonts w:ascii="Times New Roman" w:hAnsi="Times New Roman"/>
          <w:sz w:val="28"/>
          <w:szCs w:val="28"/>
        </w:rPr>
        <w:t xml:space="preserve">- </w:t>
      </w:r>
      <w:r w:rsidR="00AF3910" w:rsidRPr="00780774">
        <w:rPr>
          <w:rFonts w:ascii="Times New Roman" w:hAnsi="Times New Roman"/>
          <w:sz w:val="28"/>
          <w:szCs w:val="28"/>
        </w:rPr>
        <w:t xml:space="preserve">на </w:t>
      </w:r>
      <w:r w:rsidR="00DC61A8" w:rsidRPr="00780774">
        <w:rPr>
          <w:rFonts w:ascii="Times New Roman" w:hAnsi="Times New Roman"/>
          <w:sz w:val="28"/>
          <w:szCs w:val="28"/>
        </w:rPr>
        <w:t>202</w:t>
      </w:r>
      <w:r w:rsidR="000F689A" w:rsidRPr="00780774">
        <w:rPr>
          <w:rFonts w:ascii="Times New Roman" w:hAnsi="Times New Roman"/>
          <w:sz w:val="28"/>
          <w:szCs w:val="28"/>
        </w:rPr>
        <w:t>5</w:t>
      </w:r>
      <w:r w:rsidR="00AF3910" w:rsidRPr="00780774">
        <w:rPr>
          <w:rFonts w:ascii="Times New Roman" w:hAnsi="Times New Roman"/>
          <w:sz w:val="28"/>
          <w:szCs w:val="28"/>
        </w:rPr>
        <w:t xml:space="preserve"> год по доходам в сумме </w:t>
      </w:r>
      <w:r w:rsidR="000F689A" w:rsidRPr="00780774">
        <w:rPr>
          <w:rFonts w:ascii="Times New Roman" w:hAnsi="Times New Roman"/>
          <w:sz w:val="28"/>
          <w:szCs w:val="28"/>
        </w:rPr>
        <w:t>443</w:t>
      </w:r>
      <w:r w:rsidR="00B95512" w:rsidRPr="00780774">
        <w:rPr>
          <w:rFonts w:ascii="Times New Roman" w:hAnsi="Times New Roman"/>
          <w:sz w:val="28"/>
          <w:szCs w:val="28"/>
        </w:rPr>
        <w:t> </w:t>
      </w:r>
      <w:r w:rsidR="000F689A" w:rsidRPr="00780774">
        <w:rPr>
          <w:rFonts w:ascii="Times New Roman" w:hAnsi="Times New Roman"/>
          <w:sz w:val="28"/>
          <w:szCs w:val="28"/>
        </w:rPr>
        <w:t>297,1</w:t>
      </w:r>
      <w:r w:rsidR="00C94732" w:rsidRPr="00780774">
        <w:rPr>
          <w:rFonts w:ascii="Times New Roman" w:hAnsi="Times New Roman"/>
          <w:sz w:val="28"/>
          <w:szCs w:val="28"/>
        </w:rPr>
        <w:t>3</w:t>
      </w:r>
      <w:r w:rsidR="00BA3213" w:rsidRPr="00780774">
        <w:rPr>
          <w:rFonts w:ascii="Times New Roman" w:hAnsi="Times New Roman"/>
          <w:sz w:val="28"/>
          <w:szCs w:val="28"/>
        </w:rPr>
        <w:t xml:space="preserve"> тыс. рублей, по расходам – </w:t>
      </w:r>
      <w:r w:rsidR="00780774" w:rsidRPr="00780774">
        <w:rPr>
          <w:rFonts w:ascii="Times New Roman" w:hAnsi="Times New Roman"/>
          <w:sz w:val="28"/>
          <w:szCs w:val="28"/>
        </w:rPr>
        <w:t>443 297,13</w:t>
      </w:r>
      <w:r w:rsidR="00AF3910" w:rsidRPr="00780774">
        <w:rPr>
          <w:rFonts w:ascii="Times New Roman" w:hAnsi="Times New Roman"/>
          <w:sz w:val="28"/>
          <w:szCs w:val="28"/>
        </w:rPr>
        <w:t xml:space="preserve"> тыс. рублей, без дефицита.</w:t>
      </w:r>
    </w:p>
    <w:p w:rsidR="008D5D7B" w:rsidRPr="00780774" w:rsidRDefault="008D5D7B" w:rsidP="008D5D7B">
      <w:pPr>
        <w:autoSpaceDE w:val="0"/>
        <w:autoSpaceDN w:val="0"/>
        <w:adjustRightInd w:val="0"/>
        <w:spacing w:before="120"/>
        <w:ind w:firstLine="709"/>
        <w:jc w:val="both"/>
        <w:rPr>
          <w:rFonts w:ascii="Times New Roman" w:hAnsi="Times New Roman"/>
          <w:sz w:val="28"/>
          <w:szCs w:val="28"/>
        </w:rPr>
      </w:pPr>
      <w:r w:rsidRPr="00780774">
        <w:rPr>
          <w:rFonts w:ascii="Times New Roman" w:hAnsi="Times New Roman"/>
          <w:sz w:val="28"/>
          <w:szCs w:val="28"/>
        </w:rPr>
        <w:t xml:space="preserve">Структура и динамика прогнозируемых объемов поступлений доходовв плановом периоде </w:t>
      </w:r>
      <w:proofErr w:type="gramStart"/>
      <w:r w:rsidRPr="00780774">
        <w:rPr>
          <w:rFonts w:ascii="Times New Roman" w:hAnsi="Times New Roman"/>
          <w:sz w:val="28"/>
          <w:szCs w:val="28"/>
        </w:rPr>
        <w:t>представлены</w:t>
      </w:r>
      <w:proofErr w:type="gramEnd"/>
      <w:r w:rsidRPr="00780774">
        <w:rPr>
          <w:rFonts w:ascii="Times New Roman" w:hAnsi="Times New Roman"/>
          <w:sz w:val="28"/>
          <w:szCs w:val="28"/>
        </w:rPr>
        <w:t xml:space="preserve"> в следующей таблице.</w:t>
      </w:r>
    </w:p>
    <w:p w:rsidR="009C2FA8" w:rsidRPr="00780774" w:rsidRDefault="00C56E87" w:rsidP="006957EB">
      <w:pPr>
        <w:pStyle w:val="ConsPlusTitle"/>
        <w:widowControl/>
        <w:spacing w:line="276" w:lineRule="auto"/>
        <w:contextualSpacing/>
        <w:jc w:val="right"/>
        <w:rPr>
          <w:rFonts w:ascii="Times New Roman" w:hAnsi="Times New Roman" w:cs="Times New Roman"/>
          <w:b w:val="0"/>
        </w:rPr>
      </w:pPr>
      <w:r w:rsidRPr="00780774">
        <w:rPr>
          <w:rFonts w:ascii="Times New Roman" w:hAnsi="Times New Roman" w:cs="Times New Roman"/>
          <w:b w:val="0"/>
        </w:rPr>
        <w:t>тыс</w:t>
      </w:r>
      <w:r w:rsidR="009C2FA8" w:rsidRPr="00780774">
        <w:rPr>
          <w:rFonts w:ascii="Times New Roman" w:hAnsi="Times New Roman" w:cs="Times New Roman"/>
          <w:b w:val="0"/>
        </w:rPr>
        <w:t>. рублей</w:t>
      </w:r>
    </w:p>
    <w:tbl>
      <w:tblPr>
        <w:tblW w:w="9570" w:type="dxa"/>
        <w:tblInd w:w="93" w:type="dxa"/>
        <w:tblLook w:val="04A0"/>
      </w:tblPr>
      <w:tblGrid>
        <w:gridCol w:w="2000"/>
        <w:gridCol w:w="1134"/>
        <w:gridCol w:w="801"/>
        <w:gridCol w:w="1184"/>
        <w:gridCol w:w="801"/>
        <w:gridCol w:w="1041"/>
        <w:gridCol w:w="766"/>
        <w:gridCol w:w="1077"/>
        <w:gridCol w:w="766"/>
      </w:tblGrid>
      <w:tr w:rsidR="00B95512" w:rsidRPr="00780774" w:rsidTr="006378B6">
        <w:trPr>
          <w:trHeight w:val="1039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12" w:rsidRPr="00780774" w:rsidRDefault="00B95512" w:rsidP="00B95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07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Показатель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12" w:rsidRPr="00780774" w:rsidRDefault="00B95512" w:rsidP="00B95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07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Прогноз 2024 года</w:t>
            </w:r>
          </w:p>
        </w:tc>
        <w:tc>
          <w:tcPr>
            <w:tcW w:w="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12" w:rsidRPr="00780774" w:rsidRDefault="00B95512" w:rsidP="00B95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807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Струк-тура</w:t>
            </w:r>
            <w:proofErr w:type="spellEnd"/>
            <w:proofErr w:type="gramEnd"/>
            <w:r w:rsidRPr="007807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%</w:t>
            </w: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12" w:rsidRPr="00780774" w:rsidRDefault="00B95512" w:rsidP="00B95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07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Прогноз 2025 года</w:t>
            </w:r>
          </w:p>
        </w:tc>
        <w:tc>
          <w:tcPr>
            <w:tcW w:w="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12" w:rsidRPr="00780774" w:rsidRDefault="00B95512" w:rsidP="00B95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807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Струк-тура</w:t>
            </w:r>
            <w:proofErr w:type="spellEnd"/>
            <w:proofErr w:type="gramEnd"/>
            <w:r w:rsidRPr="007807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%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12" w:rsidRPr="00780774" w:rsidRDefault="00B95512" w:rsidP="00B95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07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Отклонение прогноза 2024 года от прогноза 2023 года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12" w:rsidRPr="00780774" w:rsidRDefault="00B95512" w:rsidP="00B95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07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Отклонение прогноза 2025 года от прогноза 2024 года</w:t>
            </w:r>
          </w:p>
        </w:tc>
      </w:tr>
      <w:tr w:rsidR="00B95512" w:rsidRPr="00780774" w:rsidTr="006378B6">
        <w:trPr>
          <w:trHeight w:val="255"/>
        </w:trPr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12" w:rsidRPr="00780774" w:rsidRDefault="00B95512" w:rsidP="00B955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12" w:rsidRPr="00780774" w:rsidRDefault="00B95512" w:rsidP="00B955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12" w:rsidRPr="00780774" w:rsidRDefault="00B95512" w:rsidP="00B955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12" w:rsidRPr="00780774" w:rsidRDefault="00B95512" w:rsidP="00B955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12" w:rsidRPr="00780774" w:rsidRDefault="00B95512" w:rsidP="00B955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12" w:rsidRPr="00780774" w:rsidRDefault="00B95512" w:rsidP="00B95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07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12" w:rsidRPr="00780774" w:rsidRDefault="00B95512" w:rsidP="00B95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07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12" w:rsidRPr="00780774" w:rsidRDefault="00B95512" w:rsidP="00B95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07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12" w:rsidRPr="00780774" w:rsidRDefault="00B95512" w:rsidP="00B95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07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</w:tr>
      <w:tr w:rsidR="00B95512" w:rsidRPr="00780774" w:rsidTr="006378B6">
        <w:trPr>
          <w:trHeight w:val="51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512" w:rsidRPr="00780774" w:rsidRDefault="00B95512" w:rsidP="00B955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80774">
              <w:rPr>
                <w:rFonts w:ascii="Times New Roman" w:eastAsia="Times New Roman" w:hAnsi="Times New Roman"/>
                <w:lang w:eastAsia="ru-RU"/>
              </w:rPr>
              <w:t>Доходы, 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512" w:rsidRPr="00780774" w:rsidRDefault="00B95512" w:rsidP="00B95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07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438 056,31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512" w:rsidRPr="00780774" w:rsidRDefault="00B95512" w:rsidP="00B95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07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512" w:rsidRPr="00780774" w:rsidRDefault="00B95512" w:rsidP="00FF2F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07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443 297,1</w:t>
            </w:r>
            <w:r w:rsidR="00FF2F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512" w:rsidRPr="00780774" w:rsidRDefault="00B95512" w:rsidP="00B95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07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512" w:rsidRPr="00780774" w:rsidRDefault="00B95512" w:rsidP="006378B6">
            <w:pPr>
              <w:spacing w:after="0" w:line="240" w:lineRule="auto"/>
              <w:ind w:left="-5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07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-44 727,99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512" w:rsidRPr="00780774" w:rsidRDefault="00B95512" w:rsidP="00B95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07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90,74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512" w:rsidRPr="00780774" w:rsidRDefault="00B95512" w:rsidP="00B95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07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5 240,83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512" w:rsidRPr="00780774" w:rsidRDefault="00B95512" w:rsidP="00B95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07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101,20</w:t>
            </w:r>
          </w:p>
        </w:tc>
      </w:tr>
      <w:tr w:rsidR="00B95512" w:rsidRPr="00780774" w:rsidTr="006378B6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512" w:rsidRPr="00780774" w:rsidRDefault="00B95512" w:rsidP="00B955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80774">
              <w:rPr>
                <w:rFonts w:ascii="Times New Roman" w:eastAsia="Times New Roman" w:hAnsi="Times New Roman"/>
                <w:lang w:eastAsia="ru-RU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512" w:rsidRPr="00780774" w:rsidRDefault="00B95512" w:rsidP="00B95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07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512" w:rsidRPr="00780774" w:rsidRDefault="00B95512" w:rsidP="00B95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07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512" w:rsidRPr="00780774" w:rsidRDefault="00B95512" w:rsidP="00B95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07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512" w:rsidRPr="00780774" w:rsidRDefault="00B95512" w:rsidP="00B95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07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512" w:rsidRPr="00780774" w:rsidRDefault="00B95512" w:rsidP="00B95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07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512" w:rsidRPr="00780774" w:rsidRDefault="00B95512" w:rsidP="00B95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07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512" w:rsidRPr="00780774" w:rsidRDefault="00B95512" w:rsidP="00B95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07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512" w:rsidRPr="00780774" w:rsidRDefault="00B95512" w:rsidP="00B95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07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B95512" w:rsidRPr="00780774" w:rsidTr="006378B6">
        <w:trPr>
          <w:trHeight w:val="51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512" w:rsidRPr="00780774" w:rsidRDefault="00B95512" w:rsidP="00B955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80774">
              <w:rPr>
                <w:rFonts w:ascii="Times New Roman" w:eastAsia="Times New Roman" w:hAnsi="Times New Roman"/>
                <w:lang w:eastAsia="ru-RU"/>
              </w:rPr>
              <w:t>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512" w:rsidRPr="00780774" w:rsidRDefault="00B95512" w:rsidP="00B95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07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81 094,44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512" w:rsidRPr="00780774" w:rsidRDefault="00B95512" w:rsidP="00B95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07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18,51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512" w:rsidRPr="00780774" w:rsidRDefault="00B95512" w:rsidP="00FF2F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07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84 884,1</w:t>
            </w:r>
            <w:r w:rsidR="00FF2F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512" w:rsidRPr="00780774" w:rsidRDefault="00B95512" w:rsidP="00B95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07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19,15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512" w:rsidRPr="00780774" w:rsidRDefault="00B95512" w:rsidP="00B95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07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3 227,34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512" w:rsidRPr="00780774" w:rsidRDefault="00B95512" w:rsidP="00B95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07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104,14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512" w:rsidRPr="00780774" w:rsidRDefault="00B95512" w:rsidP="00B95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07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3 789,72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512" w:rsidRPr="00780774" w:rsidRDefault="00B95512" w:rsidP="00B95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07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104,67</w:t>
            </w:r>
          </w:p>
        </w:tc>
      </w:tr>
      <w:tr w:rsidR="00B95512" w:rsidRPr="00780774" w:rsidTr="006378B6">
        <w:trPr>
          <w:trHeight w:val="51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512" w:rsidRPr="00780774" w:rsidRDefault="00B95512" w:rsidP="00B955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80774">
              <w:rPr>
                <w:rFonts w:ascii="Times New Roman" w:eastAsia="Times New Roman" w:hAnsi="Times New Roman"/>
                <w:lang w:eastAsia="ru-RU"/>
              </w:rPr>
              <w:t>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512" w:rsidRPr="00780774" w:rsidRDefault="00B95512" w:rsidP="00B95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07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16 319,85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512" w:rsidRPr="00780774" w:rsidRDefault="00B95512" w:rsidP="00B95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07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3,73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512" w:rsidRPr="00780774" w:rsidRDefault="00B95512" w:rsidP="00B95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07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16 834,92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512" w:rsidRPr="00780774" w:rsidRDefault="00B95512" w:rsidP="00B95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07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3,80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512" w:rsidRPr="00780774" w:rsidRDefault="00B95512" w:rsidP="00B95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07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-40,95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512" w:rsidRPr="00780774" w:rsidRDefault="00B95512" w:rsidP="00B95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07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99,75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512" w:rsidRPr="00780774" w:rsidRDefault="00B95512" w:rsidP="00B95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07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515,07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512" w:rsidRPr="00780774" w:rsidRDefault="00B95512" w:rsidP="00B95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07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103,16</w:t>
            </w:r>
          </w:p>
        </w:tc>
      </w:tr>
      <w:tr w:rsidR="00B95512" w:rsidRPr="00780774" w:rsidTr="006378B6">
        <w:trPr>
          <w:trHeight w:val="612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512" w:rsidRPr="00780774" w:rsidRDefault="00B95512" w:rsidP="00B955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80774">
              <w:rPr>
                <w:rFonts w:ascii="Times New Roman" w:eastAsia="Times New Roman" w:hAnsi="Times New Roman"/>
                <w:lang w:eastAsia="ru-RU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512" w:rsidRPr="00780774" w:rsidRDefault="00B95512" w:rsidP="00B95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07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340 642,02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512" w:rsidRPr="00780774" w:rsidRDefault="00B95512" w:rsidP="00B95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07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77,76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512" w:rsidRPr="00780774" w:rsidRDefault="00B95512" w:rsidP="00B95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07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341 578,06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512" w:rsidRPr="00780774" w:rsidRDefault="00B95512" w:rsidP="00B95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07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77,05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512" w:rsidRPr="00780774" w:rsidRDefault="00B95512" w:rsidP="00B95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07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-47 914,38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512" w:rsidRPr="00780774" w:rsidRDefault="00B95512" w:rsidP="00B95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07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87,67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512" w:rsidRPr="00780774" w:rsidRDefault="00B95512" w:rsidP="00B95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07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936,04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512" w:rsidRPr="00780774" w:rsidRDefault="00B95512" w:rsidP="00B95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07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100,27</w:t>
            </w:r>
          </w:p>
        </w:tc>
      </w:tr>
    </w:tbl>
    <w:p w:rsidR="00B95512" w:rsidRPr="00780774" w:rsidRDefault="00B95512" w:rsidP="006957EB">
      <w:pPr>
        <w:pStyle w:val="ConsPlusTitle"/>
        <w:widowControl/>
        <w:spacing w:line="276" w:lineRule="auto"/>
        <w:contextualSpacing/>
        <w:jc w:val="right"/>
        <w:rPr>
          <w:rFonts w:ascii="Times New Roman" w:hAnsi="Times New Roman" w:cs="Times New Roman"/>
          <w:b w:val="0"/>
        </w:rPr>
      </w:pPr>
    </w:p>
    <w:p w:rsidR="009C2FA8" w:rsidRPr="00780774" w:rsidRDefault="009C2FA8" w:rsidP="009C2FA8">
      <w:pPr>
        <w:autoSpaceDE w:val="0"/>
        <w:autoSpaceDN w:val="0"/>
        <w:adjustRightInd w:val="0"/>
        <w:spacing w:before="120"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80774">
        <w:rPr>
          <w:rFonts w:ascii="Times New Roman" w:hAnsi="Times New Roman"/>
          <w:sz w:val="28"/>
          <w:szCs w:val="28"/>
        </w:rPr>
        <w:t xml:space="preserve">В плановом периоде </w:t>
      </w:r>
      <w:r w:rsidR="00DC61A8" w:rsidRPr="00780774">
        <w:rPr>
          <w:rFonts w:ascii="Times New Roman" w:hAnsi="Times New Roman"/>
          <w:sz w:val="28"/>
          <w:szCs w:val="28"/>
        </w:rPr>
        <w:t>202</w:t>
      </w:r>
      <w:r w:rsidR="00B95512" w:rsidRPr="00780774">
        <w:rPr>
          <w:rFonts w:ascii="Times New Roman" w:hAnsi="Times New Roman"/>
          <w:sz w:val="28"/>
          <w:szCs w:val="28"/>
        </w:rPr>
        <w:t>4</w:t>
      </w:r>
      <w:r w:rsidRPr="00780774">
        <w:rPr>
          <w:rFonts w:ascii="Times New Roman" w:hAnsi="Times New Roman"/>
          <w:sz w:val="28"/>
          <w:szCs w:val="28"/>
        </w:rPr>
        <w:t xml:space="preserve"> и </w:t>
      </w:r>
      <w:r w:rsidR="00DC61A8" w:rsidRPr="00780774">
        <w:rPr>
          <w:rFonts w:ascii="Times New Roman" w:hAnsi="Times New Roman"/>
          <w:sz w:val="28"/>
          <w:szCs w:val="28"/>
        </w:rPr>
        <w:t>202</w:t>
      </w:r>
      <w:r w:rsidR="00B95512" w:rsidRPr="00780774">
        <w:rPr>
          <w:rFonts w:ascii="Times New Roman" w:hAnsi="Times New Roman"/>
          <w:sz w:val="28"/>
          <w:szCs w:val="28"/>
        </w:rPr>
        <w:t>5</w:t>
      </w:r>
      <w:r w:rsidRPr="00780774">
        <w:rPr>
          <w:rFonts w:ascii="Times New Roman" w:hAnsi="Times New Roman"/>
          <w:sz w:val="28"/>
          <w:szCs w:val="28"/>
        </w:rPr>
        <w:t xml:space="preserve"> годов прогнозируется </w:t>
      </w:r>
      <w:r w:rsidR="00B3397E" w:rsidRPr="00780774">
        <w:rPr>
          <w:rFonts w:ascii="Times New Roman" w:hAnsi="Times New Roman"/>
          <w:sz w:val="28"/>
          <w:szCs w:val="28"/>
        </w:rPr>
        <w:t xml:space="preserve">рост </w:t>
      </w:r>
      <w:r w:rsidRPr="00780774">
        <w:rPr>
          <w:rFonts w:ascii="Times New Roman" w:hAnsi="Times New Roman"/>
          <w:sz w:val="28"/>
          <w:szCs w:val="28"/>
        </w:rPr>
        <w:t>по собственным доходам.</w:t>
      </w:r>
    </w:p>
    <w:p w:rsidR="009C2FA8" w:rsidRPr="00780774" w:rsidRDefault="009C2FA8" w:rsidP="009C2FA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80774">
        <w:rPr>
          <w:rFonts w:ascii="Times New Roman" w:hAnsi="Times New Roman"/>
          <w:sz w:val="28"/>
          <w:szCs w:val="28"/>
        </w:rPr>
        <w:t xml:space="preserve">Динамика </w:t>
      </w:r>
      <w:r w:rsidR="007F74E6" w:rsidRPr="00780774">
        <w:rPr>
          <w:rFonts w:ascii="Times New Roman" w:hAnsi="Times New Roman"/>
          <w:sz w:val="28"/>
          <w:szCs w:val="28"/>
        </w:rPr>
        <w:t xml:space="preserve">поступления </w:t>
      </w:r>
      <w:r w:rsidRPr="00780774">
        <w:rPr>
          <w:rFonts w:ascii="Times New Roman" w:hAnsi="Times New Roman"/>
          <w:sz w:val="28"/>
          <w:szCs w:val="28"/>
        </w:rPr>
        <w:t xml:space="preserve">основных налоговых и неналоговых доходов </w:t>
      </w:r>
      <w:r w:rsidR="00B3397E" w:rsidRPr="00780774">
        <w:rPr>
          <w:rFonts w:ascii="Times New Roman" w:hAnsi="Times New Roman"/>
          <w:sz w:val="28"/>
          <w:szCs w:val="28"/>
        </w:rPr>
        <w:t>район</w:t>
      </w:r>
      <w:r w:rsidRPr="00780774">
        <w:rPr>
          <w:rFonts w:ascii="Times New Roman" w:hAnsi="Times New Roman"/>
          <w:sz w:val="28"/>
          <w:szCs w:val="28"/>
        </w:rPr>
        <w:t>ного бюджета в плановом периоде представлена в следующей таблице.</w:t>
      </w:r>
    </w:p>
    <w:p w:rsidR="009C2FA8" w:rsidRPr="00780774" w:rsidRDefault="00B3397E" w:rsidP="002238A0">
      <w:pPr>
        <w:spacing w:after="0"/>
        <w:ind w:right="-143" w:firstLine="709"/>
        <w:jc w:val="right"/>
        <w:rPr>
          <w:rFonts w:ascii="Times New Roman" w:hAnsi="Times New Roman"/>
        </w:rPr>
      </w:pPr>
      <w:r w:rsidRPr="00780774">
        <w:rPr>
          <w:rFonts w:ascii="Times New Roman" w:hAnsi="Times New Roman"/>
        </w:rPr>
        <w:t>тыс</w:t>
      </w:r>
      <w:r w:rsidR="009C2FA8" w:rsidRPr="00780774">
        <w:rPr>
          <w:rFonts w:ascii="Times New Roman" w:hAnsi="Times New Roman"/>
        </w:rPr>
        <w:t>. рублей</w:t>
      </w:r>
    </w:p>
    <w:tbl>
      <w:tblPr>
        <w:tblW w:w="9459" w:type="dxa"/>
        <w:tblInd w:w="93" w:type="dxa"/>
        <w:tblLook w:val="04A0"/>
      </w:tblPr>
      <w:tblGrid>
        <w:gridCol w:w="3701"/>
        <w:gridCol w:w="1559"/>
        <w:gridCol w:w="1559"/>
        <w:gridCol w:w="1320"/>
        <w:gridCol w:w="1320"/>
      </w:tblGrid>
      <w:tr w:rsidR="00BC3A7B" w:rsidRPr="00780774" w:rsidTr="00BC3A7B">
        <w:trPr>
          <w:trHeight w:val="171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A7B" w:rsidRPr="00780774" w:rsidRDefault="00BC3A7B" w:rsidP="00BC3A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80774">
              <w:rPr>
                <w:rFonts w:ascii="Times New Roman" w:eastAsia="Times New Roman" w:hAnsi="Times New Roman"/>
                <w:lang w:eastAsia="ru-RU"/>
              </w:rPr>
              <w:lastRenderedPageBreak/>
              <w:t>Наименование показателей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A7B" w:rsidRPr="00780774" w:rsidRDefault="00BC3A7B" w:rsidP="00BC3A7B">
            <w:pPr>
              <w:spacing w:after="0" w:line="240" w:lineRule="auto"/>
              <w:ind w:left="251" w:hanging="25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80774">
              <w:rPr>
                <w:rFonts w:ascii="Times New Roman" w:eastAsia="Times New Roman" w:hAnsi="Times New Roman"/>
                <w:lang w:eastAsia="ru-RU"/>
              </w:rPr>
              <w:t>Прогноз на 2024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A7B" w:rsidRPr="00780774" w:rsidRDefault="00BC3A7B" w:rsidP="00BC3A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80774">
              <w:rPr>
                <w:rFonts w:ascii="Times New Roman" w:eastAsia="Times New Roman" w:hAnsi="Times New Roman"/>
                <w:lang w:eastAsia="ru-RU"/>
              </w:rPr>
              <w:t>Прогноз на 2025 год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A7B" w:rsidRPr="00780774" w:rsidRDefault="00BC3A7B" w:rsidP="00BC3A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80774">
              <w:rPr>
                <w:rFonts w:ascii="Times New Roman" w:eastAsia="Times New Roman" w:hAnsi="Times New Roman"/>
                <w:lang w:eastAsia="ru-RU"/>
              </w:rPr>
              <w:t>Темп роста прогноза 2024 года к прогнозу 2023 года, %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A7B" w:rsidRPr="00780774" w:rsidRDefault="00BC3A7B" w:rsidP="00BC3A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80774">
              <w:rPr>
                <w:rFonts w:ascii="Times New Roman" w:eastAsia="Times New Roman" w:hAnsi="Times New Roman"/>
                <w:lang w:eastAsia="ru-RU"/>
              </w:rPr>
              <w:t>Темп роста прогноза 2025 года к прогнозу 2024 года, %</w:t>
            </w:r>
          </w:p>
        </w:tc>
      </w:tr>
      <w:tr w:rsidR="00BC3A7B" w:rsidRPr="00780774" w:rsidTr="00BC3A7B">
        <w:trPr>
          <w:trHeight w:val="57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A7B" w:rsidRPr="00780774" w:rsidRDefault="00BC3A7B" w:rsidP="00BC3A7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80774">
              <w:rPr>
                <w:rFonts w:ascii="Times New Roman" w:eastAsia="Times New Roman" w:hAnsi="Times New Roman"/>
                <w:b/>
                <w:bCs/>
                <w:lang w:eastAsia="ru-RU"/>
              </w:rPr>
              <w:t>Налоговые и неналоговые доходы всего, 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A7B" w:rsidRPr="00780774" w:rsidRDefault="00BC3A7B" w:rsidP="00BC3A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80774">
              <w:rPr>
                <w:rFonts w:ascii="Times New Roman" w:eastAsia="Times New Roman" w:hAnsi="Times New Roman"/>
                <w:b/>
                <w:bCs/>
                <w:lang w:eastAsia="ru-RU"/>
              </w:rPr>
              <w:t>97 414,29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A7B" w:rsidRPr="00780774" w:rsidRDefault="00BC3A7B" w:rsidP="00BC3A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80774">
              <w:rPr>
                <w:rFonts w:ascii="Times New Roman" w:eastAsia="Times New Roman" w:hAnsi="Times New Roman"/>
                <w:b/>
                <w:bCs/>
                <w:lang w:eastAsia="ru-RU"/>
              </w:rPr>
              <w:t>101 719,08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A7B" w:rsidRPr="00780774" w:rsidRDefault="00BC3A7B" w:rsidP="00BC3A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80774">
              <w:rPr>
                <w:rFonts w:ascii="Times New Roman" w:eastAsia="Times New Roman" w:hAnsi="Times New Roman"/>
                <w:b/>
                <w:bCs/>
                <w:lang w:eastAsia="ru-RU"/>
              </w:rPr>
              <w:t>103,4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A7B" w:rsidRPr="00780774" w:rsidRDefault="00BC3A7B" w:rsidP="00BC3A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80774">
              <w:rPr>
                <w:rFonts w:ascii="Times New Roman" w:eastAsia="Times New Roman" w:hAnsi="Times New Roman"/>
                <w:b/>
                <w:bCs/>
                <w:lang w:eastAsia="ru-RU"/>
              </w:rPr>
              <w:t>104,4</w:t>
            </w:r>
          </w:p>
        </w:tc>
      </w:tr>
      <w:tr w:rsidR="00BC3A7B" w:rsidRPr="00780774" w:rsidTr="00BC3A7B">
        <w:trPr>
          <w:trHeight w:val="6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A7B" w:rsidRPr="00780774" w:rsidRDefault="00BC3A7B" w:rsidP="00BC3A7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80774">
              <w:rPr>
                <w:rFonts w:ascii="Times New Roman" w:eastAsia="Times New Roman" w:hAnsi="Times New Roman"/>
                <w:lang w:eastAsia="ru-RU"/>
              </w:rPr>
              <w:t xml:space="preserve">Налог на доходы физических лиц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A7B" w:rsidRPr="00780774" w:rsidRDefault="00BC3A7B" w:rsidP="00BC3A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80774">
              <w:rPr>
                <w:rFonts w:ascii="Times New Roman" w:eastAsia="Times New Roman" w:hAnsi="Times New Roman"/>
                <w:lang w:eastAsia="ru-RU"/>
              </w:rPr>
              <w:t>26 708,89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A7B" w:rsidRPr="00780774" w:rsidRDefault="00BC3A7B" w:rsidP="00BC3A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80774">
              <w:rPr>
                <w:rFonts w:ascii="Times New Roman" w:eastAsia="Times New Roman" w:hAnsi="Times New Roman"/>
                <w:lang w:eastAsia="ru-RU"/>
              </w:rPr>
              <w:t>28 066,74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A7B" w:rsidRPr="00780774" w:rsidRDefault="00BC3A7B" w:rsidP="00BC3A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80774">
              <w:rPr>
                <w:rFonts w:ascii="Times New Roman" w:eastAsia="Times New Roman" w:hAnsi="Times New Roman"/>
                <w:lang w:eastAsia="ru-RU"/>
              </w:rPr>
              <w:t>105,0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A7B" w:rsidRPr="00780774" w:rsidRDefault="00BC3A7B" w:rsidP="00BC3A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80774">
              <w:rPr>
                <w:rFonts w:ascii="Times New Roman" w:eastAsia="Times New Roman" w:hAnsi="Times New Roman"/>
                <w:lang w:eastAsia="ru-RU"/>
              </w:rPr>
              <w:t>105,1</w:t>
            </w:r>
          </w:p>
        </w:tc>
      </w:tr>
      <w:tr w:rsidR="00BC3A7B" w:rsidRPr="00780774" w:rsidTr="00BC3A7B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A7B" w:rsidRPr="00780774" w:rsidRDefault="00BC3A7B" w:rsidP="00BC3A7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80774">
              <w:rPr>
                <w:rFonts w:ascii="Times New Roman" w:eastAsia="Times New Roman" w:hAnsi="Times New Roman"/>
                <w:lang w:eastAsia="ru-RU"/>
              </w:rPr>
              <w:t>Доходы от уплаты акцизов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A7B" w:rsidRPr="00780774" w:rsidRDefault="00BC3A7B" w:rsidP="00BC3A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80774">
              <w:rPr>
                <w:rFonts w:ascii="Times New Roman" w:eastAsia="Times New Roman" w:hAnsi="Times New Roman"/>
                <w:lang w:eastAsia="ru-RU"/>
              </w:rPr>
              <w:t>6 840,00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A7B" w:rsidRPr="00780774" w:rsidRDefault="00BC3A7B" w:rsidP="00BC3A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80774">
              <w:rPr>
                <w:rFonts w:ascii="Times New Roman" w:eastAsia="Times New Roman" w:hAnsi="Times New Roman"/>
                <w:lang w:eastAsia="ru-RU"/>
              </w:rPr>
              <w:t>7 219,00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A7B" w:rsidRPr="00780774" w:rsidRDefault="00BC3A7B" w:rsidP="00BC3A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80774">
              <w:rPr>
                <w:rFonts w:ascii="Times New Roman" w:eastAsia="Times New Roman" w:hAnsi="Times New Roman"/>
                <w:lang w:eastAsia="ru-RU"/>
              </w:rPr>
              <w:t>104,3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A7B" w:rsidRPr="00780774" w:rsidRDefault="00BC3A7B" w:rsidP="00BC3A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80774">
              <w:rPr>
                <w:rFonts w:ascii="Times New Roman" w:eastAsia="Times New Roman" w:hAnsi="Times New Roman"/>
                <w:lang w:eastAsia="ru-RU"/>
              </w:rPr>
              <w:t>105,5</w:t>
            </w:r>
          </w:p>
        </w:tc>
      </w:tr>
      <w:tr w:rsidR="00BC3A7B" w:rsidRPr="00780774" w:rsidTr="00BC3A7B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A7B" w:rsidRPr="00780774" w:rsidRDefault="00BC3A7B" w:rsidP="00BC3A7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80774">
              <w:rPr>
                <w:rFonts w:ascii="Times New Roman" w:eastAsia="Times New Roman" w:hAnsi="Times New Roman"/>
                <w:lang w:eastAsia="ru-RU"/>
              </w:rPr>
              <w:t>Налоги на совокупный доход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A7B" w:rsidRPr="00780774" w:rsidRDefault="00BC3A7B" w:rsidP="00BC3A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80774">
              <w:rPr>
                <w:rFonts w:ascii="Times New Roman" w:eastAsia="Times New Roman" w:hAnsi="Times New Roman"/>
                <w:lang w:eastAsia="ru-RU"/>
              </w:rPr>
              <w:t>39 552,45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A7B" w:rsidRPr="00780774" w:rsidRDefault="00BC3A7B" w:rsidP="00BC3A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80774">
              <w:rPr>
                <w:rFonts w:ascii="Times New Roman" w:eastAsia="Times New Roman" w:hAnsi="Times New Roman"/>
                <w:lang w:eastAsia="ru-RU"/>
              </w:rPr>
              <w:t>41 181,69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A7B" w:rsidRPr="00780774" w:rsidRDefault="00BC3A7B" w:rsidP="00BC3A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80774">
              <w:rPr>
                <w:rFonts w:ascii="Times New Roman" w:eastAsia="Times New Roman" w:hAnsi="Times New Roman"/>
                <w:lang w:eastAsia="ru-RU"/>
              </w:rPr>
              <w:t>103,3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A7B" w:rsidRPr="00780774" w:rsidRDefault="00BC3A7B" w:rsidP="00BC3A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80774">
              <w:rPr>
                <w:rFonts w:ascii="Times New Roman" w:eastAsia="Times New Roman" w:hAnsi="Times New Roman"/>
                <w:lang w:eastAsia="ru-RU"/>
              </w:rPr>
              <w:t>104,1</w:t>
            </w:r>
          </w:p>
        </w:tc>
      </w:tr>
      <w:tr w:rsidR="00BC3A7B" w:rsidRPr="00780774" w:rsidTr="00BC3A7B">
        <w:trPr>
          <w:trHeight w:val="6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A7B" w:rsidRPr="00780774" w:rsidRDefault="00BC3A7B" w:rsidP="00BC3A7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80774">
              <w:rPr>
                <w:rFonts w:ascii="Times New Roman" w:eastAsia="Times New Roman" w:hAnsi="Times New Roman"/>
                <w:lang w:eastAsia="ru-RU"/>
              </w:rPr>
              <w:t>Налог на имущество организаций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A7B" w:rsidRPr="00780774" w:rsidRDefault="00BC3A7B" w:rsidP="00BC3A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80774">
              <w:rPr>
                <w:rFonts w:ascii="Times New Roman" w:eastAsia="Times New Roman" w:hAnsi="Times New Roman"/>
                <w:lang w:eastAsia="ru-RU"/>
              </w:rPr>
              <w:t>7 993,10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A7B" w:rsidRPr="00780774" w:rsidRDefault="00BC3A7B" w:rsidP="00BC3A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80774">
              <w:rPr>
                <w:rFonts w:ascii="Times New Roman" w:eastAsia="Times New Roman" w:hAnsi="Times New Roman"/>
                <w:lang w:eastAsia="ru-RU"/>
              </w:rPr>
              <w:t>8 416,73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A7B" w:rsidRPr="00780774" w:rsidRDefault="00BC3A7B" w:rsidP="00BC3A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80774">
              <w:rPr>
                <w:rFonts w:ascii="Times New Roman" w:eastAsia="Times New Roman" w:hAnsi="Times New Roman"/>
                <w:lang w:eastAsia="ru-RU"/>
              </w:rPr>
              <w:t>105,2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A7B" w:rsidRPr="00780774" w:rsidRDefault="00BC3A7B" w:rsidP="00BC3A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80774">
              <w:rPr>
                <w:rFonts w:ascii="Times New Roman" w:eastAsia="Times New Roman" w:hAnsi="Times New Roman"/>
                <w:lang w:eastAsia="ru-RU"/>
              </w:rPr>
              <w:t>105,3</w:t>
            </w:r>
          </w:p>
        </w:tc>
      </w:tr>
      <w:tr w:rsidR="00BC3A7B" w:rsidRPr="00780774" w:rsidTr="00BC3A7B">
        <w:trPr>
          <w:trHeight w:val="6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A7B" w:rsidRPr="00780774" w:rsidRDefault="00BC3A7B" w:rsidP="00BC3A7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80774">
              <w:rPr>
                <w:rFonts w:ascii="Times New Roman" w:eastAsia="Times New Roman" w:hAnsi="Times New Roman"/>
                <w:lang w:eastAsia="ru-RU"/>
              </w:rPr>
              <w:t>Доходы от использования имущества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A7B" w:rsidRPr="00780774" w:rsidRDefault="00BC3A7B" w:rsidP="00BC3A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80774">
              <w:rPr>
                <w:rFonts w:ascii="Times New Roman" w:eastAsia="Times New Roman" w:hAnsi="Times New Roman"/>
                <w:lang w:eastAsia="ru-RU"/>
              </w:rPr>
              <w:t>4 545,99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A7B" w:rsidRPr="00780774" w:rsidRDefault="00BC3A7B" w:rsidP="00BC3A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80774">
              <w:rPr>
                <w:rFonts w:ascii="Times New Roman" w:eastAsia="Times New Roman" w:hAnsi="Times New Roman"/>
                <w:lang w:eastAsia="ru-RU"/>
              </w:rPr>
              <w:t>4 586,59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A7B" w:rsidRPr="00780774" w:rsidRDefault="00BC3A7B" w:rsidP="00BC3A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80774">
              <w:rPr>
                <w:rFonts w:ascii="Times New Roman" w:eastAsia="Times New Roman" w:hAnsi="Times New Roman"/>
                <w:lang w:eastAsia="ru-RU"/>
              </w:rPr>
              <w:t>100,8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A7B" w:rsidRPr="00780774" w:rsidRDefault="00BC3A7B" w:rsidP="00BC3A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80774">
              <w:rPr>
                <w:rFonts w:ascii="Times New Roman" w:eastAsia="Times New Roman" w:hAnsi="Times New Roman"/>
                <w:lang w:eastAsia="ru-RU"/>
              </w:rPr>
              <w:t>100,9</w:t>
            </w:r>
          </w:p>
        </w:tc>
      </w:tr>
      <w:tr w:rsidR="00BC3A7B" w:rsidRPr="00780774" w:rsidTr="00BC3A7B">
        <w:trPr>
          <w:trHeight w:val="9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A7B" w:rsidRPr="00780774" w:rsidRDefault="00BC3A7B" w:rsidP="00BC3A7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80774">
              <w:rPr>
                <w:rFonts w:ascii="Times New Roman" w:eastAsia="Times New Roman" w:hAnsi="Times New Roman"/>
                <w:lang w:eastAsia="ru-RU"/>
              </w:rPr>
              <w:t xml:space="preserve">Доходы от оказания платных услуг (работ) и компенсации затрат государства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A7B" w:rsidRPr="00780774" w:rsidRDefault="00BC3A7B" w:rsidP="00BC3A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80774">
              <w:rPr>
                <w:rFonts w:ascii="Times New Roman" w:eastAsia="Times New Roman" w:hAnsi="Times New Roman"/>
                <w:lang w:eastAsia="ru-RU"/>
              </w:rPr>
              <w:t>10 765,86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A7B" w:rsidRPr="00780774" w:rsidRDefault="00BC3A7B" w:rsidP="00BC3A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80774">
              <w:rPr>
                <w:rFonts w:ascii="Times New Roman" w:eastAsia="Times New Roman" w:hAnsi="Times New Roman"/>
                <w:lang w:eastAsia="ru-RU"/>
              </w:rPr>
              <w:t>11 240,33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A7B" w:rsidRPr="00780774" w:rsidRDefault="00BC3A7B" w:rsidP="00BC3A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80774">
              <w:rPr>
                <w:rFonts w:ascii="Times New Roman" w:eastAsia="Times New Roman" w:hAnsi="Times New Roman"/>
                <w:lang w:eastAsia="ru-RU"/>
              </w:rPr>
              <w:t>105,5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A7B" w:rsidRPr="00780774" w:rsidRDefault="00BC3A7B" w:rsidP="00BC3A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80774">
              <w:rPr>
                <w:rFonts w:ascii="Times New Roman" w:eastAsia="Times New Roman" w:hAnsi="Times New Roman"/>
                <w:lang w:eastAsia="ru-RU"/>
              </w:rPr>
              <w:t>104,4</w:t>
            </w:r>
          </w:p>
        </w:tc>
      </w:tr>
      <w:tr w:rsidR="00BC3A7B" w:rsidRPr="00780774" w:rsidTr="00BC3A7B">
        <w:trPr>
          <w:trHeight w:val="9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A7B" w:rsidRPr="00780774" w:rsidRDefault="00BC3A7B" w:rsidP="00BC3A7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80774">
              <w:rPr>
                <w:rFonts w:ascii="Times New Roman" w:eastAsia="Times New Roman" w:hAnsi="Times New Roman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7B" w:rsidRPr="00780774" w:rsidRDefault="00BC3A7B" w:rsidP="00BC3A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07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402,50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7B" w:rsidRPr="00780774" w:rsidRDefault="00BC3A7B" w:rsidP="00BC3A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07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402,50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A7B" w:rsidRPr="00780774" w:rsidRDefault="00BC3A7B" w:rsidP="00BC3A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80774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A7B" w:rsidRPr="00780774" w:rsidRDefault="00BC3A7B" w:rsidP="00BC3A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80774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</w:tr>
    </w:tbl>
    <w:p w:rsidR="006378B6" w:rsidRPr="00780774" w:rsidRDefault="006378B6" w:rsidP="002238A0">
      <w:pPr>
        <w:spacing w:after="0"/>
        <w:ind w:right="-143" w:firstLine="709"/>
        <w:jc w:val="right"/>
        <w:rPr>
          <w:rFonts w:ascii="Times New Roman" w:hAnsi="Times New Roman"/>
        </w:rPr>
      </w:pPr>
    </w:p>
    <w:p w:rsidR="009C2FA8" w:rsidRPr="00780774" w:rsidRDefault="009C2FA8" w:rsidP="009C2FA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80774">
        <w:rPr>
          <w:rFonts w:ascii="Times New Roman" w:hAnsi="Times New Roman"/>
          <w:sz w:val="28"/>
          <w:szCs w:val="28"/>
        </w:rPr>
        <w:t>На плановый период объем безвозмездных</w:t>
      </w:r>
      <w:r w:rsidR="00AF7A88" w:rsidRPr="00780774">
        <w:rPr>
          <w:rFonts w:ascii="Times New Roman" w:hAnsi="Times New Roman"/>
          <w:sz w:val="28"/>
          <w:szCs w:val="28"/>
        </w:rPr>
        <w:t xml:space="preserve"> поступлений запланирован на </w:t>
      </w:r>
      <w:r w:rsidR="00DC61A8" w:rsidRPr="00780774">
        <w:rPr>
          <w:rFonts w:ascii="Times New Roman" w:hAnsi="Times New Roman"/>
          <w:sz w:val="28"/>
          <w:szCs w:val="28"/>
        </w:rPr>
        <w:t>202</w:t>
      </w:r>
      <w:r w:rsidR="00BC3A7B" w:rsidRPr="00780774">
        <w:rPr>
          <w:rFonts w:ascii="Times New Roman" w:hAnsi="Times New Roman"/>
          <w:sz w:val="28"/>
          <w:szCs w:val="28"/>
        </w:rPr>
        <w:t>4</w:t>
      </w:r>
      <w:r w:rsidRPr="00780774">
        <w:rPr>
          <w:rFonts w:ascii="Times New Roman" w:hAnsi="Times New Roman"/>
          <w:sz w:val="28"/>
          <w:szCs w:val="28"/>
        </w:rPr>
        <w:t xml:space="preserve"> год в сумме </w:t>
      </w:r>
      <w:r w:rsidR="00A8256F" w:rsidRPr="00780774">
        <w:rPr>
          <w:rFonts w:ascii="Times New Roman" w:hAnsi="Times New Roman"/>
          <w:sz w:val="28"/>
          <w:szCs w:val="28"/>
        </w:rPr>
        <w:t>340 642,02</w:t>
      </w:r>
      <w:r w:rsidR="00782F46" w:rsidRPr="00780774">
        <w:rPr>
          <w:rFonts w:ascii="Times New Roman" w:hAnsi="Times New Roman"/>
          <w:sz w:val="28"/>
          <w:szCs w:val="28"/>
        </w:rPr>
        <w:t> </w:t>
      </w:r>
      <w:r w:rsidR="00D2520C" w:rsidRPr="00780774">
        <w:rPr>
          <w:rFonts w:ascii="Times New Roman" w:hAnsi="Times New Roman"/>
          <w:sz w:val="28"/>
          <w:szCs w:val="28"/>
        </w:rPr>
        <w:t>тыс</w:t>
      </w:r>
      <w:r w:rsidRPr="00780774">
        <w:rPr>
          <w:rFonts w:ascii="Times New Roman" w:hAnsi="Times New Roman"/>
          <w:sz w:val="28"/>
          <w:szCs w:val="28"/>
        </w:rPr>
        <w:t xml:space="preserve">. рублей и на </w:t>
      </w:r>
      <w:r w:rsidR="00DC61A8" w:rsidRPr="00780774">
        <w:rPr>
          <w:rFonts w:ascii="Times New Roman" w:hAnsi="Times New Roman"/>
          <w:sz w:val="28"/>
          <w:szCs w:val="28"/>
        </w:rPr>
        <w:t>202</w:t>
      </w:r>
      <w:r w:rsidR="00BC3A7B" w:rsidRPr="00780774">
        <w:rPr>
          <w:rFonts w:ascii="Times New Roman" w:hAnsi="Times New Roman"/>
          <w:sz w:val="28"/>
          <w:szCs w:val="28"/>
        </w:rPr>
        <w:t>5</w:t>
      </w:r>
      <w:r w:rsidRPr="00780774">
        <w:rPr>
          <w:rFonts w:ascii="Times New Roman" w:hAnsi="Times New Roman"/>
          <w:sz w:val="28"/>
          <w:szCs w:val="28"/>
        </w:rPr>
        <w:t xml:space="preserve"> год в сумме </w:t>
      </w:r>
      <w:r w:rsidR="002238A0" w:rsidRPr="00780774">
        <w:rPr>
          <w:rFonts w:ascii="Times New Roman" w:hAnsi="Times New Roman"/>
          <w:sz w:val="28"/>
          <w:szCs w:val="28"/>
        </w:rPr>
        <w:t>3</w:t>
      </w:r>
      <w:r w:rsidR="00A8256F" w:rsidRPr="00780774">
        <w:rPr>
          <w:rFonts w:ascii="Times New Roman" w:hAnsi="Times New Roman"/>
          <w:sz w:val="28"/>
          <w:szCs w:val="28"/>
        </w:rPr>
        <w:t>4</w:t>
      </w:r>
      <w:r w:rsidR="002238A0" w:rsidRPr="00780774">
        <w:rPr>
          <w:rFonts w:ascii="Times New Roman" w:hAnsi="Times New Roman"/>
          <w:sz w:val="28"/>
          <w:szCs w:val="28"/>
        </w:rPr>
        <w:t>1 </w:t>
      </w:r>
      <w:r w:rsidR="00A8256F" w:rsidRPr="00780774">
        <w:rPr>
          <w:rFonts w:ascii="Times New Roman" w:hAnsi="Times New Roman"/>
          <w:sz w:val="28"/>
          <w:szCs w:val="28"/>
        </w:rPr>
        <w:t>57</w:t>
      </w:r>
      <w:r w:rsidR="002238A0" w:rsidRPr="00780774">
        <w:rPr>
          <w:rFonts w:ascii="Times New Roman" w:hAnsi="Times New Roman"/>
          <w:sz w:val="28"/>
          <w:szCs w:val="28"/>
        </w:rPr>
        <w:t>8,0</w:t>
      </w:r>
      <w:r w:rsidR="00A8256F" w:rsidRPr="00780774">
        <w:rPr>
          <w:rFonts w:ascii="Times New Roman" w:hAnsi="Times New Roman"/>
          <w:sz w:val="28"/>
          <w:szCs w:val="28"/>
        </w:rPr>
        <w:t>6</w:t>
      </w:r>
      <w:r w:rsidR="00782F46" w:rsidRPr="00780774">
        <w:rPr>
          <w:rFonts w:ascii="Times New Roman" w:hAnsi="Times New Roman"/>
          <w:sz w:val="28"/>
          <w:szCs w:val="28"/>
        </w:rPr>
        <w:t> </w:t>
      </w:r>
      <w:r w:rsidR="00D2520C" w:rsidRPr="00780774">
        <w:rPr>
          <w:rFonts w:ascii="Times New Roman" w:hAnsi="Times New Roman"/>
          <w:sz w:val="28"/>
          <w:szCs w:val="28"/>
        </w:rPr>
        <w:t>тыс</w:t>
      </w:r>
      <w:r w:rsidRPr="00780774">
        <w:rPr>
          <w:rFonts w:ascii="Times New Roman" w:hAnsi="Times New Roman"/>
          <w:sz w:val="28"/>
          <w:szCs w:val="28"/>
        </w:rPr>
        <w:t xml:space="preserve">. рублей. </w:t>
      </w:r>
    </w:p>
    <w:p w:rsidR="009C2FA8" w:rsidRPr="00780774" w:rsidRDefault="00D2520C" w:rsidP="009C2FA8">
      <w:pPr>
        <w:spacing w:after="0"/>
        <w:ind w:firstLine="709"/>
        <w:jc w:val="right"/>
        <w:rPr>
          <w:rFonts w:ascii="Times New Roman" w:hAnsi="Times New Roman"/>
          <w:sz w:val="24"/>
          <w:szCs w:val="24"/>
        </w:rPr>
      </w:pPr>
      <w:r w:rsidRPr="00780774">
        <w:rPr>
          <w:rFonts w:ascii="Times New Roman" w:hAnsi="Times New Roman"/>
          <w:sz w:val="24"/>
          <w:szCs w:val="24"/>
        </w:rPr>
        <w:t>тыс</w:t>
      </w:r>
      <w:r w:rsidR="009C2FA8" w:rsidRPr="00780774">
        <w:rPr>
          <w:rFonts w:ascii="Times New Roman" w:hAnsi="Times New Roman"/>
          <w:sz w:val="24"/>
          <w:szCs w:val="24"/>
        </w:rPr>
        <w:t>. рублей</w:t>
      </w:r>
    </w:p>
    <w:tbl>
      <w:tblPr>
        <w:tblW w:w="9450" w:type="dxa"/>
        <w:tblInd w:w="93" w:type="dxa"/>
        <w:tblLook w:val="04A0"/>
      </w:tblPr>
      <w:tblGrid>
        <w:gridCol w:w="5827"/>
        <w:gridCol w:w="1843"/>
        <w:gridCol w:w="1780"/>
      </w:tblGrid>
      <w:tr w:rsidR="00A8256F" w:rsidRPr="00780774" w:rsidTr="00A8256F">
        <w:trPr>
          <w:trHeight w:val="81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56F" w:rsidRPr="00780774" w:rsidRDefault="00A8256F" w:rsidP="00A825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0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56F" w:rsidRPr="00780774" w:rsidRDefault="00A8256F" w:rsidP="00A825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0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Прогноз на 2024 год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56F" w:rsidRPr="00780774" w:rsidRDefault="00A8256F" w:rsidP="00A825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0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Прогноз на 2025год</w:t>
            </w:r>
          </w:p>
        </w:tc>
      </w:tr>
      <w:tr w:rsidR="00A8256F" w:rsidRPr="00780774" w:rsidTr="00A8256F">
        <w:trPr>
          <w:trHeight w:val="467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56F" w:rsidRPr="00780774" w:rsidRDefault="00A8256F" w:rsidP="00A8256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8077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Безвозмездные поступления, 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56F" w:rsidRPr="00780774" w:rsidRDefault="00A8256F" w:rsidP="00A825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8077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340 642,02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56F" w:rsidRPr="00780774" w:rsidRDefault="00A8256F" w:rsidP="00A825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8077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341 578,06</w:t>
            </w:r>
          </w:p>
        </w:tc>
      </w:tr>
      <w:tr w:rsidR="00A8256F" w:rsidRPr="00780774" w:rsidTr="00A8256F">
        <w:trPr>
          <w:trHeight w:val="349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56F" w:rsidRPr="00780774" w:rsidRDefault="00A8256F" w:rsidP="00A825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0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56F" w:rsidRPr="00780774" w:rsidRDefault="00A8256F" w:rsidP="00A825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56F" w:rsidRPr="00780774" w:rsidRDefault="00A8256F" w:rsidP="00A825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8256F" w:rsidRPr="00780774" w:rsidTr="00A8256F">
        <w:trPr>
          <w:trHeight w:val="612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56F" w:rsidRPr="00780774" w:rsidRDefault="00A8256F" w:rsidP="00A825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0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56F" w:rsidRPr="00780774" w:rsidRDefault="00A8256F" w:rsidP="00A825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0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96 734,00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56F" w:rsidRPr="00780774" w:rsidRDefault="00A8256F" w:rsidP="00A825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0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97 893,00</w:t>
            </w:r>
          </w:p>
        </w:tc>
      </w:tr>
      <w:tr w:rsidR="00A8256F" w:rsidRPr="00780774" w:rsidTr="00A8256F">
        <w:trPr>
          <w:trHeight w:val="417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56F" w:rsidRPr="00780774" w:rsidRDefault="00A8256F" w:rsidP="00A825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0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Субсидии бюджетам муниципальных районов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56F" w:rsidRPr="00780774" w:rsidRDefault="00A8256F" w:rsidP="00A825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0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123 599,63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56F" w:rsidRPr="00780774" w:rsidRDefault="00A8256F" w:rsidP="00A825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0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122 353,43</w:t>
            </w:r>
          </w:p>
        </w:tc>
      </w:tr>
      <w:tr w:rsidR="00A8256F" w:rsidRPr="00780774" w:rsidTr="00A8256F">
        <w:trPr>
          <w:trHeight w:val="423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56F" w:rsidRPr="00780774" w:rsidRDefault="00A8256F" w:rsidP="00A825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0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Субвенции бюджетам муниципальных районов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56F" w:rsidRPr="00780774" w:rsidRDefault="00A8256F" w:rsidP="00A825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0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113 274,20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56F" w:rsidRPr="00780774" w:rsidRDefault="00A8256F" w:rsidP="00A825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0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114 529,30</w:t>
            </w:r>
          </w:p>
        </w:tc>
      </w:tr>
      <w:tr w:rsidR="00A8256F" w:rsidRPr="00780774" w:rsidTr="00A8256F">
        <w:trPr>
          <w:trHeight w:val="41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56F" w:rsidRPr="00780774" w:rsidRDefault="00A8256F" w:rsidP="00A825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0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56F" w:rsidRPr="00780774" w:rsidRDefault="00A8256F" w:rsidP="00A825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0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7 034,19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56F" w:rsidRPr="00780774" w:rsidRDefault="00A8256F" w:rsidP="00A825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0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6 802,33</w:t>
            </w:r>
          </w:p>
        </w:tc>
      </w:tr>
    </w:tbl>
    <w:p w:rsidR="00A8256F" w:rsidRPr="00780774" w:rsidRDefault="00A8256F" w:rsidP="009C2FA8">
      <w:pPr>
        <w:spacing w:after="0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9C2FA8" w:rsidRPr="00780774" w:rsidRDefault="00A00611" w:rsidP="009C2FA8">
      <w:pPr>
        <w:ind w:firstLine="709"/>
        <w:jc w:val="both"/>
        <w:rPr>
          <w:i/>
        </w:rPr>
      </w:pPr>
      <w:r w:rsidRPr="00780774">
        <w:rPr>
          <w:rFonts w:ascii="Times New Roman" w:hAnsi="Times New Roman"/>
          <w:sz w:val="28"/>
          <w:szCs w:val="28"/>
        </w:rPr>
        <w:t xml:space="preserve">Прогнозируемые объемы доходов районного бюджета, формирующие ассигнования районного дорожного фонда в плановом периоде составят </w:t>
      </w:r>
      <w:r w:rsidR="00160137" w:rsidRPr="00780774">
        <w:rPr>
          <w:rFonts w:ascii="Times New Roman" w:hAnsi="Times New Roman"/>
          <w:sz w:val="28"/>
          <w:szCs w:val="28"/>
        </w:rPr>
        <w:t>4</w:t>
      </w:r>
      <w:r w:rsidR="00A8256F" w:rsidRPr="00780774">
        <w:rPr>
          <w:rFonts w:ascii="Times New Roman" w:hAnsi="Times New Roman"/>
          <w:sz w:val="28"/>
          <w:szCs w:val="28"/>
        </w:rPr>
        <w:t>4 823,0</w:t>
      </w:r>
      <w:r w:rsidRPr="00780774">
        <w:rPr>
          <w:rFonts w:ascii="Times New Roman" w:hAnsi="Times New Roman"/>
          <w:sz w:val="28"/>
          <w:szCs w:val="28"/>
        </w:rPr>
        <w:t xml:space="preserve"> тыс.</w:t>
      </w:r>
      <w:r w:rsidR="0088487B" w:rsidRPr="00780774">
        <w:rPr>
          <w:rFonts w:ascii="Times New Roman" w:hAnsi="Times New Roman"/>
          <w:sz w:val="28"/>
          <w:szCs w:val="28"/>
        </w:rPr>
        <w:t> </w:t>
      </w:r>
      <w:r w:rsidRPr="00780774">
        <w:rPr>
          <w:rFonts w:ascii="Times New Roman" w:hAnsi="Times New Roman"/>
          <w:sz w:val="28"/>
          <w:szCs w:val="28"/>
        </w:rPr>
        <w:t xml:space="preserve">рублей на </w:t>
      </w:r>
      <w:r w:rsidR="00DC61A8" w:rsidRPr="00780774">
        <w:rPr>
          <w:rFonts w:ascii="Times New Roman" w:hAnsi="Times New Roman"/>
          <w:sz w:val="28"/>
          <w:szCs w:val="28"/>
        </w:rPr>
        <w:t>202</w:t>
      </w:r>
      <w:r w:rsidR="00A8256F" w:rsidRPr="00780774">
        <w:rPr>
          <w:rFonts w:ascii="Times New Roman" w:hAnsi="Times New Roman"/>
          <w:sz w:val="28"/>
          <w:szCs w:val="28"/>
        </w:rPr>
        <w:t>4</w:t>
      </w:r>
      <w:r w:rsidRPr="00780774">
        <w:rPr>
          <w:rFonts w:ascii="Times New Roman" w:hAnsi="Times New Roman"/>
          <w:sz w:val="28"/>
          <w:szCs w:val="28"/>
        </w:rPr>
        <w:t xml:space="preserve"> год и </w:t>
      </w:r>
      <w:r w:rsidR="00A8256F" w:rsidRPr="00780774">
        <w:rPr>
          <w:rFonts w:ascii="Times New Roman" w:hAnsi="Times New Roman"/>
          <w:sz w:val="28"/>
          <w:szCs w:val="28"/>
        </w:rPr>
        <w:t>43</w:t>
      </w:r>
      <w:r w:rsidR="003D5004" w:rsidRPr="00780774">
        <w:rPr>
          <w:rFonts w:ascii="Times New Roman" w:hAnsi="Times New Roman"/>
          <w:sz w:val="28"/>
          <w:szCs w:val="28"/>
        </w:rPr>
        <w:t> </w:t>
      </w:r>
      <w:r w:rsidR="00A8256F" w:rsidRPr="00780774">
        <w:rPr>
          <w:rFonts w:ascii="Times New Roman" w:hAnsi="Times New Roman"/>
          <w:sz w:val="28"/>
          <w:szCs w:val="28"/>
        </w:rPr>
        <w:t>462</w:t>
      </w:r>
      <w:r w:rsidR="003D5004" w:rsidRPr="00780774">
        <w:rPr>
          <w:rFonts w:ascii="Times New Roman" w:hAnsi="Times New Roman"/>
          <w:sz w:val="28"/>
          <w:szCs w:val="28"/>
        </w:rPr>
        <w:t>,0</w:t>
      </w:r>
      <w:r w:rsidRPr="00780774">
        <w:rPr>
          <w:rFonts w:ascii="Times New Roman" w:hAnsi="Times New Roman"/>
          <w:sz w:val="28"/>
          <w:szCs w:val="28"/>
        </w:rPr>
        <w:t xml:space="preserve"> тыс.</w:t>
      </w:r>
      <w:r w:rsidR="0088487B" w:rsidRPr="00780774">
        <w:rPr>
          <w:rFonts w:ascii="Times New Roman" w:hAnsi="Times New Roman"/>
          <w:sz w:val="28"/>
          <w:szCs w:val="28"/>
        </w:rPr>
        <w:t> </w:t>
      </w:r>
      <w:r w:rsidRPr="00780774">
        <w:rPr>
          <w:rFonts w:ascii="Times New Roman" w:hAnsi="Times New Roman"/>
          <w:sz w:val="28"/>
          <w:szCs w:val="28"/>
        </w:rPr>
        <w:t xml:space="preserve">рублей на </w:t>
      </w:r>
      <w:r w:rsidR="00DC61A8" w:rsidRPr="00780774">
        <w:rPr>
          <w:rFonts w:ascii="Times New Roman" w:hAnsi="Times New Roman"/>
          <w:sz w:val="28"/>
          <w:szCs w:val="28"/>
        </w:rPr>
        <w:t>202</w:t>
      </w:r>
      <w:r w:rsidR="00A8256F" w:rsidRPr="00780774">
        <w:rPr>
          <w:rFonts w:ascii="Times New Roman" w:hAnsi="Times New Roman"/>
          <w:sz w:val="28"/>
          <w:szCs w:val="28"/>
        </w:rPr>
        <w:t>5</w:t>
      </w:r>
      <w:r w:rsidRPr="00780774">
        <w:rPr>
          <w:rFonts w:ascii="Times New Roman" w:hAnsi="Times New Roman"/>
          <w:sz w:val="28"/>
          <w:szCs w:val="28"/>
        </w:rPr>
        <w:t xml:space="preserve"> год.</w:t>
      </w:r>
    </w:p>
    <w:p w:rsidR="00470DF7" w:rsidRPr="009D31CF" w:rsidRDefault="00AF3910" w:rsidP="00AF391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780774">
        <w:rPr>
          <w:rFonts w:ascii="Times New Roman" w:hAnsi="Times New Roman"/>
          <w:sz w:val="28"/>
          <w:szCs w:val="28"/>
        </w:rPr>
        <w:t xml:space="preserve">Расходы районного бюджета на выплату заработной платы работников муниципальных учреждений, работников органов местного самоуправления, социальные выплаты гражданам, материальные затраты учреждений запланированы без индексации на уровне плановых назначений </w:t>
      </w:r>
      <w:r w:rsidR="00286464" w:rsidRPr="00780774">
        <w:rPr>
          <w:rFonts w:ascii="Times New Roman" w:hAnsi="Times New Roman"/>
          <w:sz w:val="28"/>
          <w:szCs w:val="28"/>
        </w:rPr>
        <w:t>2023</w:t>
      </w:r>
      <w:r w:rsidRPr="00780774">
        <w:rPr>
          <w:rFonts w:ascii="Times New Roman" w:hAnsi="Times New Roman"/>
          <w:sz w:val="28"/>
          <w:szCs w:val="28"/>
        </w:rPr>
        <w:t xml:space="preserve"> года. </w:t>
      </w:r>
      <w:r w:rsidRPr="00780774">
        <w:rPr>
          <w:rFonts w:ascii="Times New Roman" w:hAnsi="Times New Roman"/>
          <w:sz w:val="28"/>
          <w:szCs w:val="28"/>
        </w:rPr>
        <w:lastRenderedPageBreak/>
        <w:t xml:space="preserve">Расходы </w:t>
      </w:r>
      <w:proofErr w:type="gramStart"/>
      <w:r w:rsidRPr="00780774">
        <w:rPr>
          <w:rFonts w:ascii="Times New Roman" w:hAnsi="Times New Roman"/>
          <w:sz w:val="28"/>
          <w:szCs w:val="28"/>
        </w:rPr>
        <w:t>на оплату коммунальных услуг муниципальных учреждений предусмотрены с учетом роста тарифов на планируемый период по данным региональной службы по тарифам</w:t>
      </w:r>
      <w:proofErr w:type="gramEnd"/>
      <w:r w:rsidRPr="00780774">
        <w:rPr>
          <w:rFonts w:ascii="Times New Roman" w:hAnsi="Times New Roman"/>
          <w:sz w:val="28"/>
          <w:szCs w:val="28"/>
        </w:rPr>
        <w:t xml:space="preserve"> Кировской области. </w:t>
      </w:r>
    </w:p>
    <w:p w:rsidR="00AF3910" w:rsidRPr="00E3020C" w:rsidRDefault="00AF3910" w:rsidP="00AF391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3020C">
        <w:rPr>
          <w:rFonts w:ascii="Times New Roman" w:hAnsi="Times New Roman"/>
          <w:sz w:val="28"/>
          <w:szCs w:val="28"/>
        </w:rPr>
        <w:t xml:space="preserve">Расходы </w:t>
      </w:r>
      <w:r w:rsidR="00294557" w:rsidRPr="00E3020C">
        <w:rPr>
          <w:rFonts w:ascii="Times New Roman" w:hAnsi="Times New Roman"/>
          <w:sz w:val="28"/>
          <w:szCs w:val="28"/>
        </w:rPr>
        <w:t>запланированы</w:t>
      </w:r>
      <w:r w:rsidRPr="00E3020C">
        <w:rPr>
          <w:rFonts w:ascii="Times New Roman" w:hAnsi="Times New Roman"/>
          <w:sz w:val="28"/>
          <w:szCs w:val="28"/>
        </w:rPr>
        <w:t xml:space="preserve"> с учетом необходимости формирования условно утверждаемых расходов. В соответствии с требованиями статьи 184.1 Бюджетного кодекса РФ на плановый период запланированы условно утверждаемые расходы в объеме 2,5% </w:t>
      </w:r>
      <w:r w:rsidRPr="00E3020C">
        <w:rPr>
          <w:rFonts w:ascii="Times New Roman" w:hAnsi="Times New Roman"/>
          <w:sz w:val="28"/>
          <w:szCs w:val="28"/>
          <w:lang w:eastAsia="ru-RU"/>
        </w:rPr>
        <w:t xml:space="preserve">общего объема расходов бюджета (без учета расходов бюджета, предусмотренных за счет межбюджетных трансфертов из других бюджетов бюджетной системы Российской Федерации, имеющих целевое назначение) </w:t>
      </w:r>
      <w:r w:rsidRPr="00E3020C">
        <w:rPr>
          <w:rFonts w:ascii="Times New Roman" w:hAnsi="Times New Roman"/>
          <w:sz w:val="28"/>
          <w:szCs w:val="28"/>
        </w:rPr>
        <w:t xml:space="preserve">на </w:t>
      </w:r>
      <w:r w:rsidR="00780774" w:rsidRPr="00E3020C">
        <w:rPr>
          <w:rFonts w:ascii="Times New Roman" w:hAnsi="Times New Roman"/>
          <w:sz w:val="28"/>
          <w:szCs w:val="28"/>
        </w:rPr>
        <w:t>2024</w:t>
      </w:r>
      <w:r w:rsidRPr="00E3020C">
        <w:rPr>
          <w:rFonts w:ascii="Times New Roman" w:hAnsi="Times New Roman"/>
          <w:sz w:val="28"/>
          <w:szCs w:val="28"/>
        </w:rPr>
        <w:t xml:space="preserve"> год и 5% </w:t>
      </w:r>
      <w:r w:rsidR="00294557" w:rsidRPr="00E3020C">
        <w:rPr>
          <w:rFonts w:ascii="Times New Roman" w:hAnsi="Times New Roman"/>
          <w:sz w:val="28"/>
          <w:szCs w:val="28"/>
        </w:rPr>
        <w:t>на</w:t>
      </w:r>
      <w:r w:rsidR="00DC61A8" w:rsidRPr="00E3020C">
        <w:rPr>
          <w:rFonts w:ascii="Times New Roman" w:hAnsi="Times New Roman"/>
          <w:sz w:val="28"/>
          <w:szCs w:val="28"/>
        </w:rPr>
        <w:t>2024</w:t>
      </w:r>
      <w:r w:rsidRPr="00E3020C">
        <w:rPr>
          <w:rFonts w:ascii="Times New Roman" w:hAnsi="Times New Roman"/>
          <w:sz w:val="28"/>
          <w:szCs w:val="28"/>
        </w:rPr>
        <w:t xml:space="preserve"> год. В суммовом выражении данные расходы составят в </w:t>
      </w:r>
      <w:r w:rsidR="00DC61A8" w:rsidRPr="00E3020C">
        <w:rPr>
          <w:rFonts w:ascii="Times New Roman" w:hAnsi="Times New Roman"/>
          <w:sz w:val="28"/>
          <w:szCs w:val="28"/>
        </w:rPr>
        <w:t>2023</w:t>
      </w:r>
      <w:r w:rsidRPr="00E3020C">
        <w:rPr>
          <w:rFonts w:ascii="Times New Roman" w:hAnsi="Times New Roman"/>
          <w:sz w:val="28"/>
          <w:szCs w:val="28"/>
        </w:rPr>
        <w:t xml:space="preserve"> году – </w:t>
      </w:r>
      <w:r w:rsidR="00780774" w:rsidRPr="00E3020C">
        <w:rPr>
          <w:rFonts w:ascii="Times New Roman" w:hAnsi="Times New Roman"/>
          <w:sz w:val="28"/>
          <w:szCs w:val="28"/>
        </w:rPr>
        <w:t>5 013</w:t>
      </w:r>
      <w:r w:rsidRPr="00E3020C">
        <w:rPr>
          <w:rFonts w:ascii="Times New Roman" w:hAnsi="Times New Roman"/>
          <w:sz w:val="28"/>
          <w:szCs w:val="28"/>
        </w:rPr>
        <w:t xml:space="preserve"> тыс. рублей и в </w:t>
      </w:r>
      <w:r w:rsidR="00780774" w:rsidRPr="00E3020C">
        <w:rPr>
          <w:rFonts w:ascii="Times New Roman" w:hAnsi="Times New Roman"/>
          <w:sz w:val="28"/>
          <w:szCs w:val="28"/>
        </w:rPr>
        <w:t>2025</w:t>
      </w:r>
      <w:r w:rsidRPr="00E3020C">
        <w:rPr>
          <w:rFonts w:ascii="Times New Roman" w:hAnsi="Times New Roman"/>
          <w:sz w:val="28"/>
          <w:szCs w:val="28"/>
        </w:rPr>
        <w:t xml:space="preserve"> году – </w:t>
      </w:r>
      <w:r w:rsidR="00780774" w:rsidRPr="00E3020C">
        <w:rPr>
          <w:rFonts w:ascii="Times New Roman" w:hAnsi="Times New Roman"/>
          <w:sz w:val="28"/>
          <w:szCs w:val="28"/>
        </w:rPr>
        <w:t>10 331</w:t>
      </w:r>
      <w:r w:rsidRPr="00E3020C">
        <w:rPr>
          <w:rFonts w:ascii="Times New Roman" w:hAnsi="Times New Roman"/>
          <w:sz w:val="28"/>
          <w:szCs w:val="28"/>
        </w:rPr>
        <w:t xml:space="preserve"> тыс. рублей. </w:t>
      </w:r>
    </w:p>
    <w:p w:rsidR="00AF3910" w:rsidRPr="00E3020C" w:rsidRDefault="00AF3910" w:rsidP="00294557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3020C">
        <w:rPr>
          <w:rFonts w:ascii="Times New Roman" w:hAnsi="Times New Roman"/>
          <w:bCs/>
          <w:sz w:val="28"/>
          <w:szCs w:val="28"/>
        </w:rPr>
        <w:t xml:space="preserve">В результате структура расходов на </w:t>
      </w:r>
      <w:r w:rsidR="00DC61A8" w:rsidRPr="00E3020C">
        <w:rPr>
          <w:rFonts w:ascii="Times New Roman" w:hAnsi="Times New Roman"/>
          <w:bCs/>
          <w:sz w:val="28"/>
          <w:szCs w:val="28"/>
        </w:rPr>
        <w:t>202</w:t>
      </w:r>
      <w:r w:rsidR="002521AA" w:rsidRPr="00E3020C">
        <w:rPr>
          <w:rFonts w:ascii="Times New Roman" w:hAnsi="Times New Roman"/>
          <w:bCs/>
          <w:sz w:val="28"/>
          <w:szCs w:val="28"/>
        </w:rPr>
        <w:t>4</w:t>
      </w:r>
      <w:r w:rsidRPr="00E3020C">
        <w:rPr>
          <w:rFonts w:ascii="Times New Roman" w:hAnsi="Times New Roman"/>
          <w:bCs/>
          <w:sz w:val="28"/>
          <w:szCs w:val="28"/>
        </w:rPr>
        <w:t xml:space="preserve"> и </w:t>
      </w:r>
      <w:r w:rsidR="00DC61A8" w:rsidRPr="00E3020C">
        <w:rPr>
          <w:rFonts w:ascii="Times New Roman" w:hAnsi="Times New Roman"/>
          <w:bCs/>
          <w:sz w:val="28"/>
          <w:szCs w:val="28"/>
        </w:rPr>
        <w:t>202</w:t>
      </w:r>
      <w:r w:rsidR="002521AA" w:rsidRPr="00E3020C">
        <w:rPr>
          <w:rFonts w:ascii="Times New Roman" w:hAnsi="Times New Roman"/>
          <w:bCs/>
          <w:sz w:val="28"/>
          <w:szCs w:val="28"/>
        </w:rPr>
        <w:t>5</w:t>
      </w:r>
      <w:r w:rsidRPr="00E3020C">
        <w:rPr>
          <w:rFonts w:ascii="Times New Roman" w:hAnsi="Times New Roman"/>
          <w:bCs/>
          <w:sz w:val="28"/>
          <w:szCs w:val="28"/>
        </w:rPr>
        <w:t xml:space="preserve"> годы сложилась следующим образом:</w:t>
      </w:r>
    </w:p>
    <w:p w:rsidR="00AF3910" w:rsidRPr="009D31CF" w:rsidRDefault="00AF3910" w:rsidP="00AF3910">
      <w:pPr>
        <w:spacing w:after="0" w:line="240" w:lineRule="auto"/>
        <w:jc w:val="both"/>
        <w:rPr>
          <w:rFonts w:ascii="Times New Roman" w:hAnsi="Times New Roman"/>
          <w:bCs/>
          <w:sz w:val="16"/>
          <w:szCs w:val="16"/>
          <w:highlight w:val="yellow"/>
        </w:rPr>
      </w:pPr>
    </w:p>
    <w:p w:rsidR="00AF3910" w:rsidRPr="009D31CF" w:rsidRDefault="00AF3910" w:rsidP="00AF3910">
      <w:pPr>
        <w:spacing w:after="0" w:line="240" w:lineRule="auto"/>
        <w:jc w:val="both"/>
        <w:rPr>
          <w:rFonts w:ascii="Times New Roman" w:hAnsi="Times New Roman"/>
          <w:bCs/>
          <w:sz w:val="10"/>
          <w:szCs w:val="10"/>
          <w:highlight w:val="yellow"/>
        </w:rPr>
      </w:pPr>
    </w:p>
    <w:tbl>
      <w:tblPr>
        <w:tblW w:w="94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261"/>
        <w:gridCol w:w="567"/>
        <w:gridCol w:w="1275"/>
        <w:gridCol w:w="1701"/>
        <w:gridCol w:w="1133"/>
        <w:gridCol w:w="1559"/>
      </w:tblGrid>
      <w:tr w:rsidR="00AF3910" w:rsidRPr="009D31CF" w:rsidTr="00171493">
        <w:tc>
          <w:tcPr>
            <w:tcW w:w="3261" w:type="dxa"/>
            <w:vMerge w:val="restart"/>
            <w:vAlign w:val="center"/>
          </w:tcPr>
          <w:p w:rsidR="00AF3910" w:rsidRPr="00E3020C" w:rsidRDefault="00AF3910" w:rsidP="00171493">
            <w:pPr>
              <w:spacing w:after="0" w:line="240" w:lineRule="auto"/>
              <w:ind w:left="176" w:right="-108"/>
              <w:jc w:val="center"/>
              <w:rPr>
                <w:rFonts w:ascii="Times New Roman" w:hAnsi="Times New Roman"/>
              </w:rPr>
            </w:pPr>
            <w:r w:rsidRPr="00E3020C">
              <w:rPr>
                <w:rFonts w:ascii="Times New Roman" w:hAnsi="Times New Roman"/>
              </w:rPr>
              <w:t>РАСХОДЫ</w:t>
            </w:r>
          </w:p>
        </w:tc>
        <w:tc>
          <w:tcPr>
            <w:tcW w:w="567" w:type="dxa"/>
            <w:vMerge w:val="restart"/>
          </w:tcPr>
          <w:p w:rsidR="00AF3910" w:rsidRPr="00E3020C" w:rsidRDefault="00AF3910" w:rsidP="00171493">
            <w:pPr>
              <w:spacing w:after="0" w:line="240" w:lineRule="auto"/>
              <w:ind w:left="-109"/>
              <w:jc w:val="center"/>
              <w:rPr>
                <w:rFonts w:ascii="Times New Roman" w:hAnsi="Times New Roman"/>
              </w:rPr>
            </w:pPr>
            <w:proofErr w:type="gramStart"/>
            <w:r w:rsidRPr="00E3020C">
              <w:rPr>
                <w:rFonts w:ascii="Times New Roman" w:hAnsi="Times New Roman"/>
              </w:rPr>
              <w:t>Раз-дел</w:t>
            </w:r>
            <w:proofErr w:type="gramEnd"/>
          </w:p>
        </w:tc>
        <w:tc>
          <w:tcPr>
            <w:tcW w:w="2976" w:type="dxa"/>
            <w:gridSpan w:val="2"/>
          </w:tcPr>
          <w:p w:rsidR="00AF3910" w:rsidRPr="00E3020C" w:rsidRDefault="00DC61A8" w:rsidP="00A20F3F">
            <w:pPr>
              <w:spacing w:after="0" w:line="240" w:lineRule="auto"/>
              <w:ind w:left="176"/>
              <w:jc w:val="center"/>
              <w:rPr>
                <w:rFonts w:ascii="Times New Roman" w:hAnsi="Times New Roman"/>
              </w:rPr>
            </w:pPr>
            <w:r w:rsidRPr="00E3020C">
              <w:rPr>
                <w:rFonts w:ascii="Times New Roman" w:hAnsi="Times New Roman"/>
              </w:rPr>
              <w:t>202</w:t>
            </w:r>
            <w:r w:rsidR="00A20F3F" w:rsidRPr="00E3020C">
              <w:rPr>
                <w:rFonts w:ascii="Times New Roman" w:hAnsi="Times New Roman"/>
              </w:rPr>
              <w:t>4</w:t>
            </w:r>
            <w:r w:rsidR="00AF3910" w:rsidRPr="00E3020C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2692" w:type="dxa"/>
            <w:gridSpan w:val="2"/>
          </w:tcPr>
          <w:p w:rsidR="00AF3910" w:rsidRPr="00E3020C" w:rsidRDefault="00DC61A8" w:rsidP="00A20F3F">
            <w:pPr>
              <w:spacing w:after="0" w:line="240" w:lineRule="auto"/>
              <w:ind w:left="176"/>
              <w:jc w:val="center"/>
              <w:rPr>
                <w:rFonts w:ascii="Times New Roman" w:hAnsi="Times New Roman"/>
              </w:rPr>
            </w:pPr>
            <w:r w:rsidRPr="00E3020C">
              <w:rPr>
                <w:rFonts w:ascii="Times New Roman" w:hAnsi="Times New Roman"/>
              </w:rPr>
              <w:t>202</w:t>
            </w:r>
            <w:r w:rsidR="00A20F3F" w:rsidRPr="00E3020C">
              <w:rPr>
                <w:rFonts w:ascii="Times New Roman" w:hAnsi="Times New Roman"/>
              </w:rPr>
              <w:t>5</w:t>
            </w:r>
            <w:r w:rsidR="00AF3910" w:rsidRPr="00E3020C">
              <w:rPr>
                <w:rFonts w:ascii="Times New Roman" w:hAnsi="Times New Roman"/>
              </w:rPr>
              <w:t xml:space="preserve"> год</w:t>
            </w:r>
          </w:p>
        </w:tc>
      </w:tr>
      <w:tr w:rsidR="00AF3910" w:rsidRPr="009D31CF" w:rsidTr="00171493">
        <w:trPr>
          <w:trHeight w:val="523"/>
        </w:trPr>
        <w:tc>
          <w:tcPr>
            <w:tcW w:w="3261" w:type="dxa"/>
            <w:vMerge/>
          </w:tcPr>
          <w:p w:rsidR="00AF3910" w:rsidRPr="00E3020C" w:rsidRDefault="00AF3910" w:rsidP="00171493">
            <w:pPr>
              <w:spacing w:after="0" w:line="240" w:lineRule="auto"/>
              <w:ind w:left="176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</w:tcPr>
          <w:p w:rsidR="00AF3910" w:rsidRPr="00E3020C" w:rsidRDefault="00AF3910" w:rsidP="00171493">
            <w:pPr>
              <w:spacing w:after="0" w:line="240" w:lineRule="auto"/>
              <w:ind w:left="17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Align w:val="center"/>
          </w:tcPr>
          <w:p w:rsidR="00AF3910" w:rsidRPr="00E3020C" w:rsidRDefault="00AF3910" w:rsidP="00171493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</w:rPr>
            </w:pPr>
            <w:r w:rsidRPr="00E3020C">
              <w:rPr>
                <w:rFonts w:ascii="Times New Roman" w:hAnsi="Times New Roman"/>
              </w:rPr>
              <w:t xml:space="preserve">сумма, </w:t>
            </w:r>
          </w:p>
          <w:p w:rsidR="00AF3910" w:rsidRPr="00E3020C" w:rsidRDefault="00AF3910" w:rsidP="00171493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</w:rPr>
            </w:pPr>
            <w:r w:rsidRPr="00E3020C">
              <w:rPr>
                <w:rFonts w:ascii="Times New Roman" w:hAnsi="Times New Roman"/>
              </w:rPr>
              <w:t>тыс. рублей</w:t>
            </w:r>
          </w:p>
        </w:tc>
        <w:tc>
          <w:tcPr>
            <w:tcW w:w="1701" w:type="dxa"/>
            <w:vAlign w:val="center"/>
          </w:tcPr>
          <w:p w:rsidR="00AF3910" w:rsidRPr="00E3020C" w:rsidRDefault="00AF3910" w:rsidP="00171493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</w:rPr>
            </w:pPr>
            <w:r w:rsidRPr="00E3020C">
              <w:rPr>
                <w:rFonts w:ascii="Times New Roman" w:hAnsi="Times New Roman"/>
              </w:rPr>
              <w:t>% к общему объему расходов</w:t>
            </w:r>
          </w:p>
        </w:tc>
        <w:tc>
          <w:tcPr>
            <w:tcW w:w="1133" w:type="dxa"/>
            <w:vAlign w:val="center"/>
          </w:tcPr>
          <w:p w:rsidR="00AF3910" w:rsidRPr="00E3020C" w:rsidRDefault="00AF3910" w:rsidP="00171493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</w:rPr>
            </w:pPr>
            <w:r w:rsidRPr="00E3020C">
              <w:rPr>
                <w:rFonts w:ascii="Times New Roman" w:hAnsi="Times New Roman"/>
              </w:rPr>
              <w:t xml:space="preserve">сумма, </w:t>
            </w:r>
          </w:p>
          <w:p w:rsidR="00AF3910" w:rsidRPr="00E3020C" w:rsidRDefault="00AF3910" w:rsidP="00171493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</w:rPr>
            </w:pPr>
            <w:r w:rsidRPr="00E3020C">
              <w:rPr>
                <w:rFonts w:ascii="Times New Roman" w:hAnsi="Times New Roman"/>
              </w:rPr>
              <w:t>тыс. рублей</w:t>
            </w:r>
          </w:p>
        </w:tc>
        <w:tc>
          <w:tcPr>
            <w:tcW w:w="1559" w:type="dxa"/>
          </w:tcPr>
          <w:p w:rsidR="00AF3910" w:rsidRPr="00E3020C" w:rsidRDefault="00AF3910" w:rsidP="00171493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</w:rPr>
            </w:pPr>
            <w:r w:rsidRPr="00E3020C">
              <w:rPr>
                <w:rFonts w:ascii="Times New Roman" w:hAnsi="Times New Roman"/>
              </w:rPr>
              <w:t xml:space="preserve">% к общему объему расходов </w:t>
            </w:r>
          </w:p>
        </w:tc>
      </w:tr>
      <w:tr w:rsidR="00AF3910" w:rsidRPr="009D31CF" w:rsidTr="00171493">
        <w:trPr>
          <w:trHeight w:val="284"/>
        </w:trPr>
        <w:tc>
          <w:tcPr>
            <w:tcW w:w="3261" w:type="dxa"/>
          </w:tcPr>
          <w:p w:rsidR="00AF3910" w:rsidRPr="00E3020C" w:rsidRDefault="00AF3910" w:rsidP="00171493">
            <w:pPr>
              <w:spacing w:after="0" w:line="240" w:lineRule="auto"/>
              <w:ind w:left="176"/>
              <w:jc w:val="center"/>
              <w:rPr>
                <w:rFonts w:ascii="Times New Roman" w:hAnsi="Times New Roman"/>
              </w:rPr>
            </w:pPr>
            <w:r w:rsidRPr="00E3020C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</w:tcPr>
          <w:p w:rsidR="00AF3910" w:rsidRPr="00E3020C" w:rsidRDefault="00AF3910" w:rsidP="00171493">
            <w:pPr>
              <w:spacing w:after="0" w:line="240" w:lineRule="auto"/>
              <w:ind w:left="176"/>
              <w:jc w:val="center"/>
              <w:rPr>
                <w:rFonts w:ascii="Times New Roman" w:hAnsi="Times New Roman"/>
              </w:rPr>
            </w:pPr>
            <w:r w:rsidRPr="00E3020C"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</w:tcPr>
          <w:p w:rsidR="00AF3910" w:rsidRPr="00E3020C" w:rsidRDefault="00AF3910" w:rsidP="00171493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</w:rPr>
            </w:pPr>
            <w:r w:rsidRPr="00E3020C">
              <w:rPr>
                <w:rFonts w:ascii="Times New Roman" w:hAnsi="Times New Roman"/>
              </w:rPr>
              <w:t>3</w:t>
            </w:r>
          </w:p>
        </w:tc>
        <w:tc>
          <w:tcPr>
            <w:tcW w:w="1701" w:type="dxa"/>
          </w:tcPr>
          <w:p w:rsidR="00AF3910" w:rsidRPr="00E3020C" w:rsidRDefault="00AF3910" w:rsidP="00171493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</w:rPr>
            </w:pPr>
            <w:r w:rsidRPr="00E3020C">
              <w:rPr>
                <w:rFonts w:ascii="Times New Roman" w:hAnsi="Times New Roman"/>
              </w:rPr>
              <w:t>4</w:t>
            </w:r>
          </w:p>
        </w:tc>
        <w:tc>
          <w:tcPr>
            <w:tcW w:w="1133" w:type="dxa"/>
          </w:tcPr>
          <w:p w:rsidR="00AF3910" w:rsidRPr="00E3020C" w:rsidRDefault="00AF3910" w:rsidP="00171493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</w:rPr>
            </w:pPr>
            <w:r w:rsidRPr="00E3020C">
              <w:rPr>
                <w:rFonts w:ascii="Times New Roman" w:hAnsi="Times New Roman"/>
              </w:rPr>
              <w:t>5</w:t>
            </w:r>
          </w:p>
        </w:tc>
        <w:tc>
          <w:tcPr>
            <w:tcW w:w="1559" w:type="dxa"/>
          </w:tcPr>
          <w:p w:rsidR="00AF3910" w:rsidRPr="00E3020C" w:rsidRDefault="00AF3910" w:rsidP="00171493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</w:rPr>
            </w:pPr>
            <w:r w:rsidRPr="00E3020C">
              <w:rPr>
                <w:rFonts w:ascii="Times New Roman" w:hAnsi="Times New Roman"/>
              </w:rPr>
              <w:t>6</w:t>
            </w:r>
          </w:p>
        </w:tc>
      </w:tr>
      <w:tr w:rsidR="00AF3910" w:rsidRPr="009D31CF" w:rsidTr="00171493">
        <w:trPr>
          <w:trHeight w:val="429"/>
        </w:trPr>
        <w:tc>
          <w:tcPr>
            <w:tcW w:w="3261" w:type="dxa"/>
            <w:vAlign w:val="center"/>
          </w:tcPr>
          <w:p w:rsidR="00AF3910" w:rsidRPr="00E3020C" w:rsidRDefault="00AF3910" w:rsidP="00171493">
            <w:pPr>
              <w:spacing w:after="0"/>
              <w:ind w:left="34"/>
              <w:rPr>
                <w:rFonts w:ascii="Times New Roman" w:hAnsi="Times New Roman"/>
                <w:b/>
                <w:bCs/>
              </w:rPr>
            </w:pPr>
            <w:r w:rsidRPr="00E3020C">
              <w:rPr>
                <w:rFonts w:ascii="Times New Roman" w:hAnsi="Times New Roman"/>
                <w:b/>
                <w:bCs/>
              </w:rPr>
              <w:t>ВСЕГО РАСХОДОВ</w:t>
            </w:r>
          </w:p>
        </w:tc>
        <w:tc>
          <w:tcPr>
            <w:tcW w:w="567" w:type="dxa"/>
            <w:vAlign w:val="center"/>
          </w:tcPr>
          <w:p w:rsidR="00AF3910" w:rsidRPr="00E3020C" w:rsidRDefault="00AF3910" w:rsidP="00171493">
            <w:pPr>
              <w:spacing w:after="0"/>
              <w:rPr>
                <w:rFonts w:ascii="Times New Roman" w:hAnsi="Times New Roman"/>
              </w:rPr>
            </w:pPr>
            <w:r w:rsidRPr="00E3020C">
              <w:rPr>
                <w:rFonts w:ascii="Times New Roman" w:hAnsi="Times New Roman"/>
                <w:bCs/>
              </w:rPr>
              <w:t>00</w:t>
            </w:r>
          </w:p>
        </w:tc>
        <w:tc>
          <w:tcPr>
            <w:tcW w:w="1275" w:type="dxa"/>
            <w:vAlign w:val="center"/>
          </w:tcPr>
          <w:p w:rsidR="00AF3910" w:rsidRPr="00E3020C" w:rsidRDefault="00E3020C" w:rsidP="00C00BBC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438 056,31</w:t>
            </w:r>
          </w:p>
        </w:tc>
        <w:tc>
          <w:tcPr>
            <w:tcW w:w="1701" w:type="dxa"/>
            <w:vAlign w:val="center"/>
          </w:tcPr>
          <w:p w:rsidR="00AF3910" w:rsidRPr="00E3020C" w:rsidRDefault="00E3020C" w:rsidP="00171493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100</w:t>
            </w:r>
          </w:p>
        </w:tc>
        <w:tc>
          <w:tcPr>
            <w:tcW w:w="1133" w:type="dxa"/>
            <w:vAlign w:val="center"/>
          </w:tcPr>
          <w:p w:rsidR="00AF3910" w:rsidRPr="00E3020C" w:rsidRDefault="00E3020C" w:rsidP="00534520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443 297,13</w:t>
            </w:r>
          </w:p>
        </w:tc>
        <w:tc>
          <w:tcPr>
            <w:tcW w:w="1559" w:type="dxa"/>
            <w:vAlign w:val="center"/>
          </w:tcPr>
          <w:p w:rsidR="00AF3910" w:rsidRPr="00E3020C" w:rsidRDefault="00E3020C" w:rsidP="00171493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100</w:t>
            </w:r>
          </w:p>
        </w:tc>
      </w:tr>
      <w:tr w:rsidR="00AF3910" w:rsidRPr="009D31CF" w:rsidTr="00171493">
        <w:tc>
          <w:tcPr>
            <w:tcW w:w="3261" w:type="dxa"/>
            <w:vAlign w:val="center"/>
          </w:tcPr>
          <w:p w:rsidR="00AF3910" w:rsidRPr="00E3020C" w:rsidRDefault="00AF3910" w:rsidP="00171493">
            <w:pPr>
              <w:spacing w:after="0"/>
              <w:ind w:left="34"/>
              <w:rPr>
                <w:rFonts w:ascii="Times New Roman" w:hAnsi="Times New Roman"/>
              </w:rPr>
            </w:pPr>
            <w:r w:rsidRPr="00E3020C">
              <w:rPr>
                <w:rFonts w:ascii="Times New Roman" w:hAnsi="Times New Roman"/>
                <w:bCs/>
              </w:rPr>
              <w:t>Общегосударственные вопросы</w:t>
            </w:r>
          </w:p>
        </w:tc>
        <w:tc>
          <w:tcPr>
            <w:tcW w:w="567" w:type="dxa"/>
            <w:vAlign w:val="center"/>
          </w:tcPr>
          <w:p w:rsidR="00AF3910" w:rsidRPr="00E3020C" w:rsidRDefault="00AF3910" w:rsidP="00171493">
            <w:pPr>
              <w:spacing w:after="0"/>
              <w:rPr>
                <w:rFonts w:ascii="Times New Roman" w:hAnsi="Times New Roman"/>
              </w:rPr>
            </w:pPr>
            <w:r w:rsidRPr="00E3020C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1275" w:type="dxa"/>
            <w:vAlign w:val="center"/>
          </w:tcPr>
          <w:p w:rsidR="00AF3910" w:rsidRPr="00E3020C" w:rsidRDefault="00E3020C" w:rsidP="00171493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57 935,93</w:t>
            </w:r>
          </w:p>
        </w:tc>
        <w:tc>
          <w:tcPr>
            <w:tcW w:w="1701" w:type="dxa"/>
            <w:vAlign w:val="center"/>
          </w:tcPr>
          <w:p w:rsidR="00AF3910" w:rsidRPr="00E3020C" w:rsidRDefault="00E3020C" w:rsidP="00171493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13,22</w:t>
            </w:r>
          </w:p>
        </w:tc>
        <w:tc>
          <w:tcPr>
            <w:tcW w:w="1133" w:type="dxa"/>
            <w:vAlign w:val="center"/>
          </w:tcPr>
          <w:p w:rsidR="00AF3910" w:rsidRPr="00E3020C" w:rsidRDefault="00E3020C" w:rsidP="00171493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63 440,83</w:t>
            </w:r>
          </w:p>
        </w:tc>
        <w:tc>
          <w:tcPr>
            <w:tcW w:w="1559" w:type="dxa"/>
            <w:vAlign w:val="center"/>
          </w:tcPr>
          <w:p w:rsidR="00AF3910" w:rsidRPr="00E3020C" w:rsidRDefault="00E3020C" w:rsidP="00CB2EF9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14,31</w:t>
            </w:r>
          </w:p>
        </w:tc>
      </w:tr>
      <w:tr w:rsidR="00AF3910" w:rsidRPr="009D31CF" w:rsidTr="00171493">
        <w:tc>
          <w:tcPr>
            <w:tcW w:w="3261" w:type="dxa"/>
            <w:vAlign w:val="center"/>
          </w:tcPr>
          <w:p w:rsidR="00AF3910" w:rsidRPr="00E3020C" w:rsidRDefault="00AF3910" w:rsidP="00171493">
            <w:pPr>
              <w:spacing w:after="0"/>
              <w:ind w:left="34"/>
              <w:rPr>
                <w:rFonts w:ascii="Times New Roman" w:hAnsi="Times New Roman"/>
              </w:rPr>
            </w:pPr>
            <w:r w:rsidRPr="00E3020C">
              <w:rPr>
                <w:rFonts w:ascii="Times New Roman" w:hAnsi="Times New Roman"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vAlign w:val="center"/>
          </w:tcPr>
          <w:p w:rsidR="00AF3910" w:rsidRPr="00E3020C" w:rsidRDefault="00AF3910" w:rsidP="00171493">
            <w:pPr>
              <w:spacing w:after="0"/>
              <w:rPr>
                <w:rFonts w:ascii="Times New Roman" w:hAnsi="Times New Roman"/>
              </w:rPr>
            </w:pPr>
            <w:r w:rsidRPr="00E3020C">
              <w:rPr>
                <w:rFonts w:ascii="Times New Roman" w:hAnsi="Times New Roman"/>
                <w:bCs/>
              </w:rPr>
              <w:t>03</w:t>
            </w:r>
          </w:p>
        </w:tc>
        <w:tc>
          <w:tcPr>
            <w:tcW w:w="1275" w:type="dxa"/>
            <w:vAlign w:val="center"/>
          </w:tcPr>
          <w:p w:rsidR="00AF3910" w:rsidRPr="00E3020C" w:rsidRDefault="00E3020C" w:rsidP="00171493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2 082,4</w:t>
            </w:r>
          </w:p>
        </w:tc>
        <w:tc>
          <w:tcPr>
            <w:tcW w:w="1701" w:type="dxa"/>
            <w:vAlign w:val="center"/>
          </w:tcPr>
          <w:p w:rsidR="00AF3910" w:rsidRPr="00E3020C" w:rsidRDefault="00E3020C" w:rsidP="00A30093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0,48</w:t>
            </w:r>
          </w:p>
        </w:tc>
        <w:tc>
          <w:tcPr>
            <w:tcW w:w="1133" w:type="dxa"/>
            <w:vAlign w:val="center"/>
          </w:tcPr>
          <w:p w:rsidR="00AF3910" w:rsidRPr="00E3020C" w:rsidRDefault="00E3020C" w:rsidP="00171493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2 082,4</w:t>
            </w:r>
          </w:p>
        </w:tc>
        <w:tc>
          <w:tcPr>
            <w:tcW w:w="1559" w:type="dxa"/>
            <w:vAlign w:val="center"/>
          </w:tcPr>
          <w:p w:rsidR="00AF3910" w:rsidRPr="00E3020C" w:rsidRDefault="00E3020C" w:rsidP="00171493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0,47</w:t>
            </w:r>
          </w:p>
        </w:tc>
      </w:tr>
      <w:tr w:rsidR="00AF3910" w:rsidRPr="009D31CF" w:rsidTr="00171493">
        <w:tc>
          <w:tcPr>
            <w:tcW w:w="3261" w:type="dxa"/>
            <w:vAlign w:val="center"/>
          </w:tcPr>
          <w:p w:rsidR="00AF3910" w:rsidRPr="00E3020C" w:rsidRDefault="00AF3910" w:rsidP="00171493">
            <w:pPr>
              <w:spacing w:after="0"/>
              <w:ind w:left="-108" w:firstLine="142"/>
              <w:rPr>
                <w:rFonts w:ascii="Times New Roman" w:hAnsi="Times New Roman"/>
              </w:rPr>
            </w:pPr>
            <w:r w:rsidRPr="00E3020C">
              <w:rPr>
                <w:rFonts w:ascii="Times New Roman" w:hAnsi="Times New Roman"/>
                <w:bCs/>
              </w:rPr>
              <w:t>Национальная экономика</w:t>
            </w:r>
          </w:p>
        </w:tc>
        <w:tc>
          <w:tcPr>
            <w:tcW w:w="567" w:type="dxa"/>
            <w:vAlign w:val="center"/>
          </w:tcPr>
          <w:p w:rsidR="00AF3910" w:rsidRPr="00E3020C" w:rsidRDefault="00AF3910" w:rsidP="00171493">
            <w:pPr>
              <w:spacing w:after="0"/>
              <w:rPr>
                <w:rFonts w:ascii="Times New Roman" w:hAnsi="Times New Roman"/>
              </w:rPr>
            </w:pPr>
            <w:r w:rsidRPr="00E3020C">
              <w:rPr>
                <w:rFonts w:ascii="Times New Roman" w:hAnsi="Times New Roman"/>
                <w:bCs/>
              </w:rPr>
              <w:t>04</w:t>
            </w:r>
          </w:p>
        </w:tc>
        <w:tc>
          <w:tcPr>
            <w:tcW w:w="1275" w:type="dxa"/>
            <w:vAlign w:val="center"/>
          </w:tcPr>
          <w:p w:rsidR="00AF3910" w:rsidRPr="00E3020C" w:rsidRDefault="00E3020C" w:rsidP="00171493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47 797,3</w:t>
            </w:r>
          </w:p>
        </w:tc>
        <w:tc>
          <w:tcPr>
            <w:tcW w:w="1701" w:type="dxa"/>
            <w:vAlign w:val="center"/>
          </w:tcPr>
          <w:p w:rsidR="00AF3910" w:rsidRPr="00E3020C" w:rsidRDefault="00E3020C" w:rsidP="00A30093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10,91</w:t>
            </w:r>
          </w:p>
        </w:tc>
        <w:tc>
          <w:tcPr>
            <w:tcW w:w="1133" w:type="dxa"/>
            <w:vAlign w:val="center"/>
          </w:tcPr>
          <w:p w:rsidR="00AF3910" w:rsidRPr="00E3020C" w:rsidRDefault="00E3020C" w:rsidP="00171493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44 886,7</w:t>
            </w:r>
          </w:p>
        </w:tc>
        <w:tc>
          <w:tcPr>
            <w:tcW w:w="1559" w:type="dxa"/>
            <w:vAlign w:val="center"/>
          </w:tcPr>
          <w:p w:rsidR="00AF3910" w:rsidRPr="00E3020C" w:rsidRDefault="00E3020C" w:rsidP="00171493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10,1</w:t>
            </w:r>
            <w:r w:rsidR="00B67CEB">
              <w:rPr>
                <w:rFonts w:ascii="Times New Roman" w:hAnsi="Times New Roman"/>
              </w:rPr>
              <w:t>2</w:t>
            </w:r>
          </w:p>
        </w:tc>
      </w:tr>
      <w:tr w:rsidR="00AF3910" w:rsidRPr="009D31CF" w:rsidTr="00171493">
        <w:tc>
          <w:tcPr>
            <w:tcW w:w="3261" w:type="dxa"/>
            <w:vAlign w:val="center"/>
          </w:tcPr>
          <w:p w:rsidR="00AF3910" w:rsidRPr="00E3020C" w:rsidRDefault="00AF3910" w:rsidP="00171493">
            <w:pPr>
              <w:spacing w:after="0"/>
              <w:ind w:left="34"/>
              <w:rPr>
                <w:rFonts w:ascii="Times New Roman" w:hAnsi="Times New Roman"/>
              </w:rPr>
            </w:pPr>
            <w:r w:rsidRPr="00E3020C">
              <w:rPr>
                <w:rFonts w:ascii="Times New Roman" w:hAnsi="Times New Roman"/>
                <w:bCs/>
              </w:rPr>
              <w:t>Жилищно-коммунальное хозяйство</w:t>
            </w:r>
          </w:p>
        </w:tc>
        <w:tc>
          <w:tcPr>
            <w:tcW w:w="567" w:type="dxa"/>
            <w:vAlign w:val="center"/>
          </w:tcPr>
          <w:p w:rsidR="00AF3910" w:rsidRPr="00E3020C" w:rsidRDefault="00AF3910" w:rsidP="00171493">
            <w:pPr>
              <w:spacing w:after="0"/>
              <w:rPr>
                <w:rFonts w:ascii="Times New Roman" w:hAnsi="Times New Roman"/>
              </w:rPr>
            </w:pPr>
            <w:r w:rsidRPr="00E3020C">
              <w:rPr>
                <w:rFonts w:ascii="Times New Roman" w:hAnsi="Times New Roman"/>
                <w:bCs/>
              </w:rPr>
              <w:t>05</w:t>
            </w:r>
          </w:p>
        </w:tc>
        <w:tc>
          <w:tcPr>
            <w:tcW w:w="1275" w:type="dxa"/>
            <w:vAlign w:val="center"/>
          </w:tcPr>
          <w:p w:rsidR="00AF3910" w:rsidRPr="00E3020C" w:rsidRDefault="00E3020C" w:rsidP="00171493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9 099,31</w:t>
            </w:r>
          </w:p>
        </w:tc>
        <w:tc>
          <w:tcPr>
            <w:tcW w:w="1701" w:type="dxa"/>
            <w:vAlign w:val="center"/>
          </w:tcPr>
          <w:p w:rsidR="00AF3910" w:rsidRPr="00E3020C" w:rsidRDefault="00E3020C" w:rsidP="00171493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2,08</w:t>
            </w:r>
          </w:p>
        </w:tc>
        <w:tc>
          <w:tcPr>
            <w:tcW w:w="1133" w:type="dxa"/>
            <w:vAlign w:val="center"/>
          </w:tcPr>
          <w:p w:rsidR="00AF3910" w:rsidRPr="00E3020C" w:rsidRDefault="00E3020C" w:rsidP="00171493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8 453,5</w:t>
            </w:r>
          </w:p>
        </w:tc>
        <w:tc>
          <w:tcPr>
            <w:tcW w:w="1559" w:type="dxa"/>
            <w:vAlign w:val="center"/>
          </w:tcPr>
          <w:p w:rsidR="00AF3910" w:rsidRPr="00E3020C" w:rsidRDefault="00E3020C" w:rsidP="00534520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1,91</w:t>
            </w:r>
          </w:p>
        </w:tc>
      </w:tr>
      <w:tr w:rsidR="00AF3910" w:rsidRPr="009D31CF" w:rsidTr="00171493">
        <w:tc>
          <w:tcPr>
            <w:tcW w:w="3261" w:type="dxa"/>
            <w:vAlign w:val="center"/>
          </w:tcPr>
          <w:p w:rsidR="00AF3910" w:rsidRPr="00E3020C" w:rsidRDefault="00AF3910" w:rsidP="00171493">
            <w:pPr>
              <w:spacing w:after="0"/>
              <w:ind w:left="34"/>
              <w:rPr>
                <w:rFonts w:ascii="Times New Roman" w:hAnsi="Times New Roman"/>
              </w:rPr>
            </w:pPr>
            <w:r w:rsidRPr="00E3020C">
              <w:rPr>
                <w:rFonts w:ascii="Times New Roman" w:hAnsi="Times New Roman"/>
                <w:bCs/>
              </w:rPr>
              <w:t>Образование</w:t>
            </w:r>
          </w:p>
        </w:tc>
        <w:tc>
          <w:tcPr>
            <w:tcW w:w="567" w:type="dxa"/>
            <w:vAlign w:val="center"/>
          </w:tcPr>
          <w:p w:rsidR="00AF3910" w:rsidRPr="00E3020C" w:rsidRDefault="00AF3910" w:rsidP="00171493">
            <w:pPr>
              <w:spacing w:after="0"/>
              <w:rPr>
                <w:rFonts w:ascii="Times New Roman" w:hAnsi="Times New Roman"/>
              </w:rPr>
            </w:pPr>
            <w:r w:rsidRPr="00E3020C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1275" w:type="dxa"/>
            <w:vAlign w:val="center"/>
          </w:tcPr>
          <w:p w:rsidR="00AF3910" w:rsidRPr="00E3020C" w:rsidRDefault="00E3020C" w:rsidP="00C00BBC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217 270,7</w:t>
            </w:r>
          </w:p>
        </w:tc>
        <w:tc>
          <w:tcPr>
            <w:tcW w:w="1701" w:type="dxa"/>
            <w:vAlign w:val="center"/>
          </w:tcPr>
          <w:p w:rsidR="00AF3910" w:rsidRPr="00E3020C" w:rsidRDefault="00E3020C" w:rsidP="00171493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49,6</w:t>
            </w:r>
          </w:p>
        </w:tc>
        <w:tc>
          <w:tcPr>
            <w:tcW w:w="1133" w:type="dxa"/>
            <w:vAlign w:val="center"/>
          </w:tcPr>
          <w:p w:rsidR="00AF3910" w:rsidRPr="00E3020C" w:rsidRDefault="00E3020C" w:rsidP="00171493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218 203,2</w:t>
            </w:r>
          </w:p>
        </w:tc>
        <w:tc>
          <w:tcPr>
            <w:tcW w:w="1559" w:type="dxa"/>
            <w:vAlign w:val="center"/>
          </w:tcPr>
          <w:p w:rsidR="00AF3910" w:rsidRPr="00E3020C" w:rsidRDefault="00E3020C" w:rsidP="00171493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49,22</w:t>
            </w:r>
          </w:p>
        </w:tc>
      </w:tr>
      <w:tr w:rsidR="00AF3910" w:rsidRPr="009D31CF" w:rsidTr="00171493">
        <w:tc>
          <w:tcPr>
            <w:tcW w:w="3261" w:type="dxa"/>
            <w:vAlign w:val="center"/>
          </w:tcPr>
          <w:p w:rsidR="00AF3910" w:rsidRPr="00E3020C" w:rsidRDefault="00AF3910" w:rsidP="00171493">
            <w:pPr>
              <w:spacing w:after="0"/>
              <w:ind w:left="34"/>
              <w:rPr>
                <w:rFonts w:ascii="Times New Roman" w:hAnsi="Times New Roman"/>
              </w:rPr>
            </w:pPr>
            <w:r w:rsidRPr="00E3020C">
              <w:rPr>
                <w:rFonts w:ascii="Times New Roman" w:hAnsi="Times New Roman"/>
                <w:bCs/>
              </w:rPr>
              <w:t>Культура и кинематография</w:t>
            </w:r>
          </w:p>
        </w:tc>
        <w:tc>
          <w:tcPr>
            <w:tcW w:w="567" w:type="dxa"/>
            <w:vAlign w:val="center"/>
          </w:tcPr>
          <w:p w:rsidR="00AF3910" w:rsidRPr="00E3020C" w:rsidRDefault="00AF3910" w:rsidP="00171493">
            <w:pPr>
              <w:spacing w:after="0"/>
              <w:rPr>
                <w:rFonts w:ascii="Times New Roman" w:hAnsi="Times New Roman"/>
              </w:rPr>
            </w:pPr>
            <w:r w:rsidRPr="00E3020C">
              <w:rPr>
                <w:rFonts w:ascii="Times New Roman" w:hAnsi="Times New Roman"/>
                <w:bCs/>
              </w:rPr>
              <w:t>08</w:t>
            </w:r>
          </w:p>
        </w:tc>
        <w:tc>
          <w:tcPr>
            <w:tcW w:w="1275" w:type="dxa"/>
            <w:vAlign w:val="center"/>
          </w:tcPr>
          <w:p w:rsidR="00AF3910" w:rsidRPr="00E3020C" w:rsidRDefault="00E3020C" w:rsidP="00171493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11 609,87</w:t>
            </w:r>
          </w:p>
        </w:tc>
        <w:tc>
          <w:tcPr>
            <w:tcW w:w="1701" w:type="dxa"/>
            <w:vAlign w:val="center"/>
          </w:tcPr>
          <w:p w:rsidR="00AF3910" w:rsidRPr="00E3020C" w:rsidRDefault="00E3020C" w:rsidP="00171493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2,65</w:t>
            </w:r>
          </w:p>
        </w:tc>
        <w:tc>
          <w:tcPr>
            <w:tcW w:w="1133" w:type="dxa"/>
            <w:vAlign w:val="center"/>
          </w:tcPr>
          <w:p w:rsidR="00AF3910" w:rsidRPr="00E3020C" w:rsidRDefault="00E3020C" w:rsidP="00171493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11 549,6</w:t>
            </w:r>
          </w:p>
        </w:tc>
        <w:tc>
          <w:tcPr>
            <w:tcW w:w="1559" w:type="dxa"/>
            <w:vAlign w:val="center"/>
          </w:tcPr>
          <w:p w:rsidR="00AF3910" w:rsidRPr="00E3020C" w:rsidRDefault="00E3020C" w:rsidP="00171493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2,6</w:t>
            </w:r>
          </w:p>
        </w:tc>
      </w:tr>
      <w:tr w:rsidR="00AF3910" w:rsidRPr="009D31CF" w:rsidTr="00171493">
        <w:tc>
          <w:tcPr>
            <w:tcW w:w="3261" w:type="dxa"/>
            <w:vAlign w:val="center"/>
          </w:tcPr>
          <w:p w:rsidR="00AF3910" w:rsidRPr="00E3020C" w:rsidRDefault="00AF3910" w:rsidP="00171493">
            <w:pPr>
              <w:spacing w:after="0"/>
              <w:ind w:left="34"/>
              <w:rPr>
                <w:rFonts w:ascii="Times New Roman" w:hAnsi="Times New Roman"/>
              </w:rPr>
            </w:pPr>
            <w:r w:rsidRPr="00E3020C">
              <w:rPr>
                <w:rFonts w:ascii="Times New Roman" w:hAnsi="Times New Roman"/>
                <w:bCs/>
              </w:rPr>
              <w:t>Социальная политика</w:t>
            </w:r>
          </w:p>
        </w:tc>
        <w:tc>
          <w:tcPr>
            <w:tcW w:w="567" w:type="dxa"/>
            <w:vAlign w:val="center"/>
          </w:tcPr>
          <w:p w:rsidR="00AF3910" w:rsidRPr="00E3020C" w:rsidRDefault="00AF3910" w:rsidP="00171493">
            <w:pPr>
              <w:spacing w:after="0"/>
              <w:rPr>
                <w:rFonts w:ascii="Times New Roman" w:hAnsi="Times New Roman"/>
              </w:rPr>
            </w:pPr>
            <w:r w:rsidRPr="00E3020C"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1275" w:type="dxa"/>
            <w:vAlign w:val="center"/>
          </w:tcPr>
          <w:p w:rsidR="00AF3910" w:rsidRPr="00E3020C" w:rsidRDefault="00E3020C" w:rsidP="00171493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16 750,5</w:t>
            </w:r>
          </w:p>
        </w:tc>
        <w:tc>
          <w:tcPr>
            <w:tcW w:w="1701" w:type="dxa"/>
            <w:vAlign w:val="center"/>
          </w:tcPr>
          <w:p w:rsidR="00AF3910" w:rsidRPr="00E3020C" w:rsidRDefault="00E3020C" w:rsidP="00171493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3,82</w:t>
            </w:r>
          </w:p>
        </w:tc>
        <w:tc>
          <w:tcPr>
            <w:tcW w:w="1133" w:type="dxa"/>
            <w:vAlign w:val="center"/>
          </w:tcPr>
          <w:p w:rsidR="00AF3910" w:rsidRPr="00E3020C" w:rsidRDefault="00E3020C" w:rsidP="00171493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19 588,0</w:t>
            </w:r>
          </w:p>
        </w:tc>
        <w:tc>
          <w:tcPr>
            <w:tcW w:w="1559" w:type="dxa"/>
            <w:vAlign w:val="center"/>
          </w:tcPr>
          <w:p w:rsidR="00AF3910" w:rsidRPr="00E3020C" w:rsidRDefault="00E3020C" w:rsidP="00171493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4,42</w:t>
            </w:r>
          </w:p>
        </w:tc>
      </w:tr>
      <w:tr w:rsidR="00AF3910" w:rsidRPr="009D31CF" w:rsidTr="00171493">
        <w:tc>
          <w:tcPr>
            <w:tcW w:w="3261" w:type="dxa"/>
            <w:vAlign w:val="center"/>
          </w:tcPr>
          <w:p w:rsidR="00AF3910" w:rsidRPr="00E3020C" w:rsidRDefault="00AF3910" w:rsidP="00171493">
            <w:pPr>
              <w:spacing w:after="0"/>
              <w:ind w:left="34"/>
              <w:rPr>
                <w:rFonts w:ascii="Times New Roman" w:hAnsi="Times New Roman"/>
                <w:bCs/>
              </w:rPr>
            </w:pPr>
            <w:r w:rsidRPr="00E3020C">
              <w:rPr>
                <w:rFonts w:ascii="Times New Roman" w:hAnsi="Times New Roman"/>
                <w:bCs/>
              </w:rPr>
              <w:t>Физическая культура и спорт</w:t>
            </w:r>
          </w:p>
        </w:tc>
        <w:tc>
          <w:tcPr>
            <w:tcW w:w="567" w:type="dxa"/>
            <w:vAlign w:val="center"/>
          </w:tcPr>
          <w:p w:rsidR="00AF3910" w:rsidRPr="00E3020C" w:rsidRDefault="00AF3910" w:rsidP="00171493">
            <w:pPr>
              <w:spacing w:after="0"/>
              <w:rPr>
                <w:rFonts w:ascii="Times New Roman" w:hAnsi="Times New Roman"/>
                <w:bCs/>
              </w:rPr>
            </w:pPr>
            <w:r w:rsidRPr="00E3020C">
              <w:rPr>
                <w:rFonts w:ascii="Times New Roman" w:hAnsi="Times New Roman"/>
                <w:bCs/>
              </w:rPr>
              <w:t>11</w:t>
            </w:r>
          </w:p>
        </w:tc>
        <w:tc>
          <w:tcPr>
            <w:tcW w:w="1275" w:type="dxa"/>
            <w:vAlign w:val="center"/>
          </w:tcPr>
          <w:p w:rsidR="00AF3910" w:rsidRPr="00E3020C" w:rsidRDefault="00E3020C" w:rsidP="00171493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70,0</w:t>
            </w:r>
          </w:p>
        </w:tc>
        <w:tc>
          <w:tcPr>
            <w:tcW w:w="1701" w:type="dxa"/>
            <w:vAlign w:val="center"/>
          </w:tcPr>
          <w:p w:rsidR="00AF3910" w:rsidRPr="00E3020C" w:rsidRDefault="00E3020C" w:rsidP="00171493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0,02</w:t>
            </w:r>
          </w:p>
        </w:tc>
        <w:tc>
          <w:tcPr>
            <w:tcW w:w="1133" w:type="dxa"/>
            <w:vAlign w:val="center"/>
          </w:tcPr>
          <w:p w:rsidR="00AF3910" w:rsidRPr="00E3020C" w:rsidRDefault="00E3020C" w:rsidP="00171493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70,0</w:t>
            </w:r>
          </w:p>
        </w:tc>
        <w:tc>
          <w:tcPr>
            <w:tcW w:w="1559" w:type="dxa"/>
            <w:vAlign w:val="center"/>
          </w:tcPr>
          <w:p w:rsidR="00AF3910" w:rsidRPr="00E3020C" w:rsidRDefault="00E3020C" w:rsidP="00171493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0,02</w:t>
            </w:r>
          </w:p>
        </w:tc>
      </w:tr>
      <w:tr w:rsidR="00AF3910" w:rsidRPr="009D31CF" w:rsidTr="00171493">
        <w:trPr>
          <w:trHeight w:val="342"/>
        </w:trPr>
        <w:tc>
          <w:tcPr>
            <w:tcW w:w="3261" w:type="dxa"/>
            <w:vAlign w:val="center"/>
          </w:tcPr>
          <w:p w:rsidR="00AF3910" w:rsidRPr="00E3020C" w:rsidRDefault="00AF3910" w:rsidP="00171493">
            <w:pPr>
              <w:spacing w:after="0"/>
              <w:ind w:left="34"/>
              <w:rPr>
                <w:rFonts w:ascii="Times New Roman" w:hAnsi="Times New Roman"/>
                <w:bCs/>
              </w:rPr>
            </w:pPr>
            <w:r w:rsidRPr="00E3020C">
              <w:rPr>
                <w:rFonts w:ascii="Times New Roman" w:hAnsi="Times New Roman"/>
                <w:bCs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vAlign w:val="center"/>
          </w:tcPr>
          <w:p w:rsidR="00AF3910" w:rsidRPr="00E3020C" w:rsidRDefault="00AF3910" w:rsidP="00171493">
            <w:pPr>
              <w:spacing w:after="0"/>
              <w:rPr>
                <w:rFonts w:ascii="Times New Roman" w:hAnsi="Times New Roman"/>
                <w:bCs/>
              </w:rPr>
            </w:pPr>
            <w:r w:rsidRPr="00E3020C">
              <w:rPr>
                <w:rFonts w:ascii="Times New Roman" w:hAnsi="Times New Roman"/>
                <w:bCs/>
              </w:rPr>
              <w:t>13</w:t>
            </w:r>
          </w:p>
        </w:tc>
        <w:tc>
          <w:tcPr>
            <w:tcW w:w="1275" w:type="dxa"/>
            <w:vAlign w:val="center"/>
          </w:tcPr>
          <w:p w:rsidR="00AF3910" w:rsidRPr="00E3020C" w:rsidRDefault="00E3020C" w:rsidP="00171493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255,0</w:t>
            </w:r>
          </w:p>
        </w:tc>
        <w:tc>
          <w:tcPr>
            <w:tcW w:w="1701" w:type="dxa"/>
            <w:vAlign w:val="center"/>
          </w:tcPr>
          <w:p w:rsidR="00AF3910" w:rsidRPr="00E3020C" w:rsidRDefault="00E3020C" w:rsidP="00171493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0,06</w:t>
            </w:r>
          </w:p>
        </w:tc>
        <w:tc>
          <w:tcPr>
            <w:tcW w:w="1133" w:type="dxa"/>
            <w:vAlign w:val="center"/>
          </w:tcPr>
          <w:p w:rsidR="00AF3910" w:rsidRPr="00E3020C" w:rsidRDefault="00E3020C" w:rsidP="00171493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170,0</w:t>
            </w:r>
          </w:p>
        </w:tc>
        <w:tc>
          <w:tcPr>
            <w:tcW w:w="1559" w:type="dxa"/>
            <w:vAlign w:val="center"/>
          </w:tcPr>
          <w:p w:rsidR="00AF3910" w:rsidRPr="00E3020C" w:rsidRDefault="00E3020C" w:rsidP="00171493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0,04</w:t>
            </w:r>
          </w:p>
        </w:tc>
      </w:tr>
      <w:tr w:rsidR="00AF3910" w:rsidRPr="009D31CF" w:rsidTr="00171493">
        <w:tc>
          <w:tcPr>
            <w:tcW w:w="3261" w:type="dxa"/>
            <w:vAlign w:val="center"/>
          </w:tcPr>
          <w:p w:rsidR="00AF3910" w:rsidRPr="00E3020C" w:rsidRDefault="00AF3910" w:rsidP="00171493">
            <w:pPr>
              <w:spacing w:after="0"/>
              <w:ind w:left="34" w:right="-108"/>
              <w:rPr>
                <w:rFonts w:ascii="Times New Roman" w:hAnsi="Times New Roman"/>
              </w:rPr>
            </w:pPr>
            <w:r w:rsidRPr="00E3020C">
              <w:rPr>
                <w:rFonts w:ascii="Times New Roman" w:hAnsi="Times New Roman"/>
                <w:bCs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567" w:type="dxa"/>
            <w:vAlign w:val="center"/>
          </w:tcPr>
          <w:p w:rsidR="00AF3910" w:rsidRPr="00E3020C" w:rsidRDefault="00AF3910" w:rsidP="00171493">
            <w:pPr>
              <w:spacing w:after="0"/>
              <w:rPr>
                <w:rFonts w:ascii="Times New Roman" w:hAnsi="Times New Roman"/>
              </w:rPr>
            </w:pPr>
            <w:r w:rsidRPr="00E3020C">
              <w:rPr>
                <w:rFonts w:ascii="Times New Roman" w:hAnsi="Times New Roman"/>
                <w:bCs/>
              </w:rPr>
              <w:t>14</w:t>
            </w:r>
          </w:p>
        </w:tc>
        <w:tc>
          <w:tcPr>
            <w:tcW w:w="1275" w:type="dxa"/>
            <w:vAlign w:val="center"/>
          </w:tcPr>
          <w:p w:rsidR="00AF3910" w:rsidRPr="00E3020C" w:rsidRDefault="00E3020C" w:rsidP="00C00BBC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75 185,3</w:t>
            </w:r>
          </w:p>
        </w:tc>
        <w:tc>
          <w:tcPr>
            <w:tcW w:w="1701" w:type="dxa"/>
            <w:vAlign w:val="center"/>
          </w:tcPr>
          <w:p w:rsidR="00AF3910" w:rsidRPr="00E3020C" w:rsidRDefault="00E3020C" w:rsidP="00171493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17,16</w:t>
            </w:r>
          </w:p>
        </w:tc>
        <w:tc>
          <w:tcPr>
            <w:tcW w:w="1133" w:type="dxa"/>
            <w:vAlign w:val="center"/>
          </w:tcPr>
          <w:p w:rsidR="00AF3910" w:rsidRPr="00E3020C" w:rsidRDefault="00E3020C" w:rsidP="00171493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74 852,9</w:t>
            </w:r>
          </w:p>
        </w:tc>
        <w:tc>
          <w:tcPr>
            <w:tcW w:w="1559" w:type="dxa"/>
            <w:vAlign w:val="center"/>
          </w:tcPr>
          <w:p w:rsidR="00AF3910" w:rsidRPr="00E3020C" w:rsidRDefault="00E3020C" w:rsidP="00171493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16,89</w:t>
            </w:r>
          </w:p>
        </w:tc>
      </w:tr>
      <w:tr w:rsidR="00AF3910" w:rsidRPr="009D31CF" w:rsidTr="00171493">
        <w:tc>
          <w:tcPr>
            <w:tcW w:w="3261" w:type="dxa"/>
            <w:vAlign w:val="center"/>
          </w:tcPr>
          <w:p w:rsidR="00AF3910" w:rsidRPr="00FF2F0F" w:rsidRDefault="00AF3910" w:rsidP="00171493">
            <w:pPr>
              <w:spacing w:after="0"/>
              <w:ind w:left="34" w:right="-108"/>
              <w:rPr>
                <w:rFonts w:ascii="Times New Roman" w:hAnsi="Times New Roman"/>
                <w:bCs/>
              </w:rPr>
            </w:pPr>
            <w:r w:rsidRPr="00FF2F0F">
              <w:rPr>
                <w:rFonts w:ascii="Times New Roman" w:hAnsi="Times New Roman"/>
                <w:bCs/>
              </w:rPr>
              <w:t>Справочно:</w:t>
            </w:r>
          </w:p>
        </w:tc>
        <w:tc>
          <w:tcPr>
            <w:tcW w:w="567" w:type="dxa"/>
            <w:vAlign w:val="center"/>
          </w:tcPr>
          <w:p w:rsidR="00AF3910" w:rsidRPr="009D31CF" w:rsidRDefault="00AF3910" w:rsidP="00171493">
            <w:pPr>
              <w:spacing w:after="0"/>
              <w:rPr>
                <w:rFonts w:ascii="Times New Roman" w:hAnsi="Times New Roman"/>
                <w:bCs/>
                <w:highlight w:val="yellow"/>
              </w:rPr>
            </w:pPr>
          </w:p>
        </w:tc>
        <w:tc>
          <w:tcPr>
            <w:tcW w:w="1275" w:type="dxa"/>
            <w:vAlign w:val="center"/>
          </w:tcPr>
          <w:p w:rsidR="00AF3910" w:rsidRPr="009D31CF" w:rsidRDefault="00AF3910" w:rsidP="00171493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701" w:type="dxa"/>
            <w:vAlign w:val="center"/>
          </w:tcPr>
          <w:p w:rsidR="00AF3910" w:rsidRPr="009D31CF" w:rsidRDefault="00AF3910" w:rsidP="00171493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33" w:type="dxa"/>
            <w:vAlign w:val="center"/>
          </w:tcPr>
          <w:p w:rsidR="00AF3910" w:rsidRPr="009D31CF" w:rsidRDefault="00AF3910" w:rsidP="00171493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559" w:type="dxa"/>
            <w:vAlign w:val="center"/>
          </w:tcPr>
          <w:p w:rsidR="00AF3910" w:rsidRPr="009D31CF" w:rsidRDefault="00AF3910" w:rsidP="00171493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highlight w:val="yellow"/>
              </w:rPr>
            </w:pPr>
          </w:p>
        </w:tc>
      </w:tr>
      <w:tr w:rsidR="00AF3910" w:rsidRPr="009D31CF" w:rsidTr="00171493">
        <w:tc>
          <w:tcPr>
            <w:tcW w:w="3261" w:type="dxa"/>
            <w:vAlign w:val="center"/>
          </w:tcPr>
          <w:p w:rsidR="00AF3910" w:rsidRPr="00FF2F0F" w:rsidRDefault="00AF3910" w:rsidP="00171493">
            <w:pPr>
              <w:spacing w:after="0"/>
              <w:ind w:left="34" w:right="-108"/>
              <w:rPr>
                <w:rFonts w:ascii="Times New Roman" w:hAnsi="Times New Roman"/>
                <w:bCs/>
              </w:rPr>
            </w:pPr>
            <w:r w:rsidRPr="00FF2F0F">
              <w:rPr>
                <w:rFonts w:ascii="Times New Roman" w:hAnsi="Times New Roman"/>
                <w:bCs/>
              </w:rPr>
              <w:t xml:space="preserve">Расходы дорожного фонда Котельничского муниципального района Кировской области, </w:t>
            </w:r>
          </w:p>
          <w:p w:rsidR="00AF3910" w:rsidRPr="00FF2F0F" w:rsidRDefault="00AF3910" w:rsidP="00171493">
            <w:pPr>
              <w:spacing w:after="0"/>
              <w:ind w:left="34" w:right="-108"/>
              <w:rPr>
                <w:rFonts w:ascii="Times New Roman" w:hAnsi="Times New Roman"/>
                <w:bCs/>
              </w:rPr>
            </w:pPr>
            <w:r w:rsidRPr="00FF2F0F">
              <w:rPr>
                <w:rFonts w:ascii="Times New Roman" w:hAnsi="Times New Roman"/>
                <w:bCs/>
              </w:rPr>
              <w:t xml:space="preserve">в том числе </w:t>
            </w:r>
            <w:proofErr w:type="gramStart"/>
            <w:r w:rsidRPr="00FF2F0F">
              <w:rPr>
                <w:rFonts w:ascii="Times New Roman" w:hAnsi="Times New Roman"/>
                <w:bCs/>
              </w:rPr>
              <w:t>на</w:t>
            </w:r>
            <w:proofErr w:type="gramEnd"/>
            <w:r w:rsidRPr="00FF2F0F">
              <w:rPr>
                <w:rFonts w:ascii="Times New Roman" w:hAnsi="Times New Roman"/>
                <w:bCs/>
              </w:rPr>
              <w:t>:</w:t>
            </w:r>
          </w:p>
        </w:tc>
        <w:tc>
          <w:tcPr>
            <w:tcW w:w="567" w:type="dxa"/>
            <w:vAlign w:val="center"/>
          </w:tcPr>
          <w:p w:rsidR="00AF3910" w:rsidRPr="009D31CF" w:rsidRDefault="00AF3910" w:rsidP="00171493">
            <w:pPr>
              <w:spacing w:after="0"/>
              <w:rPr>
                <w:rFonts w:ascii="Times New Roman" w:hAnsi="Times New Roman"/>
                <w:bCs/>
                <w:highlight w:val="yellow"/>
              </w:rPr>
            </w:pPr>
          </w:p>
        </w:tc>
        <w:tc>
          <w:tcPr>
            <w:tcW w:w="1275" w:type="dxa"/>
            <w:vAlign w:val="center"/>
          </w:tcPr>
          <w:p w:rsidR="00AF3910" w:rsidRPr="00FF2F0F" w:rsidRDefault="00A20F3F" w:rsidP="00171493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</w:rPr>
            </w:pPr>
            <w:r w:rsidRPr="00FF2F0F">
              <w:rPr>
                <w:rFonts w:ascii="Times New Roman" w:hAnsi="Times New Roman"/>
              </w:rPr>
              <w:t>44823,0</w:t>
            </w:r>
          </w:p>
        </w:tc>
        <w:tc>
          <w:tcPr>
            <w:tcW w:w="1701" w:type="dxa"/>
            <w:vAlign w:val="center"/>
          </w:tcPr>
          <w:p w:rsidR="00AF3910" w:rsidRPr="00FF2F0F" w:rsidRDefault="005C521C" w:rsidP="00171493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</w:rPr>
            </w:pPr>
            <w:r w:rsidRPr="00FF2F0F">
              <w:rPr>
                <w:rFonts w:ascii="Times New Roman" w:hAnsi="Times New Roman"/>
              </w:rPr>
              <w:t>х</w:t>
            </w:r>
          </w:p>
        </w:tc>
        <w:tc>
          <w:tcPr>
            <w:tcW w:w="1133" w:type="dxa"/>
            <w:vAlign w:val="center"/>
          </w:tcPr>
          <w:p w:rsidR="00AF3910" w:rsidRPr="00FF2F0F" w:rsidRDefault="00A20F3F" w:rsidP="00171493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</w:rPr>
            </w:pPr>
            <w:r w:rsidRPr="00FF2F0F">
              <w:rPr>
                <w:rFonts w:ascii="Times New Roman" w:hAnsi="Times New Roman"/>
              </w:rPr>
              <w:t>43462,0</w:t>
            </w:r>
          </w:p>
        </w:tc>
        <w:tc>
          <w:tcPr>
            <w:tcW w:w="1559" w:type="dxa"/>
            <w:vAlign w:val="center"/>
          </w:tcPr>
          <w:p w:rsidR="00AF3910" w:rsidRPr="00FF2F0F" w:rsidRDefault="005C521C" w:rsidP="00171493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</w:rPr>
            </w:pPr>
            <w:r w:rsidRPr="00FF2F0F">
              <w:rPr>
                <w:rFonts w:ascii="Times New Roman" w:hAnsi="Times New Roman"/>
              </w:rPr>
              <w:t>х</w:t>
            </w:r>
          </w:p>
        </w:tc>
      </w:tr>
      <w:tr w:rsidR="00A20F3F" w:rsidRPr="009D31CF" w:rsidTr="00171493">
        <w:tc>
          <w:tcPr>
            <w:tcW w:w="3261" w:type="dxa"/>
            <w:vAlign w:val="center"/>
          </w:tcPr>
          <w:p w:rsidR="00A20F3F" w:rsidRPr="00FF2F0F" w:rsidRDefault="00A20F3F" w:rsidP="00171493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FF2F0F">
              <w:rPr>
                <w:rFonts w:ascii="Times New Roman" w:hAnsi="Times New Roman"/>
              </w:rPr>
              <w:t xml:space="preserve">Содержание автомобильных дорог общего пользования </w:t>
            </w:r>
            <w:r w:rsidRPr="00FF2F0F">
              <w:rPr>
                <w:rFonts w:ascii="Times New Roman" w:hAnsi="Times New Roman"/>
              </w:rPr>
              <w:lastRenderedPageBreak/>
              <w:t xml:space="preserve">местного значения и искусственных сооружений на них, находящихся в муниципальной собственности муниципального образования </w:t>
            </w:r>
            <w:proofErr w:type="spellStart"/>
            <w:r w:rsidRPr="00FF2F0F">
              <w:rPr>
                <w:rFonts w:ascii="Times New Roman" w:hAnsi="Times New Roman"/>
              </w:rPr>
              <w:t>Котельничский</w:t>
            </w:r>
            <w:proofErr w:type="spellEnd"/>
            <w:r w:rsidRPr="00FF2F0F">
              <w:rPr>
                <w:rFonts w:ascii="Times New Roman" w:hAnsi="Times New Roman"/>
              </w:rPr>
              <w:t xml:space="preserve"> муниципальный район Кировской области</w:t>
            </w:r>
          </w:p>
        </w:tc>
        <w:tc>
          <w:tcPr>
            <w:tcW w:w="567" w:type="dxa"/>
            <w:vAlign w:val="center"/>
          </w:tcPr>
          <w:p w:rsidR="00A20F3F" w:rsidRPr="009D31CF" w:rsidRDefault="00A20F3F" w:rsidP="00171493">
            <w:pPr>
              <w:spacing w:after="0"/>
              <w:rPr>
                <w:rFonts w:ascii="Times New Roman" w:hAnsi="Times New Roman"/>
                <w:bCs/>
                <w:highlight w:val="yellow"/>
              </w:rPr>
            </w:pPr>
          </w:p>
        </w:tc>
        <w:tc>
          <w:tcPr>
            <w:tcW w:w="1275" w:type="dxa"/>
            <w:vAlign w:val="center"/>
          </w:tcPr>
          <w:p w:rsidR="00A20F3F" w:rsidRPr="00FF2F0F" w:rsidRDefault="00A20F3F" w:rsidP="00A20F3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</w:rPr>
            </w:pPr>
            <w:r w:rsidRPr="00FF2F0F">
              <w:rPr>
                <w:rFonts w:ascii="Times New Roman" w:hAnsi="Times New Roman"/>
              </w:rPr>
              <w:t>44823,0</w:t>
            </w:r>
          </w:p>
        </w:tc>
        <w:tc>
          <w:tcPr>
            <w:tcW w:w="1701" w:type="dxa"/>
            <w:vAlign w:val="center"/>
          </w:tcPr>
          <w:p w:rsidR="00A20F3F" w:rsidRPr="00FF2F0F" w:rsidRDefault="00A20F3F" w:rsidP="00A20F3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</w:rPr>
            </w:pPr>
            <w:r w:rsidRPr="00FF2F0F">
              <w:rPr>
                <w:rFonts w:ascii="Times New Roman" w:hAnsi="Times New Roman"/>
              </w:rPr>
              <w:t>х</w:t>
            </w:r>
          </w:p>
        </w:tc>
        <w:tc>
          <w:tcPr>
            <w:tcW w:w="1133" w:type="dxa"/>
            <w:vAlign w:val="center"/>
          </w:tcPr>
          <w:p w:rsidR="00A20F3F" w:rsidRPr="00FF2F0F" w:rsidRDefault="00A20F3F" w:rsidP="00A20F3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</w:rPr>
            </w:pPr>
            <w:r w:rsidRPr="00FF2F0F">
              <w:rPr>
                <w:rFonts w:ascii="Times New Roman" w:hAnsi="Times New Roman"/>
              </w:rPr>
              <w:t>43462,0</w:t>
            </w:r>
          </w:p>
        </w:tc>
        <w:tc>
          <w:tcPr>
            <w:tcW w:w="1559" w:type="dxa"/>
            <w:vAlign w:val="center"/>
          </w:tcPr>
          <w:p w:rsidR="00A20F3F" w:rsidRPr="00FF2F0F" w:rsidRDefault="00A20F3F" w:rsidP="00171493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</w:rPr>
            </w:pPr>
            <w:r w:rsidRPr="00FF2F0F">
              <w:rPr>
                <w:rFonts w:ascii="Times New Roman" w:hAnsi="Times New Roman"/>
              </w:rPr>
              <w:t>х</w:t>
            </w:r>
          </w:p>
        </w:tc>
      </w:tr>
    </w:tbl>
    <w:p w:rsidR="00AF3910" w:rsidRPr="009D31CF" w:rsidRDefault="00AF3910" w:rsidP="00AF3910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16"/>
          <w:szCs w:val="16"/>
          <w:highlight w:val="yellow"/>
        </w:rPr>
      </w:pPr>
    </w:p>
    <w:p w:rsidR="00AF3910" w:rsidRPr="00D60C92" w:rsidRDefault="00AF3910" w:rsidP="00AF3910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B67CEB">
        <w:rPr>
          <w:rFonts w:ascii="Times New Roman" w:hAnsi="Times New Roman"/>
          <w:sz w:val="28"/>
          <w:szCs w:val="28"/>
        </w:rPr>
        <w:t xml:space="preserve">В последующем бюджетном цикле расходы районного бюджета будут пересмотрены с учетом уточнения показателей по доходам (включая дотацию на выравнивание бюджетной обеспеченности и целевые </w:t>
      </w:r>
      <w:r w:rsidR="00C047B9" w:rsidRPr="00B67CEB">
        <w:rPr>
          <w:rFonts w:ascii="Times New Roman" w:hAnsi="Times New Roman"/>
          <w:sz w:val="28"/>
          <w:szCs w:val="28"/>
        </w:rPr>
        <w:t xml:space="preserve">межбюджетные </w:t>
      </w:r>
      <w:r w:rsidRPr="00B67CEB">
        <w:rPr>
          <w:rFonts w:ascii="Times New Roman" w:hAnsi="Times New Roman"/>
          <w:sz w:val="28"/>
          <w:szCs w:val="28"/>
        </w:rPr>
        <w:t>трансферты) и распределением (перенаправлением) условно утверждаемых расходов на увеличение финансирования муниципальных программ.</w:t>
      </w:r>
    </w:p>
    <w:p w:rsidR="00AF3910" w:rsidRPr="00D60C92" w:rsidRDefault="00AF3910" w:rsidP="00AF3910">
      <w:pPr>
        <w:autoSpaceDE w:val="0"/>
        <w:autoSpaceDN w:val="0"/>
        <w:adjustRightInd w:val="0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D60C92">
        <w:rPr>
          <w:rFonts w:ascii="Times New Roman" w:hAnsi="Times New Roman"/>
          <w:b/>
          <w:sz w:val="28"/>
          <w:szCs w:val="28"/>
        </w:rPr>
        <w:t xml:space="preserve">Сбалансированность бюджета в плановом периоде </w:t>
      </w:r>
      <w:r w:rsidR="00DC61A8" w:rsidRPr="00D60C92">
        <w:rPr>
          <w:rFonts w:ascii="Times New Roman" w:hAnsi="Times New Roman"/>
          <w:b/>
          <w:sz w:val="28"/>
          <w:szCs w:val="28"/>
        </w:rPr>
        <w:t>202</w:t>
      </w:r>
      <w:r w:rsidR="00F627A2" w:rsidRPr="00D60C92">
        <w:rPr>
          <w:rFonts w:ascii="Times New Roman" w:hAnsi="Times New Roman"/>
          <w:b/>
          <w:sz w:val="28"/>
          <w:szCs w:val="28"/>
        </w:rPr>
        <w:t>4</w:t>
      </w:r>
      <w:r w:rsidRPr="00D60C92">
        <w:rPr>
          <w:rFonts w:ascii="Times New Roman" w:hAnsi="Times New Roman"/>
          <w:b/>
          <w:sz w:val="28"/>
          <w:szCs w:val="28"/>
        </w:rPr>
        <w:t xml:space="preserve"> и </w:t>
      </w:r>
      <w:r w:rsidR="00DC61A8" w:rsidRPr="00D60C92">
        <w:rPr>
          <w:rFonts w:ascii="Times New Roman" w:hAnsi="Times New Roman"/>
          <w:b/>
          <w:sz w:val="28"/>
          <w:szCs w:val="28"/>
        </w:rPr>
        <w:t>202</w:t>
      </w:r>
      <w:r w:rsidR="00F627A2" w:rsidRPr="00D60C92">
        <w:rPr>
          <w:rFonts w:ascii="Times New Roman" w:hAnsi="Times New Roman"/>
          <w:b/>
          <w:sz w:val="28"/>
          <w:szCs w:val="28"/>
        </w:rPr>
        <w:t>5</w:t>
      </w:r>
      <w:r w:rsidRPr="00D60C92">
        <w:rPr>
          <w:rFonts w:ascii="Times New Roman" w:hAnsi="Times New Roman"/>
          <w:b/>
          <w:sz w:val="28"/>
          <w:szCs w:val="28"/>
        </w:rPr>
        <w:t xml:space="preserve"> годах</w:t>
      </w:r>
    </w:p>
    <w:p w:rsidR="00AF3910" w:rsidRPr="00D60C92" w:rsidRDefault="00AF3910" w:rsidP="00534520">
      <w:pPr>
        <w:spacing w:after="0"/>
        <w:ind w:firstLine="709"/>
        <w:jc w:val="both"/>
        <w:rPr>
          <w:rFonts w:ascii="Times New Roman" w:hAnsi="Times New Roman"/>
          <w:sz w:val="16"/>
          <w:szCs w:val="16"/>
        </w:rPr>
      </w:pPr>
      <w:r w:rsidRPr="00D60C92">
        <w:rPr>
          <w:rFonts w:ascii="Times New Roman" w:hAnsi="Times New Roman"/>
          <w:sz w:val="28"/>
          <w:szCs w:val="28"/>
        </w:rPr>
        <w:t xml:space="preserve">Учитывая ограничения по уровню муниципального долга, установленные Бюджетным кодексом Российской Федерации, в плановом периоде бюджет сформирован без дефицита. </w:t>
      </w:r>
    </w:p>
    <w:p w:rsidR="00AF3910" w:rsidRPr="00D60C92" w:rsidRDefault="00AF3910" w:rsidP="0053452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60C92">
        <w:rPr>
          <w:rFonts w:ascii="Times New Roman" w:hAnsi="Times New Roman"/>
          <w:sz w:val="28"/>
          <w:szCs w:val="28"/>
        </w:rPr>
        <w:t xml:space="preserve">Источники финансирования дефицита районного бюджета на </w:t>
      </w:r>
      <w:r w:rsidR="00DC61A8" w:rsidRPr="00D60C92">
        <w:rPr>
          <w:rFonts w:ascii="Times New Roman" w:hAnsi="Times New Roman"/>
          <w:sz w:val="28"/>
          <w:szCs w:val="28"/>
        </w:rPr>
        <w:t>202</w:t>
      </w:r>
      <w:r w:rsidR="00F627A2" w:rsidRPr="00D60C92">
        <w:rPr>
          <w:rFonts w:ascii="Times New Roman" w:hAnsi="Times New Roman"/>
          <w:sz w:val="28"/>
          <w:szCs w:val="28"/>
        </w:rPr>
        <w:t>4</w:t>
      </w:r>
      <w:r w:rsidRPr="00D60C92">
        <w:rPr>
          <w:rFonts w:ascii="Times New Roman" w:hAnsi="Times New Roman"/>
          <w:sz w:val="28"/>
          <w:szCs w:val="28"/>
        </w:rPr>
        <w:t xml:space="preserve"> и </w:t>
      </w:r>
      <w:r w:rsidR="00DC61A8" w:rsidRPr="00D60C92">
        <w:rPr>
          <w:rFonts w:ascii="Times New Roman" w:hAnsi="Times New Roman"/>
          <w:sz w:val="28"/>
          <w:szCs w:val="28"/>
        </w:rPr>
        <w:t>202</w:t>
      </w:r>
      <w:r w:rsidR="00F627A2" w:rsidRPr="00D60C92">
        <w:rPr>
          <w:rFonts w:ascii="Times New Roman" w:hAnsi="Times New Roman"/>
          <w:sz w:val="28"/>
          <w:szCs w:val="28"/>
        </w:rPr>
        <w:t>5</w:t>
      </w:r>
      <w:r w:rsidRPr="00D60C92">
        <w:rPr>
          <w:rFonts w:ascii="Times New Roman" w:hAnsi="Times New Roman"/>
          <w:sz w:val="28"/>
          <w:szCs w:val="28"/>
        </w:rPr>
        <w:t xml:space="preserve"> годы представлены в следующей таблице.  </w:t>
      </w:r>
    </w:p>
    <w:p w:rsidR="00AF3910" w:rsidRPr="00D60C92" w:rsidRDefault="00AF3910" w:rsidP="00AF3910">
      <w:pPr>
        <w:spacing w:after="0"/>
        <w:ind w:firstLine="720"/>
        <w:jc w:val="right"/>
        <w:rPr>
          <w:rFonts w:ascii="Times New Roman" w:hAnsi="Times New Roman"/>
          <w:sz w:val="24"/>
          <w:szCs w:val="24"/>
        </w:rPr>
      </w:pPr>
      <w:r w:rsidRPr="00D60C92">
        <w:rPr>
          <w:rFonts w:ascii="Times New Roman" w:hAnsi="Times New Roman"/>
          <w:sz w:val="24"/>
          <w:szCs w:val="24"/>
        </w:rPr>
        <w:t>тыс. рублей</w:t>
      </w:r>
    </w:p>
    <w:tbl>
      <w:tblPr>
        <w:tblW w:w="10065" w:type="dxa"/>
        <w:tblInd w:w="-176" w:type="dxa"/>
        <w:tblLayout w:type="fixed"/>
        <w:tblLook w:val="00A0"/>
      </w:tblPr>
      <w:tblGrid>
        <w:gridCol w:w="568"/>
        <w:gridCol w:w="6520"/>
        <w:gridCol w:w="1418"/>
        <w:gridCol w:w="1559"/>
      </w:tblGrid>
      <w:tr w:rsidR="00AF3910" w:rsidRPr="00D60C92" w:rsidTr="00171493">
        <w:trPr>
          <w:trHeight w:val="2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3910" w:rsidRPr="00D60C92" w:rsidRDefault="00AF3910" w:rsidP="0017149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60C92">
              <w:rPr>
                <w:rFonts w:ascii="Times New Roman" w:hAnsi="Times New Roman"/>
                <w:lang w:eastAsia="ru-RU"/>
              </w:rPr>
              <w:t xml:space="preserve">№ </w:t>
            </w:r>
            <w:proofErr w:type="gramStart"/>
            <w:r w:rsidRPr="00D60C92">
              <w:rPr>
                <w:rFonts w:ascii="Times New Roman" w:hAnsi="Times New Roman"/>
                <w:lang w:eastAsia="ru-RU"/>
              </w:rPr>
              <w:t>п</w:t>
            </w:r>
            <w:proofErr w:type="gramEnd"/>
            <w:r w:rsidRPr="00D60C92">
              <w:rPr>
                <w:rFonts w:ascii="Times New Roman" w:hAnsi="Times New Roman"/>
                <w:lang w:eastAsia="ru-RU"/>
              </w:rPr>
              <w:t>/п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910" w:rsidRPr="00D60C92" w:rsidRDefault="00AF3910" w:rsidP="0017149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60C92">
              <w:rPr>
                <w:rFonts w:ascii="Times New Roman" w:hAnsi="Times New Roman"/>
                <w:lang w:eastAsia="ru-RU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910" w:rsidRPr="00D60C92" w:rsidRDefault="00DC61A8" w:rsidP="00F627A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60C92">
              <w:rPr>
                <w:rFonts w:ascii="Times New Roman" w:hAnsi="Times New Roman"/>
                <w:lang w:eastAsia="ru-RU"/>
              </w:rPr>
              <w:t>202</w:t>
            </w:r>
            <w:r w:rsidR="00F627A2" w:rsidRPr="00D60C92">
              <w:rPr>
                <w:rFonts w:ascii="Times New Roman" w:hAnsi="Times New Roman"/>
                <w:lang w:eastAsia="ru-RU"/>
              </w:rPr>
              <w:t>4</w:t>
            </w:r>
            <w:r w:rsidR="00AF3910" w:rsidRPr="00D60C92">
              <w:rPr>
                <w:rFonts w:ascii="Times New Roman" w:hAnsi="Times New Roman"/>
                <w:lang w:eastAsia="ru-RU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910" w:rsidRPr="00D60C92" w:rsidRDefault="00F627A2" w:rsidP="0053452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60C92">
              <w:rPr>
                <w:rFonts w:ascii="Times New Roman" w:hAnsi="Times New Roman"/>
                <w:lang w:eastAsia="ru-RU"/>
              </w:rPr>
              <w:t>2025</w:t>
            </w:r>
            <w:r w:rsidR="00AF3910" w:rsidRPr="00D60C92">
              <w:rPr>
                <w:rFonts w:ascii="Times New Roman" w:hAnsi="Times New Roman"/>
                <w:lang w:eastAsia="ru-RU"/>
              </w:rPr>
              <w:t xml:space="preserve"> год</w:t>
            </w:r>
          </w:p>
        </w:tc>
      </w:tr>
      <w:tr w:rsidR="00AF3910" w:rsidRPr="00D60C92" w:rsidTr="00171493">
        <w:trPr>
          <w:trHeight w:val="28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3910" w:rsidRPr="00D60C92" w:rsidRDefault="00AF3910" w:rsidP="00171493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D60C92">
              <w:rPr>
                <w:rFonts w:ascii="Times New Roman" w:hAnsi="Times New Roman"/>
                <w:bCs/>
                <w:lang w:eastAsia="ru-RU"/>
              </w:rPr>
              <w:t>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910" w:rsidRPr="00D60C92" w:rsidRDefault="00AF3910" w:rsidP="00171493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D60C92">
              <w:rPr>
                <w:rFonts w:ascii="Times New Roman" w:hAnsi="Times New Roman"/>
                <w:bCs/>
                <w:lang w:eastAsia="ru-RU"/>
              </w:rPr>
              <w:t>Разница между полученными и погашенными кредитами кредитных организаций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910" w:rsidRPr="00D60C92" w:rsidRDefault="00AF3910" w:rsidP="00171493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D60C92">
              <w:rPr>
                <w:rFonts w:ascii="Times New Roman" w:hAnsi="Times New Roman"/>
                <w:bCs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910" w:rsidRPr="00D60C92" w:rsidRDefault="00AF3910" w:rsidP="00171493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D60C92">
              <w:rPr>
                <w:rFonts w:ascii="Times New Roman" w:hAnsi="Times New Roman"/>
                <w:bCs/>
                <w:lang w:eastAsia="ru-RU"/>
              </w:rPr>
              <w:t>0</w:t>
            </w:r>
          </w:p>
        </w:tc>
      </w:tr>
      <w:tr w:rsidR="00AF3910" w:rsidRPr="00D60C92" w:rsidTr="00171493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3910" w:rsidRPr="00D60C92" w:rsidRDefault="00AF3910" w:rsidP="00171493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910" w:rsidRPr="00D60C92" w:rsidRDefault="00AF3910" w:rsidP="00171493">
            <w:pPr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  <w:r w:rsidRPr="00D60C92">
              <w:rPr>
                <w:rFonts w:ascii="Times New Roman" w:hAnsi="Times New Roman"/>
                <w:i/>
                <w:lang w:eastAsia="ru-RU"/>
              </w:rPr>
              <w:t>Получение кредитов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910" w:rsidRPr="00D60C92" w:rsidRDefault="00CB2EF9" w:rsidP="0017149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60C92">
              <w:rPr>
                <w:rFonts w:ascii="Times New Roman" w:hAnsi="Times New Roman"/>
                <w:lang w:eastAsia="ru-RU"/>
              </w:rPr>
              <w:t>3000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910" w:rsidRPr="00D60C92" w:rsidRDefault="00CB2EF9" w:rsidP="0017149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60C92">
              <w:rPr>
                <w:rFonts w:ascii="Times New Roman" w:hAnsi="Times New Roman"/>
                <w:lang w:eastAsia="ru-RU"/>
              </w:rPr>
              <w:t>2000</w:t>
            </w:r>
          </w:p>
        </w:tc>
      </w:tr>
      <w:tr w:rsidR="00AF3910" w:rsidRPr="00D60C92" w:rsidTr="00171493">
        <w:trPr>
          <w:trHeight w:val="27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3910" w:rsidRPr="00D60C92" w:rsidRDefault="00AF3910" w:rsidP="00171493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910" w:rsidRPr="00D60C92" w:rsidRDefault="00AF3910" w:rsidP="00171493">
            <w:pPr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  <w:r w:rsidRPr="00D60C92">
              <w:rPr>
                <w:rFonts w:ascii="Times New Roman" w:hAnsi="Times New Roman"/>
                <w:i/>
                <w:lang w:eastAsia="ru-RU"/>
              </w:rPr>
              <w:t>Погашение кредитов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910" w:rsidRPr="00D60C92" w:rsidRDefault="00CB2EF9" w:rsidP="0017149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60C92">
              <w:rPr>
                <w:rFonts w:ascii="Times New Roman" w:hAnsi="Times New Roman"/>
                <w:lang w:eastAsia="ru-RU"/>
              </w:rPr>
              <w:t>3000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910" w:rsidRPr="00D60C92" w:rsidRDefault="00CB2EF9" w:rsidP="0017149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60C92">
              <w:rPr>
                <w:rFonts w:ascii="Times New Roman" w:hAnsi="Times New Roman"/>
                <w:lang w:eastAsia="ru-RU"/>
              </w:rPr>
              <w:t>2000</w:t>
            </w:r>
          </w:p>
        </w:tc>
      </w:tr>
      <w:tr w:rsidR="00AF3910" w:rsidRPr="00D60C92" w:rsidTr="00171493">
        <w:trPr>
          <w:trHeight w:val="4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3910" w:rsidRPr="00D60C92" w:rsidRDefault="00AF3910" w:rsidP="00171493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D60C92">
              <w:rPr>
                <w:rFonts w:ascii="Times New Roman" w:hAnsi="Times New Roman"/>
                <w:bCs/>
                <w:lang w:eastAsia="ru-RU"/>
              </w:rPr>
              <w:t>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910" w:rsidRPr="00D60C92" w:rsidRDefault="00AF3910" w:rsidP="00171493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D60C92">
              <w:rPr>
                <w:rFonts w:ascii="Times New Roman" w:hAnsi="Times New Roman"/>
                <w:bCs/>
                <w:lang w:eastAsia="ru-RU"/>
              </w:rPr>
              <w:t xml:space="preserve">Разница между полученными и погашенными бюджетными кредитами от других бюджетов бюджетной системы Российской Федерации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910" w:rsidRPr="00D60C92" w:rsidRDefault="00AF3910" w:rsidP="00171493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D60C92">
              <w:rPr>
                <w:rFonts w:ascii="Times New Roman" w:hAnsi="Times New Roman"/>
                <w:bCs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910" w:rsidRPr="00D60C92" w:rsidRDefault="00AF3910" w:rsidP="00171493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D60C92">
              <w:rPr>
                <w:rFonts w:ascii="Times New Roman" w:hAnsi="Times New Roman"/>
                <w:bCs/>
                <w:lang w:eastAsia="ru-RU"/>
              </w:rPr>
              <w:t>0</w:t>
            </w:r>
          </w:p>
        </w:tc>
      </w:tr>
      <w:tr w:rsidR="00AF3910" w:rsidRPr="00D60C92" w:rsidTr="00171493">
        <w:trPr>
          <w:trHeight w:val="2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3910" w:rsidRPr="00D60C92" w:rsidRDefault="00AF3910" w:rsidP="00171493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910" w:rsidRPr="00D60C92" w:rsidRDefault="00AF3910" w:rsidP="00171493">
            <w:pPr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  <w:r w:rsidRPr="00D60C92">
              <w:rPr>
                <w:rFonts w:ascii="Times New Roman" w:hAnsi="Times New Roman"/>
                <w:i/>
                <w:lang w:eastAsia="ru-RU"/>
              </w:rPr>
              <w:t>Получение кредитов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910" w:rsidRPr="00D60C92" w:rsidRDefault="00AF3910" w:rsidP="0017149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60C92">
              <w:rPr>
                <w:rFonts w:ascii="Times New Roman" w:hAnsi="Times New Roman"/>
                <w:lang w:eastAsia="ru-RU"/>
              </w:rPr>
              <w:t>3000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910" w:rsidRPr="00D60C92" w:rsidRDefault="00AF3910" w:rsidP="0017149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60C92">
              <w:rPr>
                <w:rFonts w:ascii="Times New Roman" w:hAnsi="Times New Roman"/>
                <w:lang w:eastAsia="ru-RU"/>
              </w:rPr>
              <w:t>3000</w:t>
            </w:r>
          </w:p>
        </w:tc>
      </w:tr>
      <w:tr w:rsidR="00AF3910" w:rsidRPr="00D60C92" w:rsidTr="00171493">
        <w:trPr>
          <w:trHeight w:val="27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3910" w:rsidRPr="00D60C92" w:rsidRDefault="00AF3910" w:rsidP="00171493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910" w:rsidRPr="00D60C92" w:rsidRDefault="00AF3910" w:rsidP="00171493">
            <w:pPr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  <w:r w:rsidRPr="00D60C92">
              <w:rPr>
                <w:rFonts w:ascii="Times New Roman" w:hAnsi="Times New Roman"/>
                <w:i/>
                <w:lang w:eastAsia="ru-RU"/>
              </w:rPr>
              <w:t>Погашение кредитов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910" w:rsidRPr="00D60C92" w:rsidRDefault="00AF3910" w:rsidP="0017149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60C92">
              <w:rPr>
                <w:rFonts w:ascii="Times New Roman" w:hAnsi="Times New Roman"/>
                <w:lang w:eastAsia="ru-RU"/>
              </w:rPr>
              <w:t>3000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910" w:rsidRPr="00D60C92" w:rsidRDefault="00AF3910" w:rsidP="0017149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60C92">
              <w:rPr>
                <w:rFonts w:ascii="Times New Roman" w:hAnsi="Times New Roman"/>
                <w:lang w:eastAsia="ru-RU"/>
              </w:rPr>
              <w:t>3000</w:t>
            </w:r>
          </w:p>
        </w:tc>
      </w:tr>
      <w:tr w:rsidR="00AF3910" w:rsidRPr="00D60C92" w:rsidTr="00171493">
        <w:trPr>
          <w:trHeight w:val="3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3910" w:rsidRPr="00D60C92" w:rsidRDefault="00AF3910" w:rsidP="00171493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D60C92">
              <w:rPr>
                <w:rFonts w:ascii="Times New Roman" w:hAnsi="Times New Roman"/>
                <w:bCs/>
                <w:lang w:eastAsia="ru-RU"/>
              </w:rPr>
              <w:t>3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910" w:rsidRPr="00D60C92" w:rsidRDefault="00AF3910" w:rsidP="0017149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60C92">
              <w:rPr>
                <w:rFonts w:ascii="Times New Roman" w:hAnsi="Times New Roman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910" w:rsidRPr="00D60C92" w:rsidRDefault="00AF3910" w:rsidP="00171493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D60C92">
              <w:rPr>
                <w:rFonts w:ascii="Times New Roman" w:hAnsi="Times New Roman"/>
                <w:bCs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910" w:rsidRPr="00D60C92" w:rsidRDefault="00AF3910" w:rsidP="00171493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D60C92">
              <w:rPr>
                <w:rFonts w:ascii="Times New Roman" w:hAnsi="Times New Roman"/>
                <w:bCs/>
                <w:lang w:eastAsia="ru-RU"/>
              </w:rPr>
              <w:t>0</w:t>
            </w:r>
          </w:p>
        </w:tc>
      </w:tr>
    </w:tbl>
    <w:p w:rsidR="001F2D63" w:rsidRDefault="001F2D63" w:rsidP="00AF3910">
      <w:pPr>
        <w:autoSpaceDE w:val="0"/>
        <w:autoSpaceDN w:val="0"/>
        <w:adjustRightInd w:val="0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AF3910" w:rsidRPr="00D60C92" w:rsidRDefault="00AF3910" w:rsidP="00AF3910">
      <w:pPr>
        <w:autoSpaceDE w:val="0"/>
        <w:autoSpaceDN w:val="0"/>
        <w:adjustRightInd w:val="0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D60C92">
        <w:rPr>
          <w:rFonts w:ascii="Times New Roman" w:hAnsi="Times New Roman"/>
          <w:b/>
          <w:sz w:val="28"/>
          <w:szCs w:val="28"/>
        </w:rPr>
        <w:t>Муниципальный долг</w:t>
      </w:r>
    </w:p>
    <w:p w:rsidR="00AF3910" w:rsidRPr="00D60C92" w:rsidRDefault="00AF3910" w:rsidP="00AF391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60C92">
        <w:rPr>
          <w:rFonts w:ascii="Times New Roman" w:hAnsi="Times New Roman"/>
          <w:sz w:val="28"/>
          <w:szCs w:val="28"/>
        </w:rPr>
        <w:t xml:space="preserve">Долговые обязательства на планируемый период устанавливаются с учетом потребности бюджета в финансовых ресурсах на покрытие дефицита районного бюджета в </w:t>
      </w:r>
      <w:r w:rsidR="00DC61A8" w:rsidRPr="00D60C92">
        <w:rPr>
          <w:rFonts w:ascii="Times New Roman" w:hAnsi="Times New Roman"/>
          <w:sz w:val="28"/>
          <w:szCs w:val="28"/>
        </w:rPr>
        <w:t>202</w:t>
      </w:r>
      <w:r w:rsidR="00F627A2" w:rsidRPr="00D60C92">
        <w:rPr>
          <w:rFonts w:ascii="Times New Roman" w:hAnsi="Times New Roman"/>
          <w:sz w:val="28"/>
          <w:szCs w:val="28"/>
        </w:rPr>
        <w:t>3</w:t>
      </w:r>
      <w:r w:rsidRPr="00D60C92">
        <w:rPr>
          <w:rFonts w:ascii="Times New Roman" w:hAnsi="Times New Roman"/>
          <w:sz w:val="28"/>
          <w:szCs w:val="28"/>
        </w:rPr>
        <w:t xml:space="preserve"> году и плановом периоде </w:t>
      </w:r>
      <w:r w:rsidR="00DC61A8" w:rsidRPr="00D60C92">
        <w:rPr>
          <w:rFonts w:ascii="Times New Roman" w:hAnsi="Times New Roman"/>
          <w:sz w:val="28"/>
          <w:szCs w:val="28"/>
        </w:rPr>
        <w:t>202</w:t>
      </w:r>
      <w:r w:rsidR="00F627A2" w:rsidRPr="00D60C92">
        <w:rPr>
          <w:rFonts w:ascii="Times New Roman" w:hAnsi="Times New Roman"/>
          <w:sz w:val="28"/>
          <w:szCs w:val="28"/>
        </w:rPr>
        <w:t>4</w:t>
      </w:r>
      <w:r w:rsidRPr="00D60C92">
        <w:rPr>
          <w:rFonts w:ascii="Times New Roman" w:hAnsi="Times New Roman"/>
          <w:sz w:val="28"/>
          <w:szCs w:val="28"/>
        </w:rPr>
        <w:t xml:space="preserve"> и </w:t>
      </w:r>
      <w:r w:rsidR="00DC61A8" w:rsidRPr="00D60C92">
        <w:rPr>
          <w:rFonts w:ascii="Times New Roman" w:hAnsi="Times New Roman"/>
          <w:sz w:val="28"/>
          <w:szCs w:val="28"/>
        </w:rPr>
        <w:t>202</w:t>
      </w:r>
      <w:r w:rsidR="00F627A2" w:rsidRPr="00D60C92">
        <w:rPr>
          <w:rFonts w:ascii="Times New Roman" w:hAnsi="Times New Roman"/>
          <w:sz w:val="28"/>
          <w:szCs w:val="28"/>
        </w:rPr>
        <w:t>5</w:t>
      </w:r>
      <w:r w:rsidRPr="00D60C92">
        <w:rPr>
          <w:rFonts w:ascii="Times New Roman" w:hAnsi="Times New Roman"/>
          <w:sz w:val="28"/>
          <w:szCs w:val="28"/>
        </w:rPr>
        <w:t xml:space="preserve"> годов, планового погашения действующих долговых обязательств и оптимизации муниципальных заимствований.</w:t>
      </w:r>
    </w:p>
    <w:p w:rsidR="00AF3910" w:rsidRPr="00D60C92" w:rsidRDefault="00AF3910" w:rsidP="00AF391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60C92">
        <w:rPr>
          <w:rFonts w:ascii="Times New Roman" w:hAnsi="Times New Roman"/>
          <w:sz w:val="28"/>
          <w:szCs w:val="28"/>
        </w:rPr>
        <w:t>Верхний предел муниципального долга Котельничского района составит:</w:t>
      </w:r>
    </w:p>
    <w:p w:rsidR="00AF3910" w:rsidRPr="00D60C92" w:rsidRDefault="00AF3910" w:rsidP="00AF391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60C92">
        <w:rPr>
          <w:rFonts w:ascii="Times New Roman" w:hAnsi="Times New Roman"/>
          <w:sz w:val="28"/>
          <w:szCs w:val="28"/>
        </w:rPr>
        <w:t>на 01.01.</w:t>
      </w:r>
      <w:r w:rsidR="00DC61A8" w:rsidRPr="00D60C92">
        <w:rPr>
          <w:rFonts w:ascii="Times New Roman" w:hAnsi="Times New Roman"/>
          <w:sz w:val="28"/>
          <w:szCs w:val="28"/>
        </w:rPr>
        <w:t>202</w:t>
      </w:r>
      <w:r w:rsidR="00F627A2" w:rsidRPr="00D60C92">
        <w:rPr>
          <w:rFonts w:ascii="Times New Roman" w:hAnsi="Times New Roman"/>
          <w:sz w:val="28"/>
          <w:szCs w:val="28"/>
        </w:rPr>
        <w:t>4</w:t>
      </w:r>
      <w:r w:rsidR="0044239E" w:rsidRPr="00D60C92">
        <w:rPr>
          <w:rFonts w:ascii="Times New Roman" w:hAnsi="Times New Roman"/>
          <w:sz w:val="28"/>
          <w:szCs w:val="28"/>
        </w:rPr>
        <w:t xml:space="preserve"> - </w:t>
      </w:r>
      <w:r w:rsidRPr="00D60C92">
        <w:rPr>
          <w:rFonts w:ascii="Times New Roman" w:hAnsi="Times New Roman"/>
          <w:sz w:val="28"/>
          <w:szCs w:val="28"/>
        </w:rPr>
        <w:t>0 тыс. рублей, в том числе по муниципальным гарантиям 0 тыс. рублей;</w:t>
      </w:r>
    </w:p>
    <w:p w:rsidR="00AF3910" w:rsidRPr="00D60C92" w:rsidRDefault="00AF3910" w:rsidP="00AF391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60C92">
        <w:rPr>
          <w:rFonts w:ascii="Times New Roman" w:hAnsi="Times New Roman"/>
          <w:sz w:val="28"/>
          <w:szCs w:val="28"/>
        </w:rPr>
        <w:lastRenderedPageBreak/>
        <w:t>на 01.01.</w:t>
      </w:r>
      <w:r w:rsidR="00DC61A8" w:rsidRPr="00D60C92">
        <w:rPr>
          <w:rFonts w:ascii="Times New Roman" w:hAnsi="Times New Roman"/>
          <w:sz w:val="28"/>
          <w:szCs w:val="28"/>
        </w:rPr>
        <w:t>202</w:t>
      </w:r>
      <w:r w:rsidR="00F627A2" w:rsidRPr="00D60C92">
        <w:rPr>
          <w:rFonts w:ascii="Times New Roman" w:hAnsi="Times New Roman"/>
          <w:sz w:val="28"/>
          <w:szCs w:val="28"/>
        </w:rPr>
        <w:t xml:space="preserve">5- </w:t>
      </w:r>
      <w:r w:rsidR="0044239E" w:rsidRPr="00D60C92">
        <w:rPr>
          <w:rFonts w:ascii="Times New Roman" w:hAnsi="Times New Roman"/>
          <w:sz w:val="28"/>
          <w:szCs w:val="28"/>
        </w:rPr>
        <w:t>0</w:t>
      </w:r>
      <w:r w:rsidRPr="00D60C92">
        <w:rPr>
          <w:rFonts w:ascii="Times New Roman" w:hAnsi="Times New Roman"/>
          <w:sz w:val="28"/>
          <w:szCs w:val="28"/>
        </w:rPr>
        <w:t xml:space="preserve"> тыс. рублей; в том числе по муниципальным гарантиям 0 тыс. рублей;</w:t>
      </w:r>
    </w:p>
    <w:p w:rsidR="00AF3910" w:rsidRPr="00D60C92" w:rsidRDefault="00AF3910" w:rsidP="00AF391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60C92">
        <w:rPr>
          <w:rFonts w:ascii="Times New Roman" w:hAnsi="Times New Roman"/>
          <w:sz w:val="28"/>
          <w:szCs w:val="28"/>
        </w:rPr>
        <w:t>на 01.01.202</w:t>
      </w:r>
      <w:r w:rsidR="00F627A2" w:rsidRPr="00D60C92">
        <w:rPr>
          <w:rFonts w:ascii="Times New Roman" w:hAnsi="Times New Roman"/>
          <w:sz w:val="28"/>
          <w:szCs w:val="28"/>
        </w:rPr>
        <w:t xml:space="preserve">6- </w:t>
      </w:r>
      <w:r w:rsidR="0044239E" w:rsidRPr="00D60C92">
        <w:rPr>
          <w:rFonts w:ascii="Times New Roman" w:hAnsi="Times New Roman"/>
          <w:sz w:val="28"/>
          <w:szCs w:val="28"/>
        </w:rPr>
        <w:t>0</w:t>
      </w:r>
      <w:r w:rsidRPr="00D60C92">
        <w:rPr>
          <w:rFonts w:ascii="Times New Roman" w:hAnsi="Times New Roman"/>
          <w:sz w:val="28"/>
          <w:szCs w:val="28"/>
        </w:rPr>
        <w:t xml:space="preserve"> тыс. рублей, в том числе по муниципальным гарантиям 0 тыс. рублей.</w:t>
      </w:r>
    </w:p>
    <w:p w:rsidR="00AF3910" w:rsidRPr="00D60C92" w:rsidRDefault="00AF3910" w:rsidP="00AF3910">
      <w:pPr>
        <w:spacing w:after="0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D60C92">
        <w:rPr>
          <w:rFonts w:ascii="Times New Roman" w:hAnsi="Times New Roman"/>
          <w:sz w:val="28"/>
          <w:szCs w:val="28"/>
        </w:rPr>
        <w:t xml:space="preserve">Муниципальные гарантии Котельничского района в </w:t>
      </w:r>
      <w:r w:rsidR="00DC61A8" w:rsidRPr="00D60C92">
        <w:rPr>
          <w:rFonts w:ascii="Times New Roman" w:hAnsi="Times New Roman"/>
          <w:sz w:val="28"/>
          <w:szCs w:val="28"/>
        </w:rPr>
        <w:t>202</w:t>
      </w:r>
      <w:r w:rsidR="00F627A2" w:rsidRPr="00D60C92">
        <w:rPr>
          <w:rFonts w:ascii="Times New Roman" w:hAnsi="Times New Roman"/>
          <w:sz w:val="28"/>
          <w:szCs w:val="28"/>
        </w:rPr>
        <w:t>3</w:t>
      </w:r>
      <w:r w:rsidRPr="00D60C92">
        <w:rPr>
          <w:rFonts w:ascii="Times New Roman" w:hAnsi="Times New Roman"/>
          <w:sz w:val="28"/>
          <w:szCs w:val="28"/>
        </w:rPr>
        <w:t xml:space="preserve"> году и плановом периоде </w:t>
      </w:r>
      <w:r w:rsidR="00DC61A8" w:rsidRPr="00D60C92">
        <w:rPr>
          <w:rFonts w:ascii="Times New Roman" w:hAnsi="Times New Roman"/>
          <w:sz w:val="28"/>
          <w:szCs w:val="28"/>
        </w:rPr>
        <w:t>202</w:t>
      </w:r>
      <w:r w:rsidR="00F627A2" w:rsidRPr="00D60C92">
        <w:rPr>
          <w:rFonts w:ascii="Times New Roman" w:hAnsi="Times New Roman"/>
          <w:sz w:val="28"/>
          <w:szCs w:val="28"/>
        </w:rPr>
        <w:t>4</w:t>
      </w:r>
      <w:r w:rsidRPr="00D60C92">
        <w:rPr>
          <w:rFonts w:ascii="Times New Roman" w:hAnsi="Times New Roman"/>
          <w:sz w:val="28"/>
          <w:szCs w:val="28"/>
        </w:rPr>
        <w:t xml:space="preserve"> и </w:t>
      </w:r>
      <w:r w:rsidR="00DC61A8" w:rsidRPr="00D60C92">
        <w:rPr>
          <w:rFonts w:ascii="Times New Roman" w:hAnsi="Times New Roman"/>
          <w:sz w:val="28"/>
          <w:szCs w:val="28"/>
        </w:rPr>
        <w:t>202</w:t>
      </w:r>
      <w:r w:rsidR="00F627A2" w:rsidRPr="00D60C92">
        <w:rPr>
          <w:rFonts w:ascii="Times New Roman" w:hAnsi="Times New Roman"/>
          <w:sz w:val="28"/>
          <w:szCs w:val="28"/>
        </w:rPr>
        <w:t>5</w:t>
      </w:r>
      <w:r w:rsidRPr="00D60C92">
        <w:rPr>
          <w:rFonts w:ascii="Times New Roman" w:hAnsi="Times New Roman"/>
          <w:sz w:val="28"/>
          <w:szCs w:val="28"/>
        </w:rPr>
        <w:t xml:space="preserve"> годов предоставляться не будут. </w:t>
      </w:r>
    </w:p>
    <w:p w:rsidR="00275100" w:rsidRPr="00D60C92" w:rsidRDefault="00275100" w:rsidP="00AF3910">
      <w:p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275100" w:rsidRPr="00D60C92" w:rsidRDefault="00275100" w:rsidP="00AF3910">
      <w:p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AF3910" w:rsidRPr="00D60C92" w:rsidRDefault="00AF3910" w:rsidP="00AF3910">
      <w:p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D60C92">
        <w:rPr>
          <w:rFonts w:ascii="Times New Roman" w:hAnsi="Times New Roman"/>
          <w:sz w:val="28"/>
          <w:szCs w:val="28"/>
        </w:rPr>
        <w:t>Заместитель главы администрации,</w:t>
      </w:r>
    </w:p>
    <w:p w:rsidR="00F60A3F" w:rsidRPr="0044239E" w:rsidRDefault="00AF3910" w:rsidP="00614D9D">
      <w:p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D60C92">
        <w:rPr>
          <w:rFonts w:ascii="Times New Roman" w:hAnsi="Times New Roman"/>
          <w:sz w:val="28"/>
          <w:szCs w:val="28"/>
        </w:rPr>
        <w:t xml:space="preserve">начальник финансового управления                                               С.Н. </w:t>
      </w:r>
      <w:proofErr w:type="spellStart"/>
      <w:r w:rsidRPr="00D60C92">
        <w:rPr>
          <w:rFonts w:ascii="Times New Roman" w:hAnsi="Times New Roman"/>
          <w:sz w:val="28"/>
          <w:szCs w:val="28"/>
        </w:rPr>
        <w:t>Коротаева</w:t>
      </w:r>
      <w:proofErr w:type="spellEnd"/>
    </w:p>
    <w:sectPr w:rsidR="00F60A3F" w:rsidRPr="0044239E" w:rsidSect="00641547">
      <w:headerReference w:type="default" r:id="rId9"/>
      <w:pgSz w:w="11906" w:h="16838" w:code="9"/>
      <w:pgMar w:top="1134" w:right="992" w:bottom="709" w:left="1418" w:header="136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0A37" w:rsidRDefault="00D90A37" w:rsidP="002664D4">
      <w:pPr>
        <w:spacing w:after="0" w:line="240" w:lineRule="auto"/>
      </w:pPr>
      <w:r>
        <w:separator/>
      </w:r>
    </w:p>
  </w:endnote>
  <w:endnote w:type="continuationSeparator" w:id="1">
    <w:p w:rsidR="00D90A37" w:rsidRDefault="00D90A37" w:rsidP="002664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0A37" w:rsidRDefault="00D90A37" w:rsidP="002664D4">
      <w:pPr>
        <w:spacing w:after="0" w:line="240" w:lineRule="auto"/>
      </w:pPr>
      <w:r>
        <w:separator/>
      </w:r>
    </w:p>
  </w:footnote>
  <w:footnote w:type="continuationSeparator" w:id="1">
    <w:p w:rsidR="00D90A37" w:rsidRDefault="00D90A37" w:rsidP="002664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0A37" w:rsidRDefault="00D90A37">
    <w:pPr>
      <w:pStyle w:val="a9"/>
      <w:jc w:val="center"/>
    </w:pPr>
  </w:p>
  <w:p w:rsidR="00D90A37" w:rsidRDefault="00934A19" w:rsidP="00EC191C">
    <w:pPr>
      <w:pStyle w:val="a9"/>
      <w:jc w:val="center"/>
    </w:pPr>
    <w:r>
      <w:fldChar w:fldCharType="begin"/>
    </w:r>
    <w:r w:rsidR="00D90A37">
      <w:instrText xml:space="preserve"> PAGE   \* MERGEFORMAT </w:instrText>
    </w:r>
    <w:r>
      <w:fldChar w:fldCharType="separate"/>
    </w:r>
    <w:r w:rsidR="003872C4">
      <w:rPr>
        <w:noProof/>
      </w:rPr>
      <w:t>21</w:t>
    </w:r>
    <w:r>
      <w:rPr>
        <w:noProof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5753A"/>
    <w:multiLevelType w:val="hybridMultilevel"/>
    <w:tmpl w:val="2BEE970A"/>
    <w:lvl w:ilvl="0" w:tplc="68E22D1E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340036"/>
    <w:multiLevelType w:val="hybridMultilevel"/>
    <w:tmpl w:val="94FCFEB0"/>
    <w:lvl w:ilvl="0" w:tplc="76E23F94">
      <w:start w:val="1"/>
      <w:numFmt w:val="decimal"/>
      <w:lvlText w:val="%1."/>
      <w:lvlJc w:val="left"/>
      <w:pPr>
        <w:tabs>
          <w:tab w:val="num" w:pos="2252"/>
        </w:tabs>
        <w:ind w:left="2252" w:hanging="13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2"/>
        </w:tabs>
        <w:ind w:left="19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2"/>
        </w:tabs>
        <w:ind w:left="27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2"/>
        </w:tabs>
        <w:ind w:left="34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2"/>
        </w:tabs>
        <w:ind w:left="41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2"/>
        </w:tabs>
        <w:ind w:left="48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2"/>
        </w:tabs>
        <w:ind w:left="55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2"/>
        </w:tabs>
        <w:ind w:left="63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2"/>
        </w:tabs>
        <w:ind w:left="7022" w:hanging="180"/>
      </w:pPr>
      <w:rPr>
        <w:rFonts w:cs="Times New Roman"/>
      </w:rPr>
    </w:lvl>
  </w:abstractNum>
  <w:abstractNum w:abstractNumId="2">
    <w:nsid w:val="1DC11DD2"/>
    <w:multiLevelType w:val="hybridMultilevel"/>
    <w:tmpl w:val="4FFE1E3C"/>
    <w:lvl w:ilvl="0" w:tplc="B5A2B16E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">
    <w:nsid w:val="2192215F"/>
    <w:multiLevelType w:val="hybridMultilevel"/>
    <w:tmpl w:val="87368466"/>
    <w:lvl w:ilvl="0" w:tplc="FBA4823A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4">
    <w:nsid w:val="26F94C6C"/>
    <w:multiLevelType w:val="hybridMultilevel"/>
    <w:tmpl w:val="DECCED06"/>
    <w:lvl w:ilvl="0" w:tplc="7828011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8280D64"/>
    <w:multiLevelType w:val="hybridMultilevel"/>
    <w:tmpl w:val="BE30ADFC"/>
    <w:lvl w:ilvl="0" w:tplc="0419001B">
      <w:start w:val="1"/>
      <w:numFmt w:val="lowerRoman"/>
      <w:lvlText w:val="%1."/>
      <w:lvlJc w:val="righ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A447270"/>
    <w:multiLevelType w:val="hybridMultilevel"/>
    <w:tmpl w:val="40BE1BA4"/>
    <w:lvl w:ilvl="0" w:tplc="0960E45C">
      <w:start w:val="1"/>
      <w:numFmt w:val="decimal"/>
      <w:lvlText w:val="%1)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4F3B53A7"/>
    <w:multiLevelType w:val="hybridMultilevel"/>
    <w:tmpl w:val="62060218"/>
    <w:lvl w:ilvl="0" w:tplc="DE68E240">
      <w:start w:val="201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205731"/>
    <w:multiLevelType w:val="hybridMultilevel"/>
    <w:tmpl w:val="7E4EEB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A8F7B6A"/>
    <w:multiLevelType w:val="hybridMultilevel"/>
    <w:tmpl w:val="8EA4CCF0"/>
    <w:lvl w:ilvl="0" w:tplc="DE96A68A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4"/>
  </w:num>
  <w:num w:numId="5">
    <w:abstractNumId w:val="3"/>
  </w:num>
  <w:num w:numId="6">
    <w:abstractNumId w:val="5"/>
  </w:num>
  <w:num w:numId="7">
    <w:abstractNumId w:val="9"/>
  </w:num>
  <w:num w:numId="8">
    <w:abstractNumId w:val="0"/>
  </w:num>
  <w:num w:numId="9">
    <w:abstractNumId w:val="7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ocumentProtection w:edit="readOnly" w:formatting="1" w:enforcement="0"/>
  <w:defaultTabStop w:val="709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556D8"/>
    <w:rsid w:val="00000877"/>
    <w:rsid w:val="00000E9B"/>
    <w:rsid w:val="00002940"/>
    <w:rsid w:val="000029C5"/>
    <w:rsid w:val="0000311C"/>
    <w:rsid w:val="00004E0C"/>
    <w:rsid w:val="000055AF"/>
    <w:rsid w:val="00006555"/>
    <w:rsid w:val="00006AD7"/>
    <w:rsid w:val="00006EFE"/>
    <w:rsid w:val="000072E2"/>
    <w:rsid w:val="0000757F"/>
    <w:rsid w:val="000079E4"/>
    <w:rsid w:val="00007A6A"/>
    <w:rsid w:val="0001006B"/>
    <w:rsid w:val="0001044F"/>
    <w:rsid w:val="000106FC"/>
    <w:rsid w:val="00011B5D"/>
    <w:rsid w:val="00012206"/>
    <w:rsid w:val="000129F1"/>
    <w:rsid w:val="00012E9B"/>
    <w:rsid w:val="000136AC"/>
    <w:rsid w:val="000158BC"/>
    <w:rsid w:val="00015BBF"/>
    <w:rsid w:val="0001631A"/>
    <w:rsid w:val="00017F82"/>
    <w:rsid w:val="00020014"/>
    <w:rsid w:val="00020B62"/>
    <w:rsid w:val="0002162E"/>
    <w:rsid w:val="00023AEA"/>
    <w:rsid w:val="00023E17"/>
    <w:rsid w:val="00024053"/>
    <w:rsid w:val="0002477B"/>
    <w:rsid w:val="00024D54"/>
    <w:rsid w:val="00027CC0"/>
    <w:rsid w:val="000304A8"/>
    <w:rsid w:val="00030B77"/>
    <w:rsid w:val="00030BBB"/>
    <w:rsid w:val="00030C3C"/>
    <w:rsid w:val="00031938"/>
    <w:rsid w:val="00031B83"/>
    <w:rsid w:val="00031E3A"/>
    <w:rsid w:val="00032DD4"/>
    <w:rsid w:val="00033D38"/>
    <w:rsid w:val="00034287"/>
    <w:rsid w:val="00034812"/>
    <w:rsid w:val="000354C3"/>
    <w:rsid w:val="0003637F"/>
    <w:rsid w:val="000369A0"/>
    <w:rsid w:val="000369AF"/>
    <w:rsid w:val="0003713A"/>
    <w:rsid w:val="00040E28"/>
    <w:rsid w:val="00041560"/>
    <w:rsid w:val="00041D10"/>
    <w:rsid w:val="000420BE"/>
    <w:rsid w:val="00042C6A"/>
    <w:rsid w:val="00043530"/>
    <w:rsid w:val="0004459F"/>
    <w:rsid w:val="00044783"/>
    <w:rsid w:val="000467D1"/>
    <w:rsid w:val="00046E9B"/>
    <w:rsid w:val="00047C99"/>
    <w:rsid w:val="000504EA"/>
    <w:rsid w:val="000520DE"/>
    <w:rsid w:val="00052CB5"/>
    <w:rsid w:val="00052D8B"/>
    <w:rsid w:val="000546B4"/>
    <w:rsid w:val="00055187"/>
    <w:rsid w:val="00055EF5"/>
    <w:rsid w:val="00056492"/>
    <w:rsid w:val="00056982"/>
    <w:rsid w:val="000577FB"/>
    <w:rsid w:val="000606AF"/>
    <w:rsid w:val="00061909"/>
    <w:rsid w:val="00062DF2"/>
    <w:rsid w:val="000636A9"/>
    <w:rsid w:val="00063C04"/>
    <w:rsid w:val="00063CBC"/>
    <w:rsid w:val="00064281"/>
    <w:rsid w:val="000643F0"/>
    <w:rsid w:val="00064925"/>
    <w:rsid w:val="00065EAF"/>
    <w:rsid w:val="000704C6"/>
    <w:rsid w:val="00070C6B"/>
    <w:rsid w:val="00072D08"/>
    <w:rsid w:val="0007356B"/>
    <w:rsid w:val="000737A2"/>
    <w:rsid w:val="0007432B"/>
    <w:rsid w:val="00074BA5"/>
    <w:rsid w:val="00074D68"/>
    <w:rsid w:val="00074DF7"/>
    <w:rsid w:val="0007522B"/>
    <w:rsid w:val="000756C9"/>
    <w:rsid w:val="00075DF3"/>
    <w:rsid w:val="00076736"/>
    <w:rsid w:val="000769D5"/>
    <w:rsid w:val="00076F28"/>
    <w:rsid w:val="000770B8"/>
    <w:rsid w:val="0007729E"/>
    <w:rsid w:val="000775AD"/>
    <w:rsid w:val="000777F8"/>
    <w:rsid w:val="00077982"/>
    <w:rsid w:val="0008158F"/>
    <w:rsid w:val="00081B98"/>
    <w:rsid w:val="00082118"/>
    <w:rsid w:val="0008276F"/>
    <w:rsid w:val="00082F83"/>
    <w:rsid w:val="0008332A"/>
    <w:rsid w:val="00083417"/>
    <w:rsid w:val="0008406A"/>
    <w:rsid w:val="00084237"/>
    <w:rsid w:val="000849AE"/>
    <w:rsid w:val="0008589F"/>
    <w:rsid w:val="00085A0C"/>
    <w:rsid w:val="000861BC"/>
    <w:rsid w:val="0008740B"/>
    <w:rsid w:val="00087991"/>
    <w:rsid w:val="000879B9"/>
    <w:rsid w:val="00087B27"/>
    <w:rsid w:val="00087B30"/>
    <w:rsid w:val="0009025D"/>
    <w:rsid w:val="000906FF"/>
    <w:rsid w:val="00090D57"/>
    <w:rsid w:val="00091191"/>
    <w:rsid w:val="0009222B"/>
    <w:rsid w:val="000931D9"/>
    <w:rsid w:val="000946D6"/>
    <w:rsid w:val="000948F5"/>
    <w:rsid w:val="00094D09"/>
    <w:rsid w:val="00094E98"/>
    <w:rsid w:val="000950D2"/>
    <w:rsid w:val="000960FE"/>
    <w:rsid w:val="000964DA"/>
    <w:rsid w:val="0009651A"/>
    <w:rsid w:val="00096BE9"/>
    <w:rsid w:val="00096F58"/>
    <w:rsid w:val="000976F3"/>
    <w:rsid w:val="00097C5F"/>
    <w:rsid w:val="000A0634"/>
    <w:rsid w:val="000A0F49"/>
    <w:rsid w:val="000A0F78"/>
    <w:rsid w:val="000A10A3"/>
    <w:rsid w:val="000A1163"/>
    <w:rsid w:val="000A15C9"/>
    <w:rsid w:val="000A178E"/>
    <w:rsid w:val="000A1DAC"/>
    <w:rsid w:val="000A21D4"/>
    <w:rsid w:val="000A2475"/>
    <w:rsid w:val="000A2513"/>
    <w:rsid w:val="000A657D"/>
    <w:rsid w:val="000A6AE5"/>
    <w:rsid w:val="000A7F71"/>
    <w:rsid w:val="000B0AA9"/>
    <w:rsid w:val="000B0BB7"/>
    <w:rsid w:val="000B0BD2"/>
    <w:rsid w:val="000B1F89"/>
    <w:rsid w:val="000B201F"/>
    <w:rsid w:val="000B2035"/>
    <w:rsid w:val="000B2565"/>
    <w:rsid w:val="000B5805"/>
    <w:rsid w:val="000B5AB2"/>
    <w:rsid w:val="000B68A2"/>
    <w:rsid w:val="000B74B0"/>
    <w:rsid w:val="000B7F7F"/>
    <w:rsid w:val="000C145B"/>
    <w:rsid w:val="000C1B34"/>
    <w:rsid w:val="000C1BD3"/>
    <w:rsid w:val="000C1DC6"/>
    <w:rsid w:val="000C2459"/>
    <w:rsid w:val="000C2691"/>
    <w:rsid w:val="000C298F"/>
    <w:rsid w:val="000C31C7"/>
    <w:rsid w:val="000C4711"/>
    <w:rsid w:val="000C52BF"/>
    <w:rsid w:val="000C5967"/>
    <w:rsid w:val="000C6433"/>
    <w:rsid w:val="000C6FA5"/>
    <w:rsid w:val="000D0205"/>
    <w:rsid w:val="000D16F7"/>
    <w:rsid w:val="000D255A"/>
    <w:rsid w:val="000D2BE8"/>
    <w:rsid w:val="000D2C75"/>
    <w:rsid w:val="000D2FC7"/>
    <w:rsid w:val="000D34DA"/>
    <w:rsid w:val="000D39DF"/>
    <w:rsid w:val="000D3BD1"/>
    <w:rsid w:val="000D3E79"/>
    <w:rsid w:val="000D57CE"/>
    <w:rsid w:val="000D5CD0"/>
    <w:rsid w:val="000D648C"/>
    <w:rsid w:val="000D6D77"/>
    <w:rsid w:val="000E0029"/>
    <w:rsid w:val="000E11D0"/>
    <w:rsid w:val="000E2880"/>
    <w:rsid w:val="000E30ED"/>
    <w:rsid w:val="000E3C3E"/>
    <w:rsid w:val="000E3FF5"/>
    <w:rsid w:val="000E4DC7"/>
    <w:rsid w:val="000E6645"/>
    <w:rsid w:val="000E6EE5"/>
    <w:rsid w:val="000E7DD3"/>
    <w:rsid w:val="000F0002"/>
    <w:rsid w:val="000F16F7"/>
    <w:rsid w:val="000F2763"/>
    <w:rsid w:val="000F2896"/>
    <w:rsid w:val="000F2BF0"/>
    <w:rsid w:val="000F3404"/>
    <w:rsid w:val="000F3610"/>
    <w:rsid w:val="000F3DA9"/>
    <w:rsid w:val="000F4274"/>
    <w:rsid w:val="000F48AA"/>
    <w:rsid w:val="000F491A"/>
    <w:rsid w:val="000F4E8B"/>
    <w:rsid w:val="000F5387"/>
    <w:rsid w:val="000F5881"/>
    <w:rsid w:val="000F5A3B"/>
    <w:rsid w:val="000F689A"/>
    <w:rsid w:val="00100833"/>
    <w:rsid w:val="00100AEF"/>
    <w:rsid w:val="00100B9A"/>
    <w:rsid w:val="0010107D"/>
    <w:rsid w:val="00101D32"/>
    <w:rsid w:val="0010201E"/>
    <w:rsid w:val="00102CB2"/>
    <w:rsid w:val="00103043"/>
    <w:rsid w:val="00103412"/>
    <w:rsid w:val="001034B3"/>
    <w:rsid w:val="00104CD3"/>
    <w:rsid w:val="00104E61"/>
    <w:rsid w:val="001052A8"/>
    <w:rsid w:val="001053A0"/>
    <w:rsid w:val="0010540B"/>
    <w:rsid w:val="001055D4"/>
    <w:rsid w:val="001057BC"/>
    <w:rsid w:val="00105C07"/>
    <w:rsid w:val="001063DF"/>
    <w:rsid w:val="001063E1"/>
    <w:rsid w:val="001078EE"/>
    <w:rsid w:val="00107C1C"/>
    <w:rsid w:val="00107EBF"/>
    <w:rsid w:val="00110616"/>
    <w:rsid w:val="00110889"/>
    <w:rsid w:val="00111B46"/>
    <w:rsid w:val="001141D5"/>
    <w:rsid w:val="00114335"/>
    <w:rsid w:val="00116117"/>
    <w:rsid w:val="001162E4"/>
    <w:rsid w:val="0011656C"/>
    <w:rsid w:val="001168CA"/>
    <w:rsid w:val="001209B2"/>
    <w:rsid w:val="00120C94"/>
    <w:rsid w:val="00121CCD"/>
    <w:rsid w:val="00122750"/>
    <w:rsid w:val="001231F9"/>
    <w:rsid w:val="0012368F"/>
    <w:rsid w:val="00123E55"/>
    <w:rsid w:val="00124DAC"/>
    <w:rsid w:val="0012518B"/>
    <w:rsid w:val="00125590"/>
    <w:rsid w:val="00127778"/>
    <w:rsid w:val="00127D10"/>
    <w:rsid w:val="00131012"/>
    <w:rsid w:val="001317FD"/>
    <w:rsid w:val="001340CA"/>
    <w:rsid w:val="00134E13"/>
    <w:rsid w:val="001357FC"/>
    <w:rsid w:val="0013658D"/>
    <w:rsid w:val="0013676E"/>
    <w:rsid w:val="001369FB"/>
    <w:rsid w:val="00136F84"/>
    <w:rsid w:val="00137B74"/>
    <w:rsid w:val="00137C81"/>
    <w:rsid w:val="0014009C"/>
    <w:rsid w:val="001403BA"/>
    <w:rsid w:val="00140E86"/>
    <w:rsid w:val="00141FE8"/>
    <w:rsid w:val="00142375"/>
    <w:rsid w:val="00142914"/>
    <w:rsid w:val="00143235"/>
    <w:rsid w:val="001435DC"/>
    <w:rsid w:val="0014398A"/>
    <w:rsid w:val="00143B5B"/>
    <w:rsid w:val="00144785"/>
    <w:rsid w:val="00144D0C"/>
    <w:rsid w:val="0014513F"/>
    <w:rsid w:val="00145341"/>
    <w:rsid w:val="001461B2"/>
    <w:rsid w:val="00146836"/>
    <w:rsid w:val="001468E3"/>
    <w:rsid w:val="00146E26"/>
    <w:rsid w:val="00147D44"/>
    <w:rsid w:val="00150209"/>
    <w:rsid w:val="00151E62"/>
    <w:rsid w:val="001527F3"/>
    <w:rsid w:val="0015462D"/>
    <w:rsid w:val="00155EE1"/>
    <w:rsid w:val="0015613A"/>
    <w:rsid w:val="00156208"/>
    <w:rsid w:val="00157227"/>
    <w:rsid w:val="00157A2D"/>
    <w:rsid w:val="00160137"/>
    <w:rsid w:val="001603AF"/>
    <w:rsid w:val="001604A1"/>
    <w:rsid w:val="00160B28"/>
    <w:rsid w:val="00160EFF"/>
    <w:rsid w:val="00161A6C"/>
    <w:rsid w:val="00161B05"/>
    <w:rsid w:val="0016221E"/>
    <w:rsid w:val="001623FC"/>
    <w:rsid w:val="00162E63"/>
    <w:rsid w:val="00163179"/>
    <w:rsid w:val="001648BF"/>
    <w:rsid w:val="00164C2A"/>
    <w:rsid w:val="00164EE0"/>
    <w:rsid w:val="001663B8"/>
    <w:rsid w:val="00166BAC"/>
    <w:rsid w:val="0017090F"/>
    <w:rsid w:val="00170B8D"/>
    <w:rsid w:val="00170F08"/>
    <w:rsid w:val="0017144B"/>
    <w:rsid w:val="00171493"/>
    <w:rsid w:val="001715DD"/>
    <w:rsid w:val="00171BF8"/>
    <w:rsid w:val="00172A11"/>
    <w:rsid w:val="001730FE"/>
    <w:rsid w:val="00173158"/>
    <w:rsid w:val="0017404C"/>
    <w:rsid w:val="0017499F"/>
    <w:rsid w:val="00174A78"/>
    <w:rsid w:val="00174D00"/>
    <w:rsid w:val="001752F7"/>
    <w:rsid w:val="00175600"/>
    <w:rsid w:val="00175EA3"/>
    <w:rsid w:val="0018025C"/>
    <w:rsid w:val="001803E7"/>
    <w:rsid w:val="001823A8"/>
    <w:rsid w:val="00183931"/>
    <w:rsid w:val="00183B8D"/>
    <w:rsid w:val="00184480"/>
    <w:rsid w:val="001849C3"/>
    <w:rsid w:val="00184DEC"/>
    <w:rsid w:val="001850B2"/>
    <w:rsid w:val="0018511B"/>
    <w:rsid w:val="0018523F"/>
    <w:rsid w:val="001853CE"/>
    <w:rsid w:val="00186CD9"/>
    <w:rsid w:val="00187E02"/>
    <w:rsid w:val="00187FFA"/>
    <w:rsid w:val="001902FA"/>
    <w:rsid w:val="00190C5B"/>
    <w:rsid w:val="00190CEB"/>
    <w:rsid w:val="001910A0"/>
    <w:rsid w:val="00191374"/>
    <w:rsid w:val="001919C5"/>
    <w:rsid w:val="001925F6"/>
    <w:rsid w:val="00192A51"/>
    <w:rsid w:val="00192DE5"/>
    <w:rsid w:val="00193E7B"/>
    <w:rsid w:val="00194364"/>
    <w:rsid w:val="00194485"/>
    <w:rsid w:val="00194C3C"/>
    <w:rsid w:val="00195B16"/>
    <w:rsid w:val="00195C28"/>
    <w:rsid w:val="00196A97"/>
    <w:rsid w:val="001976B8"/>
    <w:rsid w:val="00197A92"/>
    <w:rsid w:val="001A059F"/>
    <w:rsid w:val="001A08F3"/>
    <w:rsid w:val="001A14BB"/>
    <w:rsid w:val="001A25A6"/>
    <w:rsid w:val="001A2D5A"/>
    <w:rsid w:val="001A3436"/>
    <w:rsid w:val="001A404D"/>
    <w:rsid w:val="001A45BD"/>
    <w:rsid w:val="001A50E9"/>
    <w:rsid w:val="001A50EC"/>
    <w:rsid w:val="001A68EF"/>
    <w:rsid w:val="001A6AA7"/>
    <w:rsid w:val="001A73F6"/>
    <w:rsid w:val="001A76FD"/>
    <w:rsid w:val="001B047C"/>
    <w:rsid w:val="001B0F78"/>
    <w:rsid w:val="001B157D"/>
    <w:rsid w:val="001B22A8"/>
    <w:rsid w:val="001B2770"/>
    <w:rsid w:val="001B301E"/>
    <w:rsid w:val="001B315A"/>
    <w:rsid w:val="001B3352"/>
    <w:rsid w:val="001B3AE9"/>
    <w:rsid w:val="001B3D4B"/>
    <w:rsid w:val="001B3F79"/>
    <w:rsid w:val="001B5BC6"/>
    <w:rsid w:val="001B60F5"/>
    <w:rsid w:val="001B6129"/>
    <w:rsid w:val="001B62C6"/>
    <w:rsid w:val="001B706A"/>
    <w:rsid w:val="001B7937"/>
    <w:rsid w:val="001C0AA0"/>
    <w:rsid w:val="001C1E3D"/>
    <w:rsid w:val="001C1E95"/>
    <w:rsid w:val="001C3D45"/>
    <w:rsid w:val="001C4AE5"/>
    <w:rsid w:val="001C628D"/>
    <w:rsid w:val="001C65F6"/>
    <w:rsid w:val="001C67EB"/>
    <w:rsid w:val="001C6916"/>
    <w:rsid w:val="001C72D9"/>
    <w:rsid w:val="001C79E1"/>
    <w:rsid w:val="001C7E01"/>
    <w:rsid w:val="001D0033"/>
    <w:rsid w:val="001D165E"/>
    <w:rsid w:val="001D2658"/>
    <w:rsid w:val="001D27F2"/>
    <w:rsid w:val="001D2BBB"/>
    <w:rsid w:val="001D3FB9"/>
    <w:rsid w:val="001D507A"/>
    <w:rsid w:val="001D524F"/>
    <w:rsid w:val="001D674B"/>
    <w:rsid w:val="001D745A"/>
    <w:rsid w:val="001D76B9"/>
    <w:rsid w:val="001D7770"/>
    <w:rsid w:val="001E0CDE"/>
    <w:rsid w:val="001E12BB"/>
    <w:rsid w:val="001E16EB"/>
    <w:rsid w:val="001E1ACF"/>
    <w:rsid w:val="001E1E98"/>
    <w:rsid w:val="001E2D08"/>
    <w:rsid w:val="001E3388"/>
    <w:rsid w:val="001E3491"/>
    <w:rsid w:val="001E395E"/>
    <w:rsid w:val="001E39AB"/>
    <w:rsid w:val="001E436A"/>
    <w:rsid w:val="001E4F1B"/>
    <w:rsid w:val="001E562C"/>
    <w:rsid w:val="001E5F6A"/>
    <w:rsid w:val="001E5F86"/>
    <w:rsid w:val="001E7BD3"/>
    <w:rsid w:val="001E7DA2"/>
    <w:rsid w:val="001E7FEC"/>
    <w:rsid w:val="001F0186"/>
    <w:rsid w:val="001F0D37"/>
    <w:rsid w:val="001F18BD"/>
    <w:rsid w:val="001F26B6"/>
    <w:rsid w:val="001F2D63"/>
    <w:rsid w:val="001F2EED"/>
    <w:rsid w:val="001F3A0F"/>
    <w:rsid w:val="001F5F4C"/>
    <w:rsid w:val="001F672C"/>
    <w:rsid w:val="001F717F"/>
    <w:rsid w:val="00200140"/>
    <w:rsid w:val="00200D96"/>
    <w:rsid w:val="002010E3"/>
    <w:rsid w:val="00201126"/>
    <w:rsid w:val="00201994"/>
    <w:rsid w:val="002019C4"/>
    <w:rsid w:val="00201F0F"/>
    <w:rsid w:val="00202D89"/>
    <w:rsid w:val="002059A5"/>
    <w:rsid w:val="00205D12"/>
    <w:rsid w:val="002063CF"/>
    <w:rsid w:val="00206A13"/>
    <w:rsid w:val="00206D38"/>
    <w:rsid w:val="0020752B"/>
    <w:rsid w:val="00207C29"/>
    <w:rsid w:val="00207D93"/>
    <w:rsid w:val="002107F7"/>
    <w:rsid w:val="00211EB5"/>
    <w:rsid w:val="00213FE9"/>
    <w:rsid w:val="00214DDD"/>
    <w:rsid w:val="00215F6E"/>
    <w:rsid w:val="00216194"/>
    <w:rsid w:val="00216461"/>
    <w:rsid w:val="002165F7"/>
    <w:rsid w:val="002171F1"/>
    <w:rsid w:val="00217F9C"/>
    <w:rsid w:val="00221CEC"/>
    <w:rsid w:val="00222309"/>
    <w:rsid w:val="00222CB5"/>
    <w:rsid w:val="002233F8"/>
    <w:rsid w:val="0022366F"/>
    <w:rsid w:val="002238A0"/>
    <w:rsid w:val="0022397C"/>
    <w:rsid w:val="00223B77"/>
    <w:rsid w:val="00224319"/>
    <w:rsid w:val="00224555"/>
    <w:rsid w:val="00224914"/>
    <w:rsid w:val="00225E67"/>
    <w:rsid w:val="00226AEE"/>
    <w:rsid w:val="002278D5"/>
    <w:rsid w:val="0023219E"/>
    <w:rsid w:val="00233206"/>
    <w:rsid w:val="00233564"/>
    <w:rsid w:val="00235436"/>
    <w:rsid w:val="0023570A"/>
    <w:rsid w:val="00236705"/>
    <w:rsid w:val="002368A4"/>
    <w:rsid w:val="0024035C"/>
    <w:rsid w:val="00242AFA"/>
    <w:rsid w:val="00242C08"/>
    <w:rsid w:val="00243893"/>
    <w:rsid w:val="0024454D"/>
    <w:rsid w:val="00244F8B"/>
    <w:rsid w:val="00245C41"/>
    <w:rsid w:val="00246819"/>
    <w:rsid w:val="00246BCF"/>
    <w:rsid w:val="00246BF8"/>
    <w:rsid w:val="00246F3C"/>
    <w:rsid w:val="00246FC8"/>
    <w:rsid w:val="00247D2B"/>
    <w:rsid w:val="00247D7F"/>
    <w:rsid w:val="00247FB5"/>
    <w:rsid w:val="002506E6"/>
    <w:rsid w:val="002508E6"/>
    <w:rsid w:val="00250FF0"/>
    <w:rsid w:val="002521AA"/>
    <w:rsid w:val="00253869"/>
    <w:rsid w:val="002538B8"/>
    <w:rsid w:val="00254715"/>
    <w:rsid w:val="0025481A"/>
    <w:rsid w:val="00254D9E"/>
    <w:rsid w:val="00255884"/>
    <w:rsid w:val="00255F2E"/>
    <w:rsid w:val="0025708B"/>
    <w:rsid w:val="002570C7"/>
    <w:rsid w:val="0025720A"/>
    <w:rsid w:val="0025760D"/>
    <w:rsid w:val="002601ED"/>
    <w:rsid w:val="00261038"/>
    <w:rsid w:val="002613BC"/>
    <w:rsid w:val="00261722"/>
    <w:rsid w:val="00261732"/>
    <w:rsid w:val="00261D96"/>
    <w:rsid w:val="00262282"/>
    <w:rsid w:val="0026262E"/>
    <w:rsid w:val="0026273F"/>
    <w:rsid w:val="00262A8C"/>
    <w:rsid w:val="00262C5B"/>
    <w:rsid w:val="002635D9"/>
    <w:rsid w:val="002636C5"/>
    <w:rsid w:val="00263E31"/>
    <w:rsid w:val="00264506"/>
    <w:rsid w:val="00264FA1"/>
    <w:rsid w:val="002664D4"/>
    <w:rsid w:val="002677A9"/>
    <w:rsid w:val="00267871"/>
    <w:rsid w:val="00271DB1"/>
    <w:rsid w:val="00271E82"/>
    <w:rsid w:val="00271F7A"/>
    <w:rsid w:val="00271F8D"/>
    <w:rsid w:val="002729AF"/>
    <w:rsid w:val="00273C4B"/>
    <w:rsid w:val="00274036"/>
    <w:rsid w:val="0027423B"/>
    <w:rsid w:val="00274283"/>
    <w:rsid w:val="00275100"/>
    <w:rsid w:val="00275B8C"/>
    <w:rsid w:val="0027631B"/>
    <w:rsid w:val="00276904"/>
    <w:rsid w:val="0027735C"/>
    <w:rsid w:val="00277685"/>
    <w:rsid w:val="002800CE"/>
    <w:rsid w:val="002800E4"/>
    <w:rsid w:val="002803E6"/>
    <w:rsid w:val="002804F2"/>
    <w:rsid w:val="002809E7"/>
    <w:rsid w:val="00280D4B"/>
    <w:rsid w:val="00281308"/>
    <w:rsid w:val="002818BF"/>
    <w:rsid w:val="00282520"/>
    <w:rsid w:val="00282E97"/>
    <w:rsid w:val="002832E8"/>
    <w:rsid w:val="00283794"/>
    <w:rsid w:val="002837BA"/>
    <w:rsid w:val="0028558A"/>
    <w:rsid w:val="00285B5E"/>
    <w:rsid w:val="00285E3B"/>
    <w:rsid w:val="00286464"/>
    <w:rsid w:val="00286F5E"/>
    <w:rsid w:val="00290EDD"/>
    <w:rsid w:val="00291B83"/>
    <w:rsid w:val="0029275F"/>
    <w:rsid w:val="00292879"/>
    <w:rsid w:val="00292992"/>
    <w:rsid w:val="00293499"/>
    <w:rsid w:val="00294557"/>
    <w:rsid w:val="00294BBD"/>
    <w:rsid w:val="002952F7"/>
    <w:rsid w:val="00296D28"/>
    <w:rsid w:val="00296EA0"/>
    <w:rsid w:val="002971A7"/>
    <w:rsid w:val="002A002B"/>
    <w:rsid w:val="002A0E3C"/>
    <w:rsid w:val="002A11A2"/>
    <w:rsid w:val="002A151C"/>
    <w:rsid w:val="002A256B"/>
    <w:rsid w:val="002A31AD"/>
    <w:rsid w:val="002A3CC5"/>
    <w:rsid w:val="002A4010"/>
    <w:rsid w:val="002A409C"/>
    <w:rsid w:val="002A4858"/>
    <w:rsid w:val="002A4866"/>
    <w:rsid w:val="002A4A6A"/>
    <w:rsid w:val="002A63F1"/>
    <w:rsid w:val="002A6D7C"/>
    <w:rsid w:val="002A7FD4"/>
    <w:rsid w:val="002B01E6"/>
    <w:rsid w:val="002B0244"/>
    <w:rsid w:val="002B03A1"/>
    <w:rsid w:val="002B0568"/>
    <w:rsid w:val="002B0623"/>
    <w:rsid w:val="002B07FA"/>
    <w:rsid w:val="002B08C1"/>
    <w:rsid w:val="002B1604"/>
    <w:rsid w:val="002B1C3F"/>
    <w:rsid w:val="002B1CEC"/>
    <w:rsid w:val="002B209A"/>
    <w:rsid w:val="002B2DD7"/>
    <w:rsid w:val="002B3EEC"/>
    <w:rsid w:val="002B5286"/>
    <w:rsid w:val="002B5C7C"/>
    <w:rsid w:val="002B7429"/>
    <w:rsid w:val="002B775E"/>
    <w:rsid w:val="002B7869"/>
    <w:rsid w:val="002B788A"/>
    <w:rsid w:val="002C0180"/>
    <w:rsid w:val="002C03C0"/>
    <w:rsid w:val="002C16EE"/>
    <w:rsid w:val="002C1FD2"/>
    <w:rsid w:val="002C2375"/>
    <w:rsid w:val="002C2AEB"/>
    <w:rsid w:val="002C3292"/>
    <w:rsid w:val="002C3A29"/>
    <w:rsid w:val="002C3DA5"/>
    <w:rsid w:val="002C4CB3"/>
    <w:rsid w:val="002C50EA"/>
    <w:rsid w:val="002C553C"/>
    <w:rsid w:val="002C6EA9"/>
    <w:rsid w:val="002C70C8"/>
    <w:rsid w:val="002C7FA0"/>
    <w:rsid w:val="002D018B"/>
    <w:rsid w:val="002D06EF"/>
    <w:rsid w:val="002D0C4B"/>
    <w:rsid w:val="002D0F0E"/>
    <w:rsid w:val="002D1732"/>
    <w:rsid w:val="002D185D"/>
    <w:rsid w:val="002D2096"/>
    <w:rsid w:val="002D2726"/>
    <w:rsid w:val="002D3DD6"/>
    <w:rsid w:val="002D4B01"/>
    <w:rsid w:val="002D6230"/>
    <w:rsid w:val="002D7189"/>
    <w:rsid w:val="002D7621"/>
    <w:rsid w:val="002E18C5"/>
    <w:rsid w:val="002E4CAE"/>
    <w:rsid w:val="002E6B65"/>
    <w:rsid w:val="002E6BE4"/>
    <w:rsid w:val="002E72AF"/>
    <w:rsid w:val="002E7EC0"/>
    <w:rsid w:val="002F16EB"/>
    <w:rsid w:val="002F1FE0"/>
    <w:rsid w:val="002F25E9"/>
    <w:rsid w:val="002F42B3"/>
    <w:rsid w:val="002F4E68"/>
    <w:rsid w:val="002F5421"/>
    <w:rsid w:val="002F6027"/>
    <w:rsid w:val="002F6091"/>
    <w:rsid w:val="002F6A4E"/>
    <w:rsid w:val="002F6B4C"/>
    <w:rsid w:val="003028FD"/>
    <w:rsid w:val="00303337"/>
    <w:rsid w:val="003038FA"/>
    <w:rsid w:val="003039D1"/>
    <w:rsid w:val="003060C7"/>
    <w:rsid w:val="00306BCE"/>
    <w:rsid w:val="00307120"/>
    <w:rsid w:val="00307850"/>
    <w:rsid w:val="00310FFB"/>
    <w:rsid w:val="003122C5"/>
    <w:rsid w:val="00312D1A"/>
    <w:rsid w:val="0031386A"/>
    <w:rsid w:val="00314023"/>
    <w:rsid w:val="00314371"/>
    <w:rsid w:val="003144E9"/>
    <w:rsid w:val="003146BB"/>
    <w:rsid w:val="003146C2"/>
    <w:rsid w:val="00314C6B"/>
    <w:rsid w:val="00315B55"/>
    <w:rsid w:val="00316EEE"/>
    <w:rsid w:val="00317007"/>
    <w:rsid w:val="00317C58"/>
    <w:rsid w:val="00317CF3"/>
    <w:rsid w:val="003206B3"/>
    <w:rsid w:val="00320A3E"/>
    <w:rsid w:val="0032119D"/>
    <w:rsid w:val="003219F5"/>
    <w:rsid w:val="00321E85"/>
    <w:rsid w:val="003222AE"/>
    <w:rsid w:val="00322567"/>
    <w:rsid w:val="00322FA5"/>
    <w:rsid w:val="003244C9"/>
    <w:rsid w:val="003245AD"/>
    <w:rsid w:val="00324F18"/>
    <w:rsid w:val="00325270"/>
    <w:rsid w:val="0032615A"/>
    <w:rsid w:val="003267A6"/>
    <w:rsid w:val="003269B4"/>
    <w:rsid w:val="00330E27"/>
    <w:rsid w:val="003311C0"/>
    <w:rsid w:val="00331ECA"/>
    <w:rsid w:val="00331F2E"/>
    <w:rsid w:val="003325F4"/>
    <w:rsid w:val="003341CC"/>
    <w:rsid w:val="0033428B"/>
    <w:rsid w:val="00334C3B"/>
    <w:rsid w:val="00335235"/>
    <w:rsid w:val="00337976"/>
    <w:rsid w:val="00337CCC"/>
    <w:rsid w:val="00337FAB"/>
    <w:rsid w:val="003405ED"/>
    <w:rsid w:val="003406A5"/>
    <w:rsid w:val="00341625"/>
    <w:rsid w:val="00341B03"/>
    <w:rsid w:val="00341EFC"/>
    <w:rsid w:val="00344457"/>
    <w:rsid w:val="00345121"/>
    <w:rsid w:val="003457D9"/>
    <w:rsid w:val="00345AB8"/>
    <w:rsid w:val="00345B4C"/>
    <w:rsid w:val="00346EDE"/>
    <w:rsid w:val="00347191"/>
    <w:rsid w:val="003505E3"/>
    <w:rsid w:val="0035060D"/>
    <w:rsid w:val="00351586"/>
    <w:rsid w:val="0035195E"/>
    <w:rsid w:val="003519E6"/>
    <w:rsid w:val="00352451"/>
    <w:rsid w:val="0035250D"/>
    <w:rsid w:val="003531CD"/>
    <w:rsid w:val="00353275"/>
    <w:rsid w:val="00353C05"/>
    <w:rsid w:val="003540C7"/>
    <w:rsid w:val="0035414A"/>
    <w:rsid w:val="0035497D"/>
    <w:rsid w:val="00355FB9"/>
    <w:rsid w:val="0035669D"/>
    <w:rsid w:val="00356D81"/>
    <w:rsid w:val="00357D00"/>
    <w:rsid w:val="00357DD8"/>
    <w:rsid w:val="0036010D"/>
    <w:rsid w:val="003609C3"/>
    <w:rsid w:val="003612CB"/>
    <w:rsid w:val="00362639"/>
    <w:rsid w:val="003632AA"/>
    <w:rsid w:val="003634A5"/>
    <w:rsid w:val="00363A4A"/>
    <w:rsid w:val="0036503A"/>
    <w:rsid w:val="0036634A"/>
    <w:rsid w:val="00366608"/>
    <w:rsid w:val="00366809"/>
    <w:rsid w:val="00366C44"/>
    <w:rsid w:val="00370C33"/>
    <w:rsid w:val="00370F0E"/>
    <w:rsid w:val="00372006"/>
    <w:rsid w:val="00372FF6"/>
    <w:rsid w:val="003731BF"/>
    <w:rsid w:val="00373207"/>
    <w:rsid w:val="003735F1"/>
    <w:rsid w:val="0037453A"/>
    <w:rsid w:val="0037462D"/>
    <w:rsid w:val="003750AA"/>
    <w:rsid w:val="00376354"/>
    <w:rsid w:val="003763AF"/>
    <w:rsid w:val="003772DB"/>
    <w:rsid w:val="0037758E"/>
    <w:rsid w:val="00377EC6"/>
    <w:rsid w:val="00380241"/>
    <w:rsid w:val="00380AD9"/>
    <w:rsid w:val="00380E5A"/>
    <w:rsid w:val="00381889"/>
    <w:rsid w:val="00381EAE"/>
    <w:rsid w:val="00382FC9"/>
    <w:rsid w:val="0038319A"/>
    <w:rsid w:val="0038342C"/>
    <w:rsid w:val="003848E8"/>
    <w:rsid w:val="00384B5D"/>
    <w:rsid w:val="00384CAA"/>
    <w:rsid w:val="003855FB"/>
    <w:rsid w:val="00385A57"/>
    <w:rsid w:val="00386309"/>
    <w:rsid w:val="00386B55"/>
    <w:rsid w:val="003872C4"/>
    <w:rsid w:val="00392A6A"/>
    <w:rsid w:val="003934B3"/>
    <w:rsid w:val="003938F5"/>
    <w:rsid w:val="003940DD"/>
    <w:rsid w:val="00395387"/>
    <w:rsid w:val="00396638"/>
    <w:rsid w:val="003A17C2"/>
    <w:rsid w:val="003A2674"/>
    <w:rsid w:val="003A4473"/>
    <w:rsid w:val="003A4E3D"/>
    <w:rsid w:val="003A4EB1"/>
    <w:rsid w:val="003A55F3"/>
    <w:rsid w:val="003A594D"/>
    <w:rsid w:val="003A5EA3"/>
    <w:rsid w:val="003A6A98"/>
    <w:rsid w:val="003A7221"/>
    <w:rsid w:val="003A73A7"/>
    <w:rsid w:val="003A76FC"/>
    <w:rsid w:val="003B134B"/>
    <w:rsid w:val="003B353F"/>
    <w:rsid w:val="003B35E0"/>
    <w:rsid w:val="003B3A2A"/>
    <w:rsid w:val="003B444D"/>
    <w:rsid w:val="003B55B8"/>
    <w:rsid w:val="003B5897"/>
    <w:rsid w:val="003B58BD"/>
    <w:rsid w:val="003B5ACE"/>
    <w:rsid w:val="003B7676"/>
    <w:rsid w:val="003B77D7"/>
    <w:rsid w:val="003B799A"/>
    <w:rsid w:val="003B7ECC"/>
    <w:rsid w:val="003C06D7"/>
    <w:rsid w:val="003C0787"/>
    <w:rsid w:val="003C093C"/>
    <w:rsid w:val="003C0EFF"/>
    <w:rsid w:val="003C0F37"/>
    <w:rsid w:val="003C191B"/>
    <w:rsid w:val="003C2E04"/>
    <w:rsid w:val="003C4922"/>
    <w:rsid w:val="003C4D58"/>
    <w:rsid w:val="003C5141"/>
    <w:rsid w:val="003C5155"/>
    <w:rsid w:val="003C5BCE"/>
    <w:rsid w:val="003C5DCC"/>
    <w:rsid w:val="003C5FB0"/>
    <w:rsid w:val="003C6160"/>
    <w:rsid w:val="003C660D"/>
    <w:rsid w:val="003C6A72"/>
    <w:rsid w:val="003C77EC"/>
    <w:rsid w:val="003D0217"/>
    <w:rsid w:val="003D04B8"/>
    <w:rsid w:val="003D0658"/>
    <w:rsid w:val="003D0A89"/>
    <w:rsid w:val="003D0BBA"/>
    <w:rsid w:val="003D0E0F"/>
    <w:rsid w:val="003D1A68"/>
    <w:rsid w:val="003D2246"/>
    <w:rsid w:val="003D2A23"/>
    <w:rsid w:val="003D2B18"/>
    <w:rsid w:val="003D3047"/>
    <w:rsid w:val="003D3279"/>
    <w:rsid w:val="003D40B2"/>
    <w:rsid w:val="003D4509"/>
    <w:rsid w:val="003D5004"/>
    <w:rsid w:val="003D56D6"/>
    <w:rsid w:val="003D5BE5"/>
    <w:rsid w:val="003D6579"/>
    <w:rsid w:val="003E0BA8"/>
    <w:rsid w:val="003E1AB4"/>
    <w:rsid w:val="003E1BF2"/>
    <w:rsid w:val="003E2BA5"/>
    <w:rsid w:val="003E335E"/>
    <w:rsid w:val="003E57A6"/>
    <w:rsid w:val="003E5BFF"/>
    <w:rsid w:val="003E5F3B"/>
    <w:rsid w:val="003E707F"/>
    <w:rsid w:val="003E711A"/>
    <w:rsid w:val="003F0152"/>
    <w:rsid w:val="003F0968"/>
    <w:rsid w:val="003F10A2"/>
    <w:rsid w:val="003F119A"/>
    <w:rsid w:val="003F2123"/>
    <w:rsid w:val="003F227F"/>
    <w:rsid w:val="003F2638"/>
    <w:rsid w:val="003F292D"/>
    <w:rsid w:val="003F3FFD"/>
    <w:rsid w:val="003F552A"/>
    <w:rsid w:val="003F6D8F"/>
    <w:rsid w:val="003F6DA8"/>
    <w:rsid w:val="003F70B8"/>
    <w:rsid w:val="0040093A"/>
    <w:rsid w:val="0040112E"/>
    <w:rsid w:val="004012DF"/>
    <w:rsid w:val="00401470"/>
    <w:rsid w:val="0040396B"/>
    <w:rsid w:val="00404439"/>
    <w:rsid w:val="00404D10"/>
    <w:rsid w:val="00405171"/>
    <w:rsid w:val="0041079B"/>
    <w:rsid w:val="00410C78"/>
    <w:rsid w:val="00411585"/>
    <w:rsid w:val="0041310C"/>
    <w:rsid w:val="00413349"/>
    <w:rsid w:val="0041437E"/>
    <w:rsid w:val="0041477A"/>
    <w:rsid w:val="00414EA2"/>
    <w:rsid w:val="00414F60"/>
    <w:rsid w:val="00415157"/>
    <w:rsid w:val="004159F8"/>
    <w:rsid w:val="00416237"/>
    <w:rsid w:val="0041690F"/>
    <w:rsid w:val="00416C48"/>
    <w:rsid w:val="00417515"/>
    <w:rsid w:val="0041761B"/>
    <w:rsid w:val="00417699"/>
    <w:rsid w:val="00417AC5"/>
    <w:rsid w:val="004210ED"/>
    <w:rsid w:val="00421C02"/>
    <w:rsid w:val="00422F62"/>
    <w:rsid w:val="00423570"/>
    <w:rsid w:val="004244C8"/>
    <w:rsid w:val="0042492D"/>
    <w:rsid w:val="00425D8C"/>
    <w:rsid w:val="00425F27"/>
    <w:rsid w:val="004268D5"/>
    <w:rsid w:val="00426ACE"/>
    <w:rsid w:val="00426D05"/>
    <w:rsid w:val="00427214"/>
    <w:rsid w:val="0042786B"/>
    <w:rsid w:val="00427DA7"/>
    <w:rsid w:val="00427F38"/>
    <w:rsid w:val="00430C11"/>
    <w:rsid w:val="00430CA4"/>
    <w:rsid w:val="00431266"/>
    <w:rsid w:val="00431BC1"/>
    <w:rsid w:val="0043234F"/>
    <w:rsid w:val="00432F30"/>
    <w:rsid w:val="00432FB0"/>
    <w:rsid w:val="0043544C"/>
    <w:rsid w:val="00436327"/>
    <w:rsid w:val="00437029"/>
    <w:rsid w:val="004408CE"/>
    <w:rsid w:val="004416D4"/>
    <w:rsid w:val="0044239E"/>
    <w:rsid w:val="00442D4A"/>
    <w:rsid w:val="00442E80"/>
    <w:rsid w:val="0044463C"/>
    <w:rsid w:val="004450E5"/>
    <w:rsid w:val="004458B3"/>
    <w:rsid w:val="0044624D"/>
    <w:rsid w:val="00447B63"/>
    <w:rsid w:val="00450125"/>
    <w:rsid w:val="00452375"/>
    <w:rsid w:val="00455BF5"/>
    <w:rsid w:val="00456279"/>
    <w:rsid w:val="00456EB9"/>
    <w:rsid w:val="00460CDE"/>
    <w:rsid w:val="004611C2"/>
    <w:rsid w:val="00461236"/>
    <w:rsid w:val="0046162F"/>
    <w:rsid w:val="0046172A"/>
    <w:rsid w:val="00461E57"/>
    <w:rsid w:val="004625AC"/>
    <w:rsid w:val="00462EF5"/>
    <w:rsid w:val="004631F9"/>
    <w:rsid w:val="0046322C"/>
    <w:rsid w:val="00464339"/>
    <w:rsid w:val="00464385"/>
    <w:rsid w:val="00464C81"/>
    <w:rsid w:val="00464CE5"/>
    <w:rsid w:val="00466916"/>
    <w:rsid w:val="004675E5"/>
    <w:rsid w:val="00470089"/>
    <w:rsid w:val="004707B0"/>
    <w:rsid w:val="00470D62"/>
    <w:rsid w:val="00470DF7"/>
    <w:rsid w:val="004712A1"/>
    <w:rsid w:val="00471419"/>
    <w:rsid w:val="00472713"/>
    <w:rsid w:val="00472BCF"/>
    <w:rsid w:val="00472DD6"/>
    <w:rsid w:val="004744A8"/>
    <w:rsid w:val="004747AB"/>
    <w:rsid w:val="00474BD0"/>
    <w:rsid w:val="004752BA"/>
    <w:rsid w:val="00476267"/>
    <w:rsid w:val="00476965"/>
    <w:rsid w:val="0048061C"/>
    <w:rsid w:val="004809F8"/>
    <w:rsid w:val="00480B68"/>
    <w:rsid w:val="004813A4"/>
    <w:rsid w:val="00481F1E"/>
    <w:rsid w:val="0048228B"/>
    <w:rsid w:val="00484B5E"/>
    <w:rsid w:val="00485F2D"/>
    <w:rsid w:val="00487068"/>
    <w:rsid w:val="004871FD"/>
    <w:rsid w:val="004872E1"/>
    <w:rsid w:val="00487C7E"/>
    <w:rsid w:val="004901A3"/>
    <w:rsid w:val="004909D4"/>
    <w:rsid w:val="00492D10"/>
    <w:rsid w:val="00492D69"/>
    <w:rsid w:val="004931AB"/>
    <w:rsid w:val="004941E2"/>
    <w:rsid w:val="004951F0"/>
    <w:rsid w:val="00495341"/>
    <w:rsid w:val="00495658"/>
    <w:rsid w:val="0049570A"/>
    <w:rsid w:val="00495F16"/>
    <w:rsid w:val="00496502"/>
    <w:rsid w:val="0049662A"/>
    <w:rsid w:val="00496FC8"/>
    <w:rsid w:val="004970CD"/>
    <w:rsid w:val="004A012F"/>
    <w:rsid w:val="004A1497"/>
    <w:rsid w:val="004A18EB"/>
    <w:rsid w:val="004A2411"/>
    <w:rsid w:val="004A2DBF"/>
    <w:rsid w:val="004A3382"/>
    <w:rsid w:val="004A4CA7"/>
    <w:rsid w:val="004A5557"/>
    <w:rsid w:val="004A5C0D"/>
    <w:rsid w:val="004A654E"/>
    <w:rsid w:val="004A659A"/>
    <w:rsid w:val="004A71E4"/>
    <w:rsid w:val="004A7D88"/>
    <w:rsid w:val="004B0BFC"/>
    <w:rsid w:val="004B162B"/>
    <w:rsid w:val="004B2A2E"/>
    <w:rsid w:val="004B34EE"/>
    <w:rsid w:val="004B3A25"/>
    <w:rsid w:val="004B4623"/>
    <w:rsid w:val="004B4877"/>
    <w:rsid w:val="004B4D1E"/>
    <w:rsid w:val="004B55BE"/>
    <w:rsid w:val="004B66DD"/>
    <w:rsid w:val="004B6957"/>
    <w:rsid w:val="004B7214"/>
    <w:rsid w:val="004C16D4"/>
    <w:rsid w:val="004C2530"/>
    <w:rsid w:val="004C3106"/>
    <w:rsid w:val="004C3581"/>
    <w:rsid w:val="004C3CC8"/>
    <w:rsid w:val="004C475B"/>
    <w:rsid w:val="004C6085"/>
    <w:rsid w:val="004C6470"/>
    <w:rsid w:val="004C6FC3"/>
    <w:rsid w:val="004C7254"/>
    <w:rsid w:val="004C74B0"/>
    <w:rsid w:val="004C7CE2"/>
    <w:rsid w:val="004D0C1E"/>
    <w:rsid w:val="004D0D11"/>
    <w:rsid w:val="004D18DB"/>
    <w:rsid w:val="004D1A6B"/>
    <w:rsid w:val="004D282B"/>
    <w:rsid w:val="004D33DB"/>
    <w:rsid w:val="004D4162"/>
    <w:rsid w:val="004D45DA"/>
    <w:rsid w:val="004D56A7"/>
    <w:rsid w:val="004D5EC5"/>
    <w:rsid w:val="004D5FCC"/>
    <w:rsid w:val="004D5FF6"/>
    <w:rsid w:val="004D608D"/>
    <w:rsid w:val="004D6437"/>
    <w:rsid w:val="004D6E65"/>
    <w:rsid w:val="004D7299"/>
    <w:rsid w:val="004D7B86"/>
    <w:rsid w:val="004D7FF9"/>
    <w:rsid w:val="004E0990"/>
    <w:rsid w:val="004E22C4"/>
    <w:rsid w:val="004E32C7"/>
    <w:rsid w:val="004E4101"/>
    <w:rsid w:val="004E4CD6"/>
    <w:rsid w:val="004E4F6B"/>
    <w:rsid w:val="004E617F"/>
    <w:rsid w:val="004E6321"/>
    <w:rsid w:val="004E77B2"/>
    <w:rsid w:val="004E7C75"/>
    <w:rsid w:val="004F0B12"/>
    <w:rsid w:val="004F0FED"/>
    <w:rsid w:val="004F19F2"/>
    <w:rsid w:val="004F1D43"/>
    <w:rsid w:val="004F23A9"/>
    <w:rsid w:val="004F3A35"/>
    <w:rsid w:val="004F4395"/>
    <w:rsid w:val="004F5133"/>
    <w:rsid w:val="004F5209"/>
    <w:rsid w:val="004F5C63"/>
    <w:rsid w:val="004F5D3C"/>
    <w:rsid w:val="004F5ED7"/>
    <w:rsid w:val="004F6625"/>
    <w:rsid w:val="004F6EEF"/>
    <w:rsid w:val="004F7645"/>
    <w:rsid w:val="00500834"/>
    <w:rsid w:val="00501A78"/>
    <w:rsid w:val="005020D7"/>
    <w:rsid w:val="00502C5C"/>
    <w:rsid w:val="00502D8F"/>
    <w:rsid w:val="00502DBD"/>
    <w:rsid w:val="00502ECA"/>
    <w:rsid w:val="00503609"/>
    <w:rsid w:val="00503A5A"/>
    <w:rsid w:val="00504D2A"/>
    <w:rsid w:val="00506AFE"/>
    <w:rsid w:val="00507667"/>
    <w:rsid w:val="00507808"/>
    <w:rsid w:val="00507D43"/>
    <w:rsid w:val="00510B90"/>
    <w:rsid w:val="00511BDF"/>
    <w:rsid w:val="00511C6E"/>
    <w:rsid w:val="00511EFE"/>
    <w:rsid w:val="00512A07"/>
    <w:rsid w:val="00512AEC"/>
    <w:rsid w:val="00513B16"/>
    <w:rsid w:val="00513FB6"/>
    <w:rsid w:val="005148BA"/>
    <w:rsid w:val="00514D4B"/>
    <w:rsid w:val="00515D5E"/>
    <w:rsid w:val="005178B6"/>
    <w:rsid w:val="00517985"/>
    <w:rsid w:val="00520C88"/>
    <w:rsid w:val="0052231E"/>
    <w:rsid w:val="00523FC7"/>
    <w:rsid w:val="0052438A"/>
    <w:rsid w:val="00524492"/>
    <w:rsid w:val="00524D92"/>
    <w:rsid w:val="005255BB"/>
    <w:rsid w:val="005262E8"/>
    <w:rsid w:val="0052794D"/>
    <w:rsid w:val="005319EB"/>
    <w:rsid w:val="00531E57"/>
    <w:rsid w:val="00532B34"/>
    <w:rsid w:val="00532D0E"/>
    <w:rsid w:val="00532D1A"/>
    <w:rsid w:val="00532E43"/>
    <w:rsid w:val="00532E47"/>
    <w:rsid w:val="0053385D"/>
    <w:rsid w:val="00534520"/>
    <w:rsid w:val="005356EB"/>
    <w:rsid w:val="005405D8"/>
    <w:rsid w:val="005412A2"/>
    <w:rsid w:val="00541AFD"/>
    <w:rsid w:val="005443F4"/>
    <w:rsid w:val="00544603"/>
    <w:rsid w:val="00544724"/>
    <w:rsid w:val="00544BAE"/>
    <w:rsid w:val="00544DE9"/>
    <w:rsid w:val="0054584D"/>
    <w:rsid w:val="00546501"/>
    <w:rsid w:val="00547EC7"/>
    <w:rsid w:val="00550F38"/>
    <w:rsid w:val="00551819"/>
    <w:rsid w:val="00551BB9"/>
    <w:rsid w:val="0055229F"/>
    <w:rsid w:val="00552BBB"/>
    <w:rsid w:val="00553640"/>
    <w:rsid w:val="00553FE4"/>
    <w:rsid w:val="00554520"/>
    <w:rsid w:val="00554950"/>
    <w:rsid w:val="00554DF5"/>
    <w:rsid w:val="005553B1"/>
    <w:rsid w:val="005559E4"/>
    <w:rsid w:val="00560048"/>
    <w:rsid w:val="00561754"/>
    <w:rsid w:val="00562580"/>
    <w:rsid w:val="00563140"/>
    <w:rsid w:val="00563A41"/>
    <w:rsid w:val="00563BA3"/>
    <w:rsid w:val="00564713"/>
    <w:rsid w:val="00564D94"/>
    <w:rsid w:val="00565E19"/>
    <w:rsid w:val="00566192"/>
    <w:rsid w:val="0056639D"/>
    <w:rsid w:val="00567402"/>
    <w:rsid w:val="0057063E"/>
    <w:rsid w:val="00570BA6"/>
    <w:rsid w:val="0057197C"/>
    <w:rsid w:val="0057233F"/>
    <w:rsid w:val="00573654"/>
    <w:rsid w:val="00573987"/>
    <w:rsid w:val="0057401E"/>
    <w:rsid w:val="0057428B"/>
    <w:rsid w:val="00574453"/>
    <w:rsid w:val="00575723"/>
    <w:rsid w:val="00576BE4"/>
    <w:rsid w:val="00576D32"/>
    <w:rsid w:val="00577299"/>
    <w:rsid w:val="005776EE"/>
    <w:rsid w:val="00577882"/>
    <w:rsid w:val="00577B20"/>
    <w:rsid w:val="00580099"/>
    <w:rsid w:val="005807CE"/>
    <w:rsid w:val="00582334"/>
    <w:rsid w:val="00582BB2"/>
    <w:rsid w:val="00582CF0"/>
    <w:rsid w:val="00583A03"/>
    <w:rsid w:val="005841B7"/>
    <w:rsid w:val="00584AC2"/>
    <w:rsid w:val="00585333"/>
    <w:rsid w:val="00585FA5"/>
    <w:rsid w:val="00586A5F"/>
    <w:rsid w:val="005871CF"/>
    <w:rsid w:val="005877B3"/>
    <w:rsid w:val="00587E77"/>
    <w:rsid w:val="00590F3E"/>
    <w:rsid w:val="00591E9C"/>
    <w:rsid w:val="0059232B"/>
    <w:rsid w:val="00593933"/>
    <w:rsid w:val="00593DDC"/>
    <w:rsid w:val="00595046"/>
    <w:rsid w:val="00595107"/>
    <w:rsid w:val="005951E4"/>
    <w:rsid w:val="0059568D"/>
    <w:rsid w:val="005963FB"/>
    <w:rsid w:val="00596FD7"/>
    <w:rsid w:val="00597C44"/>
    <w:rsid w:val="005A0E43"/>
    <w:rsid w:val="005A153C"/>
    <w:rsid w:val="005A1B0B"/>
    <w:rsid w:val="005A2955"/>
    <w:rsid w:val="005A2F32"/>
    <w:rsid w:val="005A47CC"/>
    <w:rsid w:val="005A51EC"/>
    <w:rsid w:val="005A55B7"/>
    <w:rsid w:val="005A58A4"/>
    <w:rsid w:val="005A5CE3"/>
    <w:rsid w:val="005A7255"/>
    <w:rsid w:val="005A7A3B"/>
    <w:rsid w:val="005A7CF7"/>
    <w:rsid w:val="005B03D1"/>
    <w:rsid w:val="005B062D"/>
    <w:rsid w:val="005B0D93"/>
    <w:rsid w:val="005B0E3F"/>
    <w:rsid w:val="005B0E8E"/>
    <w:rsid w:val="005B1F46"/>
    <w:rsid w:val="005B2048"/>
    <w:rsid w:val="005B3068"/>
    <w:rsid w:val="005B3CDC"/>
    <w:rsid w:val="005B3D5B"/>
    <w:rsid w:val="005B46B5"/>
    <w:rsid w:val="005B5F6A"/>
    <w:rsid w:val="005B6156"/>
    <w:rsid w:val="005B7288"/>
    <w:rsid w:val="005B7A96"/>
    <w:rsid w:val="005C0391"/>
    <w:rsid w:val="005C0B24"/>
    <w:rsid w:val="005C0D64"/>
    <w:rsid w:val="005C1005"/>
    <w:rsid w:val="005C10E8"/>
    <w:rsid w:val="005C1192"/>
    <w:rsid w:val="005C2553"/>
    <w:rsid w:val="005C2D96"/>
    <w:rsid w:val="005C343F"/>
    <w:rsid w:val="005C38A6"/>
    <w:rsid w:val="005C3EE9"/>
    <w:rsid w:val="005C4510"/>
    <w:rsid w:val="005C459E"/>
    <w:rsid w:val="005C4C37"/>
    <w:rsid w:val="005C521C"/>
    <w:rsid w:val="005C533B"/>
    <w:rsid w:val="005C594F"/>
    <w:rsid w:val="005C665A"/>
    <w:rsid w:val="005D0118"/>
    <w:rsid w:val="005D0229"/>
    <w:rsid w:val="005D0EDE"/>
    <w:rsid w:val="005D155A"/>
    <w:rsid w:val="005D1594"/>
    <w:rsid w:val="005D1842"/>
    <w:rsid w:val="005D2BEB"/>
    <w:rsid w:val="005D4D5F"/>
    <w:rsid w:val="005D4DE5"/>
    <w:rsid w:val="005D568C"/>
    <w:rsid w:val="005D6E5D"/>
    <w:rsid w:val="005D77A5"/>
    <w:rsid w:val="005E0139"/>
    <w:rsid w:val="005E1A1A"/>
    <w:rsid w:val="005E1B42"/>
    <w:rsid w:val="005E2341"/>
    <w:rsid w:val="005E2461"/>
    <w:rsid w:val="005E3CD1"/>
    <w:rsid w:val="005E4F0F"/>
    <w:rsid w:val="005E58B7"/>
    <w:rsid w:val="005E6458"/>
    <w:rsid w:val="005E6521"/>
    <w:rsid w:val="005E6B12"/>
    <w:rsid w:val="005E711D"/>
    <w:rsid w:val="005E741B"/>
    <w:rsid w:val="005E7798"/>
    <w:rsid w:val="005F00EA"/>
    <w:rsid w:val="005F061E"/>
    <w:rsid w:val="005F0736"/>
    <w:rsid w:val="005F0C8F"/>
    <w:rsid w:val="005F23BB"/>
    <w:rsid w:val="005F3C1E"/>
    <w:rsid w:val="005F408C"/>
    <w:rsid w:val="005F4F74"/>
    <w:rsid w:val="005F520B"/>
    <w:rsid w:val="005F5918"/>
    <w:rsid w:val="005F5C8A"/>
    <w:rsid w:val="005F6437"/>
    <w:rsid w:val="005F65D9"/>
    <w:rsid w:val="005F737B"/>
    <w:rsid w:val="005F7BB0"/>
    <w:rsid w:val="006000F7"/>
    <w:rsid w:val="006001B3"/>
    <w:rsid w:val="006004F8"/>
    <w:rsid w:val="0060175A"/>
    <w:rsid w:val="00601860"/>
    <w:rsid w:val="00601916"/>
    <w:rsid w:val="006024B3"/>
    <w:rsid w:val="006025B7"/>
    <w:rsid w:val="00602B0A"/>
    <w:rsid w:val="00603345"/>
    <w:rsid w:val="00603982"/>
    <w:rsid w:val="00603EA8"/>
    <w:rsid w:val="006055AA"/>
    <w:rsid w:val="006070B9"/>
    <w:rsid w:val="0061040E"/>
    <w:rsid w:val="0061056B"/>
    <w:rsid w:val="00610767"/>
    <w:rsid w:val="00610B74"/>
    <w:rsid w:val="00611D82"/>
    <w:rsid w:val="00611E91"/>
    <w:rsid w:val="006125C1"/>
    <w:rsid w:val="00612833"/>
    <w:rsid w:val="00612929"/>
    <w:rsid w:val="00612E76"/>
    <w:rsid w:val="00612F60"/>
    <w:rsid w:val="00614A2B"/>
    <w:rsid w:val="00614D9D"/>
    <w:rsid w:val="00615659"/>
    <w:rsid w:val="00615C2B"/>
    <w:rsid w:val="00615D07"/>
    <w:rsid w:val="006173E2"/>
    <w:rsid w:val="00617568"/>
    <w:rsid w:val="006201AF"/>
    <w:rsid w:val="0062083D"/>
    <w:rsid w:val="0062098D"/>
    <w:rsid w:val="00622138"/>
    <w:rsid w:val="00622176"/>
    <w:rsid w:val="0062260B"/>
    <w:rsid w:val="00622E75"/>
    <w:rsid w:val="006234AD"/>
    <w:rsid w:val="0062408B"/>
    <w:rsid w:val="00624D6A"/>
    <w:rsid w:val="006251F4"/>
    <w:rsid w:val="00625460"/>
    <w:rsid w:val="006257A0"/>
    <w:rsid w:val="00626167"/>
    <w:rsid w:val="00626607"/>
    <w:rsid w:val="0062750E"/>
    <w:rsid w:val="00627D90"/>
    <w:rsid w:val="00627EE0"/>
    <w:rsid w:val="00627F28"/>
    <w:rsid w:val="006300B6"/>
    <w:rsid w:val="0063021F"/>
    <w:rsid w:val="00630A92"/>
    <w:rsid w:val="00630E91"/>
    <w:rsid w:val="00632237"/>
    <w:rsid w:val="0063270E"/>
    <w:rsid w:val="00632BB3"/>
    <w:rsid w:val="00632FBD"/>
    <w:rsid w:val="006331D4"/>
    <w:rsid w:val="0063357A"/>
    <w:rsid w:val="006339E3"/>
    <w:rsid w:val="00633AB6"/>
    <w:rsid w:val="006349C7"/>
    <w:rsid w:val="00635D0B"/>
    <w:rsid w:val="00636171"/>
    <w:rsid w:val="006362E6"/>
    <w:rsid w:val="00636AAD"/>
    <w:rsid w:val="00636D82"/>
    <w:rsid w:val="006374E0"/>
    <w:rsid w:val="00637536"/>
    <w:rsid w:val="006378AA"/>
    <w:rsid w:val="006378B6"/>
    <w:rsid w:val="00637956"/>
    <w:rsid w:val="00637C8D"/>
    <w:rsid w:val="00637F97"/>
    <w:rsid w:val="006408CF"/>
    <w:rsid w:val="00640EB9"/>
    <w:rsid w:val="006410AF"/>
    <w:rsid w:val="00641547"/>
    <w:rsid w:val="006417B6"/>
    <w:rsid w:val="00641B14"/>
    <w:rsid w:val="00641C50"/>
    <w:rsid w:val="00642816"/>
    <w:rsid w:val="00642AC7"/>
    <w:rsid w:val="00643023"/>
    <w:rsid w:val="00643065"/>
    <w:rsid w:val="00643A42"/>
    <w:rsid w:val="00643C73"/>
    <w:rsid w:val="00644677"/>
    <w:rsid w:val="006448F7"/>
    <w:rsid w:val="00646425"/>
    <w:rsid w:val="00646CF7"/>
    <w:rsid w:val="00647585"/>
    <w:rsid w:val="00647693"/>
    <w:rsid w:val="00650DC5"/>
    <w:rsid w:val="0065108F"/>
    <w:rsid w:val="00651129"/>
    <w:rsid w:val="0065137A"/>
    <w:rsid w:val="006517CE"/>
    <w:rsid w:val="00651CAA"/>
    <w:rsid w:val="006522CA"/>
    <w:rsid w:val="00652B3C"/>
    <w:rsid w:val="00653335"/>
    <w:rsid w:val="006542FF"/>
    <w:rsid w:val="00655E3D"/>
    <w:rsid w:val="00656E17"/>
    <w:rsid w:val="006579BB"/>
    <w:rsid w:val="00663AB4"/>
    <w:rsid w:val="00664A9A"/>
    <w:rsid w:val="006662D4"/>
    <w:rsid w:val="0066691F"/>
    <w:rsid w:val="00666FC4"/>
    <w:rsid w:val="00667062"/>
    <w:rsid w:val="006713F8"/>
    <w:rsid w:val="00673D2B"/>
    <w:rsid w:val="00673DFD"/>
    <w:rsid w:val="00674B07"/>
    <w:rsid w:val="00674C1C"/>
    <w:rsid w:val="006755B6"/>
    <w:rsid w:val="00675D20"/>
    <w:rsid w:val="0067634D"/>
    <w:rsid w:val="00676E75"/>
    <w:rsid w:val="0067718F"/>
    <w:rsid w:val="00680249"/>
    <w:rsid w:val="0068067A"/>
    <w:rsid w:val="006817DD"/>
    <w:rsid w:val="006824CB"/>
    <w:rsid w:val="0068266C"/>
    <w:rsid w:val="00682914"/>
    <w:rsid w:val="006838EC"/>
    <w:rsid w:val="00683B1E"/>
    <w:rsid w:val="006841AA"/>
    <w:rsid w:val="0068460A"/>
    <w:rsid w:val="00685149"/>
    <w:rsid w:val="0068538A"/>
    <w:rsid w:val="006854A4"/>
    <w:rsid w:val="006855E3"/>
    <w:rsid w:val="00687AD4"/>
    <w:rsid w:val="00687DF5"/>
    <w:rsid w:val="006909BC"/>
    <w:rsid w:val="0069162E"/>
    <w:rsid w:val="00691CDF"/>
    <w:rsid w:val="00692F0A"/>
    <w:rsid w:val="006940A3"/>
    <w:rsid w:val="006944D8"/>
    <w:rsid w:val="00694676"/>
    <w:rsid w:val="00694E9E"/>
    <w:rsid w:val="00694F35"/>
    <w:rsid w:val="00695217"/>
    <w:rsid w:val="006957EB"/>
    <w:rsid w:val="006959AB"/>
    <w:rsid w:val="00695A54"/>
    <w:rsid w:val="00695E32"/>
    <w:rsid w:val="006962BC"/>
    <w:rsid w:val="006963B3"/>
    <w:rsid w:val="00697597"/>
    <w:rsid w:val="00697BCF"/>
    <w:rsid w:val="00697D61"/>
    <w:rsid w:val="006A1684"/>
    <w:rsid w:val="006A17DB"/>
    <w:rsid w:val="006A2832"/>
    <w:rsid w:val="006A3281"/>
    <w:rsid w:val="006A3A86"/>
    <w:rsid w:val="006A3DBA"/>
    <w:rsid w:val="006A3F5B"/>
    <w:rsid w:val="006A489D"/>
    <w:rsid w:val="006A4DC6"/>
    <w:rsid w:val="006A52CB"/>
    <w:rsid w:val="006A5CC8"/>
    <w:rsid w:val="006A5E04"/>
    <w:rsid w:val="006A713C"/>
    <w:rsid w:val="006A78F3"/>
    <w:rsid w:val="006A7EDF"/>
    <w:rsid w:val="006B0751"/>
    <w:rsid w:val="006B0A73"/>
    <w:rsid w:val="006B115F"/>
    <w:rsid w:val="006B2A84"/>
    <w:rsid w:val="006B2BB4"/>
    <w:rsid w:val="006B2F56"/>
    <w:rsid w:val="006B3045"/>
    <w:rsid w:val="006B3EDF"/>
    <w:rsid w:val="006B43DD"/>
    <w:rsid w:val="006B46FF"/>
    <w:rsid w:val="006B4817"/>
    <w:rsid w:val="006B5C5A"/>
    <w:rsid w:val="006B7DAE"/>
    <w:rsid w:val="006C0157"/>
    <w:rsid w:val="006C0454"/>
    <w:rsid w:val="006C0FF7"/>
    <w:rsid w:val="006C13B9"/>
    <w:rsid w:val="006C1AFB"/>
    <w:rsid w:val="006C1C7E"/>
    <w:rsid w:val="006C2906"/>
    <w:rsid w:val="006C2D09"/>
    <w:rsid w:val="006C372F"/>
    <w:rsid w:val="006C513B"/>
    <w:rsid w:val="006C6C99"/>
    <w:rsid w:val="006C778F"/>
    <w:rsid w:val="006D0003"/>
    <w:rsid w:val="006D03AD"/>
    <w:rsid w:val="006D10E7"/>
    <w:rsid w:val="006D1635"/>
    <w:rsid w:val="006D1647"/>
    <w:rsid w:val="006D1B29"/>
    <w:rsid w:val="006D3019"/>
    <w:rsid w:val="006D419A"/>
    <w:rsid w:val="006D6466"/>
    <w:rsid w:val="006D6B24"/>
    <w:rsid w:val="006D7AD9"/>
    <w:rsid w:val="006D7EFD"/>
    <w:rsid w:val="006D7F2A"/>
    <w:rsid w:val="006E1956"/>
    <w:rsid w:val="006E1F22"/>
    <w:rsid w:val="006E2520"/>
    <w:rsid w:val="006E2B6E"/>
    <w:rsid w:val="006E2DC4"/>
    <w:rsid w:val="006E33D5"/>
    <w:rsid w:val="006E342C"/>
    <w:rsid w:val="006E4178"/>
    <w:rsid w:val="006E4212"/>
    <w:rsid w:val="006E4B59"/>
    <w:rsid w:val="006E4D7D"/>
    <w:rsid w:val="006E5191"/>
    <w:rsid w:val="006E543E"/>
    <w:rsid w:val="006E59B5"/>
    <w:rsid w:val="006E634C"/>
    <w:rsid w:val="006E6802"/>
    <w:rsid w:val="006E6FC9"/>
    <w:rsid w:val="006F072F"/>
    <w:rsid w:val="006F103A"/>
    <w:rsid w:val="006F2033"/>
    <w:rsid w:val="006F3C5A"/>
    <w:rsid w:val="006F3F16"/>
    <w:rsid w:val="006F47FD"/>
    <w:rsid w:val="006F4893"/>
    <w:rsid w:val="006F4B7F"/>
    <w:rsid w:val="006F53D2"/>
    <w:rsid w:val="006F5C15"/>
    <w:rsid w:val="007020D7"/>
    <w:rsid w:val="00702977"/>
    <w:rsid w:val="00702978"/>
    <w:rsid w:val="00702A55"/>
    <w:rsid w:val="00703091"/>
    <w:rsid w:val="0070359A"/>
    <w:rsid w:val="007039C7"/>
    <w:rsid w:val="00703D45"/>
    <w:rsid w:val="00703DF2"/>
    <w:rsid w:val="00704F9E"/>
    <w:rsid w:val="00705226"/>
    <w:rsid w:val="00705867"/>
    <w:rsid w:val="0070587A"/>
    <w:rsid w:val="007071D6"/>
    <w:rsid w:val="00707599"/>
    <w:rsid w:val="007075E7"/>
    <w:rsid w:val="007076C7"/>
    <w:rsid w:val="00707D1C"/>
    <w:rsid w:val="00710049"/>
    <w:rsid w:val="007105FC"/>
    <w:rsid w:val="00711859"/>
    <w:rsid w:val="00711D58"/>
    <w:rsid w:val="00711D59"/>
    <w:rsid w:val="007120C6"/>
    <w:rsid w:val="00713394"/>
    <w:rsid w:val="00713473"/>
    <w:rsid w:val="00713B54"/>
    <w:rsid w:val="007143CC"/>
    <w:rsid w:val="00715552"/>
    <w:rsid w:val="0071579A"/>
    <w:rsid w:val="00716B98"/>
    <w:rsid w:val="00716F6D"/>
    <w:rsid w:val="007215DC"/>
    <w:rsid w:val="00724882"/>
    <w:rsid w:val="007253B0"/>
    <w:rsid w:val="00725574"/>
    <w:rsid w:val="007269F2"/>
    <w:rsid w:val="0072778F"/>
    <w:rsid w:val="00727D29"/>
    <w:rsid w:val="00727DB7"/>
    <w:rsid w:val="00730A4D"/>
    <w:rsid w:val="0073240A"/>
    <w:rsid w:val="00732576"/>
    <w:rsid w:val="007333B3"/>
    <w:rsid w:val="00733547"/>
    <w:rsid w:val="00733C5A"/>
    <w:rsid w:val="00734C2A"/>
    <w:rsid w:val="00735638"/>
    <w:rsid w:val="0073649E"/>
    <w:rsid w:val="00736971"/>
    <w:rsid w:val="00737280"/>
    <w:rsid w:val="00737776"/>
    <w:rsid w:val="00740864"/>
    <w:rsid w:val="00740CBA"/>
    <w:rsid w:val="00741342"/>
    <w:rsid w:val="00741F6D"/>
    <w:rsid w:val="0074234A"/>
    <w:rsid w:val="00742804"/>
    <w:rsid w:val="00742B72"/>
    <w:rsid w:val="00743988"/>
    <w:rsid w:val="00743A79"/>
    <w:rsid w:val="00743FA5"/>
    <w:rsid w:val="00745581"/>
    <w:rsid w:val="00745CD5"/>
    <w:rsid w:val="00745D94"/>
    <w:rsid w:val="007462A5"/>
    <w:rsid w:val="00747048"/>
    <w:rsid w:val="00747300"/>
    <w:rsid w:val="0074746A"/>
    <w:rsid w:val="007508C7"/>
    <w:rsid w:val="00750FBB"/>
    <w:rsid w:val="00750FBD"/>
    <w:rsid w:val="007516E9"/>
    <w:rsid w:val="00751B4B"/>
    <w:rsid w:val="00752AEB"/>
    <w:rsid w:val="007535B1"/>
    <w:rsid w:val="007536A3"/>
    <w:rsid w:val="00753831"/>
    <w:rsid w:val="00754C61"/>
    <w:rsid w:val="007563FC"/>
    <w:rsid w:val="00756497"/>
    <w:rsid w:val="007574ED"/>
    <w:rsid w:val="00760D5D"/>
    <w:rsid w:val="007612F3"/>
    <w:rsid w:val="00762A44"/>
    <w:rsid w:val="0076320C"/>
    <w:rsid w:val="00763844"/>
    <w:rsid w:val="00763E74"/>
    <w:rsid w:val="0076408A"/>
    <w:rsid w:val="00764CC2"/>
    <w:rsid w:val="00764E61"/>
    <w:rsid w:val="00765289"/>
    <w:rsid w:val="00767A24"/>
    <w:rsid w:val="00767D69"/>
    <w:rsid w:val="00767DE8"/>
    <w:rsid w:val="00770E43"/>
    <w:rsid w:val="00771A91"/>
    <w:rsid w:val="0077324B"/>
    <w:rsid w:val="007735FF"/>
    <w:rsid w:val="00773950"/>
    <w:rsid w:val="00774940"/>
    <w:rsid w:val="00775C7E"/>
    <w:rsid w:val="00775D15"/>
    <w:rsid w:val="00777D94"/>
    <w:rsid w:val="00780089"/>
    <w:rsid w:val="00780774"/>
    <w:rsid w:val="007813FF"/>
    <w:rsid w:val="007818E8"/>
    <w:rsid w:val="00781FCA"/>
    <w:rsid w:val="00782452"/>
    <w:rsid w:val="00782F3F"/>
    <w:rsid w:val="00782F46"/>
    <w:rsid w:val="00783534"/>
    <w:rsid w:val="0078467E"/>
    <w:rsid w:val="00785496"/>
    <w:rsid w:val="00785FA5"/>
    <w:rsid w:val="0078620F"/>
    <w:rsid w:val="007866C9"/>
    <w:rsid w:val="00786B06"/>
    <w:rsid w:val="007879E9"/>
    <w:rsid w:val="0079171C"/>
    <w:rsid w:val="007917A9"/>
    <w:rsid w:val="00791E41"/>
    <w:rsid w:val="0079230B"/>
    <w:rsid w:val="00792D41"/>
    <w:rsid w:val="007934CB"/>
    <w:rsid w:val="0079464B"/>
    <w:rsid w:val="00794876"/>
    <w:rsid w:val="00794968"/>
    <w:rsid w:val="007963C0"/>
    <w:rsid w:val="0079641D"/>
    <w:rsid w:val="00796947"/>
    <w:rsid w:val="0079730D"/>
    <w:rsid w:val="0079751B"/>
    <w:rsid w:val="007A0678"/>
    <w:rsid w:val="007A2CB8"/>
    <w:rsid w:val="007A3B51"/>
    <w:rsid w:val="007A4111"/>
    <w:rsid w:val="007A4480"/>
    <w:rsid w:val="007A4EA9"/>
    <w:rsid w:val="007A6AB1"/>
    <w:rsid w:val="007B06B4"/>
    <w:rsid w:val="007B1662"/>
    <w:rsid w:val="007B1959"/>
    <w:rsid w:val="007B1BCC"/>
    <w:rsid w:val="007B4653"/>
    <w:rsid w:val="007B5402"/>
    <w:rsid w:val="007B5AA9"/>
    <w:rsid w:val="007B690C"/>
    <w:rsid w:val="007B6B48"/>
    <w:rsid w:val="007B7124"/>
    <w:rsid w:val="007B78AA"/>
    <w:rsid w:val="007B79C1"/>
    <w:rsid w:val="007C0D20"/>
    <w:rsid w:val="007C189F"/>
    <w:rsid w:val="007C2259"/>
    <w:rsid w:val="007C27A4"/>
    <w:rsid w:val="007C2B27"/>
    <w:rsid w:val="007C3271"/>
    <w:rsid w:val="007C3602"/>
    <w:rsid w:val="007C406E"/>
    <w:rsid w:val="007C445D"/>
    <w:rsid w:val="007C5181"/>
    <w:rsid w:val="007C584B"/>
    <w:rsid w:val="007C62E5"/>
    <w:rsid w:val="007C64F7"/>
    <w:rsid w:val="007C67A0"/>
    <w:rsid w:val="007C67EC"/>
    <w:rsid w:val="007C72F0"/>
    <w:rsid w:val="007C7EBB"/>
    <w:rsid w:val="007C7EE5"/>
    <w:rsid w:val="007D049B"/>
    <w:rsid w:val="007D0A8B"/>
    <w:rsid w:val="007D2016"/>
    <w:rsid w:val="007D287A"/>
    <w:rsid w:val="007D425F"/>
    <w:rsid w:val="007D437A"/>
    <w:rsid w:val="007D4437"/>
    <w:rsid w:val="007D5012"/>
    <w:rsid w:val="007D5140"/>
    <w:rsid w:val="007D533F"/>
    <w:rsid w:val="007D683B"/>
    <w:rsid w:val="007D741C"/>
    <w:rsid w:val="007D7467"/>
    <w:rsid w:val="007E1D31"/>
    <w:rsid w:val="007E1E9C"/>
    <w:rsid w:val="007E220E"/>
    <w:rsid w:val="007E2600"/>
    <w:rsid w:val="007E26EE"/>
    <w:rsid w:val="007E28ED"/>
    <w:rsid w:val="007E3C6F"/>
    <w:rsid w:val="007E3C8D"/>
    <w:rsid w:val="007E4A17"/>
    <w:rsid w:val="007E5735"/>
    <w:rsid w:val="007E59CB"/>
    <w:rsid w:val="007E6579"/>
    <w:rsid w:val="007E67C7"/>
    <w:rsid w:val="007E6B1E"/>
    <w:rsid w:val="007E7CCA"/>
    <w:rsid w:val="007F1150"/>
    <w:rsid w:val="007F13A3"/>
    <w:rsid w:val="007F1CC1"/>
    <w:rsid w:val="007F2307"/>
    <w:rsid w:val="007F27DA"/>
    <w:rsid w:val="007F2F91"/>
    <w:rsid w:val="007F2FEC"/>
    <w:rsid w:val="007F3268"/>
    <w:rsid w:val="007F328E"/>
    <w:rsid w:val="007F483B"/>
    <w:rsid w:val="007F5193"/>
    <w:rsid w:val="007F6154"/>
    <w:rsid w:val="007F688C"/>
    <w:rsid w:val="007F6A82"/>
    <w:rsid w:val="007F7118"/>
    <w:rsid w:val="007F7217"/>
    <w:rsid w:val="007F74E6"/>
    <w:rsid w:val="00800984"/>
    <w:rsid w:val="00801548"/>
    <w:rsid w:val="00802059"/>
    <w:rsid w:val="00802251"/>
    <w:rsid w:val="008022B6"/>
    <w:rsid w:val="00804541"/>
    <w:rsid w:val="0080474E"/>
    <w:rsid w:val="00804BF9"/>
    <w:rsid w:val="0080527E"/>
    <w:rsid w:val="0080530F"/>
    <w:rsid w:val="00806697"/>
    <w:rsid w:val="00806E70"/>
    <w:rsid w:val="00810535"/>
    <w:rsid w:val="00810F40"/>
    <w:rsid w:val="0081166B"/>
    <w:rsid w:val="00811B1B"/>
    <w:rsid w:val="00812422"/>
    <w:rsid w:val="00812614"/>
    <w:rsid w:val="0081266F"/>
    <w:rsid w:val="008134DB"/>
    <w:rsid w:val="00813C35"/>
    <w:rsid w:val="00813DCF"/>
    <w:rsid w:val="008146A9"/>
    <w:rsid w:val="00814E5C"/>
    <w:rsid w:val="008160DF"/>
    <w:rsid w:val="00816A40"/>
    <w:rsid w:val="00816CAF"/>
    <w:rsid w:val="00817468"/>
    <w:rsid w:val="0081750F"/>
    <w:rsid w:val="00817DE0"/>
    <w:rsid w:val="008209D8"/>
    <w:rsid w:val="00820B93"/>
    <w:rsid w:val="00820C73"/>
    <w:rsid w:val="008210DC"/>
    <w:rsid w:val="0082202A"/>
    <w:rsid w:val="00822C55"/>
    <w:rsid w:val="00822F9F"/>
    <w:rsid w:val="0082381C"/>
    <w:rsid w:val="00823876"/>
    <w:rsid w:val="008247CC"/>
    <w:rsid w:val="008248FF"/>
    <w:rsid w:val="0082665E"/>
    <w:rsid w:val="008267C2"/>
    <w:rsid w:val="00826C79"/>
    <w:rsid w:val="008275C1"/>
    <w:rsid w:val="008305FF"/>
    <w:rsid w:val="0083090E"/>
    <w:rsid w:val="00830F52"/>
    <w:rsid w:val="00831574"/>
    <w:rsid w:val="00832F27"/>
    <w:rsid w:val="008330D1"/>
    <w:rsid w:val="008330F6"/>
    <w:rsid w:val="00833EF2"/>
    <w:rsid w:val="008346EF"/>
    <w:rsid w:val="00834A6A"/>
    <w:rsid w:val="00834F7A"/>
    <w:rsid w:val="00837068"/>
    <w:rsid w:val="008370CE"/>
    <w:rsid w:val="00837859"/>
    <w:rsid w:val="00840357"/>
    <w:rsid w:val="0084175D"/>
    <w:rsid w:val="00841D48"/>
    <w:rsid w:val="00842DB5"/>
    <w:rsid w:val="00842E4B"/>
    <w:rsid w:val="0084363A"/>
    <w:rsid w:val="00843CCC"/>
    <w:rsid w:val="00844206"/>
    <w:rsid w:val="008442BB"/>
    <w:rsid w:val="0084516C"/>
    <w:rsid w:val="00846791"/>
    <w:rsid w:val="00846F65"/>
    <w:rsid w:val="00847463"/>
    <w:rsid w:val="008476B2"/>
    <w:rsid w:val="0085088C"/>
    <w:rsid w:val="00851627"/>
    <w:rsid w:val="008517BE"/>
    <w:rsid w:val="00852A41"/>
    <w:rsid w:val="00852E6E"/>
    <w:rsid w:val="00853E73"/>
    <w:rsid w:val="008544F0"/>
    <w:rsid w:val="008545D1"/>
    <w:rsid w:val="00854E8B"/>
    <w:rsid w:val="00855132"/>
    <w:rsid w:val="00855479"/>
    <w:rsid w:val="0085575E"/>
    <w:rsid w:val="00855B67"/>
    <w:rsid w:val="00855B6E"/>
    <w:rsid w:val="008562FD"/>
    <w:rsid w:val="00856626"/>
    <w:rsid w:val="00857B84"/>
    <w:rsid w:val="008604AE"/>
    <w:rsid w:val="008608DC"/>
    <w:rsid w:val="008628A8"/>
    <w:rsid w:val="0086564D"/>
    <w:rsid w:val="008658FE"/>
    <w:rsid w:val="00865ED9"/>
    <w:rsid w:val="00866C3A"/>
    <w:rsid w:val="00866FE5"/>
    <w:rsid w:val="00871867"/>
    <w:rsid w:val="00872660"/>
    <w:rsid w:val="00873893"/>
    <w:rsid w:val="00873C32"/>
    <w:rsid w:val="00873E37"/>
    <w:rsid w:val="00874A24"/>
    <w:rsid w:val="00874DE7"/>
    <w:rsid w:val="008763DC"/>
    <w:rsid w:val="0087673B"/>
    <w:rsid w:val="00876C0A"/>
    <w:rsid w:val="00876CD0"/>
    <w:rsid w:val="008773CA"/>
    <w:rsid w:val="008778AC"/>
    <w:rsid w:val="008779FA"/>
    <w:rsid w:val="00880121"/>
    <w:rsid w:val="008818BF"/>
    <w:rsid w:val="00881937"/>
    <w:rsid w:val="00882508"/>
    <w:rsid w:val="008825AD"/>
    <w:rsid w:val="00883355"/>
    <w:rsid w:val="0088353C"/>
    <w:rsid w:val="0088487B"/>
    <w:rsid w:val="00884FA0"/>
    <w:rsid w:val="00884FB5"/>
    <w:rsid w:val="00886D02"/>
    <w:rsid w:val="00890321"/>
    <w:rsid w:val="008909EA"/>
    <w:rsid w:val="00891395"/>
    <w:rsid w:val="00891FB5"/>
    <w:rsid w:val="00892C04"/>
    <w:rsid w:val="00892E7B"/>
    <w:rsid w:val="008931A0"/>
    <w:rsid w:val="00893953"/>
    <w:rsid w:val="00893AA7"/>
    <w:rsid w:val="008963B4"/>
    <w:rsid w:val="008963C9"/>
    <w:rsid w:val="00896410"/>
    <w:rsid w:val="0089718F"/>
    <w:rsid w:val="008A15DB"/>
    <w:rsid w:val="008A1664"/>
    <w:rsid w:val="008A18AB"/>
    <w:rsid w:val="008A2106"/>
    <w:rsid w:val="008A29FC"/>
    <w:rsid w:val="008A3E8C"/>
    <w:rsid w:val="008A4327"/>
    <w:rsid w:val="008A56E2"/>
    <w:rsid w:val="008A5A75"/>
    <w:rsid w:val="008A5D6A"/>
    <w:rsid w:val="008A65EF"/>
    <w:rsid w:val="008A6B26"/>
    <w:rsid w:val="008A740B"/>
    <w:rsid w:val="008B0561"/>
    <w:rsid w:val="008B0AB1"/>
    <w:rsid w:val="008B1FCB"/>
    <w:rsid w:val="008B24F0"/>
    <w:rsid w:val="008B2CE6"/>
    <w:rsid w:val="008B310B"/>
    <w:rsid w:val="008B317E"/>
    <w:rsid w:val="008B320A"/>
    <w:rsid w:val="008B3A09"/>
    <w:rsid w:val="008B51FA"/>
    <w:rsid w:val="008B52E2"/>
    <w:rsid w:val="008B593F"/>
    <w:rsid w:val="008B5EA8"/>
    <w:rsid w:val="008B6B1D"/>
    <w:rsid w:val="008B6F67"/>
    <w:rsid w:val="008B6F9E"/>
    <w:rsid w:val="008B7022"/>
    <w:rsid w:val="008B72F2"/>
    <w:rsid w:val="008B7915"/>
    <w:rsid w:val="008B7966"/>
    <w:rsid w:val="008B7BA6"/>
    <w:rsid w:val="008B7BD4"/>
    <w:rsid w:val="008C0DB9"/>
    <w:rsid w:val="008C11A5"/>
    <w:rsid w:val="008C1B24"/>
    <w:rsid w:val="008C1F6A"/>
    <w:rsid w:val="008C23E6"/>
    <w:rsid w:val="008C255B"/>
    <w:rsid w:val="008C269B"/>
    <w:rsid w:val="008C2A7C"/>
    <w:rsid w:val="008C332D"/>
    <w:rsid w:val="008C3B4B"/>
    <w:rsid w:val="008C49F0"/>
    <w:rsid w:val="008C4B40"/>
    <w:rsid w:val="008C51A7"/>
    <w:rsid w:val="008D03CC"/>
    <w:rsid w:val="008D0EC1"/>
    <w:rsid w:val="008D2EE9"/>
    <w:rsid w:val="008D3167"/>
    <w:rsid w:val="008D3217"/>
    <w:rsid w:val="008D5167"/>
    <w:rsid w:val="008D54DB"/>
    <w:rsid w:val="008D57FD"/>
    <w:rsid w:val="008D5D7B"/>
    <w:rsid w:val="008D6681"/>
    <w:rsid w:val="008D6B46"/>
    <w:rsid w:val="008E043A"/>
    <w:rsid w:val="008E2DAD"/>
    <w:rsid w:val="008E2DB8"/>
    <w:rsid w:val="008E2F02"/>
    <w:rsid w:val="008E4C29"/>
    <w:rsid w:val="008E4E26"/>
    <w:rsid w:val="008E6143"/>
    <w:rsid w:val="008E6DFC"/>
    <w:rsid w:val="008E7240"/>
    <w:rsid w:val="008E73CF"/>
    <w:rsid w:val="008F0AB6"/>
    <w:rsid w:val="008F0C15"/>
    <w:rsid w:val="008F0CEA"/>
    <w:rsid w:val="008F31AD"/>
    <w:rsid w:val="008F3778"/>
    <w:rsid w:val="008F4FF1"/>
    <w:rsid w:val="008F6105"/>
    <w:rsid w:val="008F6489"/>
    <w:rsid w:val="008F649B"/>
    <w:rsid w:val="008F66E4"/>
    <w:rsid w:val="008F676A"/>
    <w:rsid w:val="008F7964"/>
    <w:rsid w:val="009026BE"/>
    <w:rsid w:val="0090451F"/>
    <w:rsid w:val="00904EE6"/>
    <w:rsid w:val="00905272"/>
    <w:rsid w:val="00906602"/>
    <w:rsid w:val="00906C4C"/>
    <w:rsid w:val="00906DAB"/>
    <w:rsid w:val="00907E97"/>
    <w:rsid w:val="009105E6"/>
    <w:rsid w:val="00910959"/>
    <w:rsid w:val="00911985"/>
    <w:rsid w:val="00911D01"/>
    <w:rsid w:val="00912360"/>
    <w:rsid w:val="009124D8"/>
    <w:rsid w:val="0091279F"/>
    <w:rsid w:val="00912942"/>
    <w:rsid w:val="00912DDF"/>
    <w:rsid w:val="00913F53"/>
    <w:rsid w:val="00914BD9"/>
    <w:rsid w:val="00914E4F"/>
    <w:rsid w:val="009169CB"/>
    <w:rsid w:val="00916B6A"/>
    <w:rsid w:val="00920E61"/>
    <w:rsid w:val="00921645"/>
    <w:rsid w:val="0092196E"/>
    <w:rsid w:val="00922830"/>
    <w:rsid w:val="00923227"/>
    <w:rsid w:val="00923D52"/>
    <w:rsid w:val="00923E1C"/>
    <w:rsid w:val="00924272"/>
    <w:rsid w:val="009251B2"/>
    <w:rsid w:val="00925F0A"/>
    <w:rsid w:val="00926376"/>
    <w:rsid w:val="009268E7"/>
    <w:rsid w:val="00926B89"/>
    <w:rsid w:val="009273F7"/>
    <w:rsid w:val="00931650"/>
    <w:rsid w:val="0093165A"/>
    <w:rsid w:val="00931ABC"/>
    <w:rsid w:val="00931C91"/>
    <w:rsid w:val="009322A0"/>
    <w:rsid w:val="00932D03"/>
    <w:rsid w:val="0093341B"/>
    <w:rsid w:val="00933E9A"/>
    <w:rsid w:val="00933F5E"/>
    <w:rsid w:val="009341A8"/>
    <w:rsid w:val="00934453"/>
    <w:rsid w:val="00934564"/>
    <w:rsid w:val="00934771"/>
    <w:rsid w:val="00934A19"/>
    <w:rsid w:val="009358F3"/>
    <w:rsid w:val="0094054E"/>
    <w:rsid w:val="00940F20"/>
    <w:rsid w:val="00940F3B"/>
    <w:rsid w:val="0094103E"/>
    <w:rsid w:val="0094163F"/>
    <w:rsid w:val="00944208"/>
    <w:rsid w:val="00944AE5"/>
    <w:rsid w:val="00944DE7"/>
    <w:rsid w:val="009474E8"/>
    <w:rsid w:val="009502E4"/>
    <w:rsid w:val="00952415"/>
    <w:rsid w:val="00952856"/>
    <w:rsid w:val="00953598"/>
    <w:rsid w:val="00953E91"/>
    <w:rsid w:val="00953FA1"/>
    <w:rsid w:val="009545D4"/>
    <w:rsid w:val="00954862"/>
    <w:rsid w:val="00955553"/>
    <w:rsid w:val="0095559C"/>
    <w:rsid w:val="009557FB"/>
    <w:rsid w:val="009558B1"/>
    <w:rsid w:val="0095593B"/>
    <w:rsid w:val="00955B4A"/>
    <w:rsid w:val="00955BFB"/>
    <w:rsid w:val="00955D0E"/>
    <w:rsid w:val="00955DA8"/>
    <w:rsid w:val="00955F70"/>
    <w:rsid w:val="0095601E"/>
    <w:rsid w:val="00956C1A"/>
    <w:rsid w:val="00956E3B"/>
    <w:rsid w:val="00957242"/>
    <w:rsid w:val="00960A95"/>
    <w:rsid w:val="00961C8F"/>
    <w:rsid w:val="00961D4F"/>
    <w:rsid w:val="009629C8"/>
    <w:rsid w:val="00963430"/>
    <w:rsid w:val="00963840"/>
    <w:rsid w:val="00963D40"/>
    <w:rsid w:val="00964E90"/>
    <w:rsid w:val="009666BB"/>
    <w:rsid w:val="00966D59"/>
    <w:rsid w:val="009675FB"/>
    <w:rsid w:val="0097071B"/>
    <w:rsid w:val="00970E03"/>
    <w:rsid w:val="00970F70"/>
    <w:rsid w:val="009710D5"/>
    <w:rsid w:val="009722DA"/>
    <w:rsid w:val="00972358"/>
    <w:rsid w:val="009729E0"/>
    <w:rsid w:val="00974015"/>
    <w:rsid w:val="0097423F"/>
    <w:rsid w:val="00974604"/>
    <w:rsid w:val="00974736"/>
    <w:rsid w:val="009748C9"/>
    <w:rsid w:val="00976EAB"/>
    <w:rsid w:val="0097732C"/>
    <w:rsid w:val="009778DD"/>
    <w:rsid w:val="009802DD"/>
    <w:rsid w:val="00980733"/>
    <w:rsid w:val="00980955"/>
    <w:rsid w:val="00980E3B"/>
    <w:rsid w:val="00982745"/>
    <w:rsid w:val="00982E08"/>
    <w:rsid w:val="00983F0F"/>
    <w:rsid w:val="009842CC"/>
    <w:rsid w:val="00984A78"/>
    <w:rsid w:val="00985DF6"/>
    <w:rsid w:val="0098611B"/>
    <w:rsid w:val="00986899"/>
    <w:rsid w:val="00986C6D"/>
    <w:rsid w:val="0099022B"/>
    <w:rsid w:val="009903D9"/>
    <w:rsid w:val="00991055"/>
    <w:rsid w:val="009913D3"/>
    <w:rsid w:val="009913F3"/>
    <w:rsid w:val="00991556"/>
    <w:rsid w:val="009919BF"/>
    <w:rsid w:val="00991C88"/>
    <w:rsid w:val="00992846"/>
    <w:rsid w:val="0099358B"/>
    <w:rsid w:val="00995AFA"/>
    <w:rsid w:val="00996463"/>
    <w:rsid w:val="00997E40"/>
    <w:rsid w:val="009A0404"/>
    <w:rsid w:val="009A0662"/>
    <w:rsid w:val="009A15B0"/>
    <w:rsid w:val="009A1E26"/>
    <w:rsid w:val="009A29DD"/>
    <w:rsid w:val="009A2A44"/>
    <w:rsid w:val="009A2B1F"/>
    <w:rsid w:val="009A40A9"/>
    <w:rsid w:val="009A4217"/>
    <w:rsid w:val="009A4A4B"/>
    <w:rsid w:val="009A4CA9"/>
    <w:rsid w:val="009A5B4B"/>
    <w:rsid w:val="009A602B"/>
    <w:rsid w:val="009A6394"/>
    <w:rsid w:val="009A6B08"/>
    <w:rsid w:val="009A70E1"/>
    <w:rsid w:val="009A7626"/>
    <w:rsid w:val="009B0197"/>
    <w:rsid w:val="009B01AB"/>
    <w:rsid w:val="009B0329"/>
    <w:rsid w:val="009B1232"/>
    <w:rsid w:val="009B18BA"/>
    <w:rsid w:val="009B19DA"/>
    <w:rsid w:val="009B2333"/>
    <w:rsid w:val="009B329A"/>
    <w:rsid w:val="009B3717"/>
    <w:rsid w:val="009B38BC"/>
    <w:rsid w:val="009B5264"/>
    <w:rsid w:val="009B5337"/>
    <w:rsid w:val="009B53C4"/>
    <w:rsid w:val="009B5401"/>
    <w:rsid w:val="009B6BA5"/>
    <w:rsid w:val="009B6C78"/>
    <w:rsid w:val="009B7142"/>
    <w:rsid w:val="009B7AA6"/>
    <w:rsid w:val="009C07EA"/>
    <w:rsid w:val="009C0AFF"/>
    <w:rsid w:val="009C22FB"/>
    <w:rsid w:val="009C24F0"/>
    <w:rsid w:val="009C298F"/>
    <w:rsid w:val="009C2FA8"/>
    <w:rsid w:val="009C4FF8"/>
    <w:rsid w:val="009C53D0"/>
    <w:rsid w:val="009C62AC"/>
    <w:rsid w:val="009C7533"/>
    <w:rsid w:val="009D22B2"/>
    <w:rsid w:val="009D26CB"/>
    <w:rsid w:val="009D291E"/>
    <w:rsid w:val="009D2F57"/>
    <w:rsid w:val="009D31CF"/>
    <w:rsid w:val="009D33C4"/>
    <w:rsid w:val="009D4421"/>
    <w:rsid w:val="009D45BD"/>
    <w:rsid w:val="009D47B7"/>
    <w:rsid w:val="009D4DE2"/>
    <w:rsid w:val="009D550F"/>
    <w:rsid w:val="009D59DB"/>
    <w:rsid w:val="009D6173"/>
    <w:rsid w:val="009D674B"/>
    <w:rsid w:val="009D70F4"/>
    <w:rsid w:val="009D749E"/>
    <w:rsid w:val="009D7963"/>
    <w:rsid w:val="009D7E35"/>
    <w:rsid w:val="009E05FD"/>
    <w:rsid w:val="009E132C"/>
    <w:rsid w:val="009E2232"/>
    <w:rsid w:val="009E2593"/>
    <w:rsid w:val="009E2622"/>
    <w:rsid w:val="009E4790"/>
    <w:rsid w:val="009E4BC1"/>
    <w:rsid w:val="009E53B4"/>
    <w:rsid w:val="009E53F5"/>
    <w:rsid w:val="009E57C2"/>
    <w:rsid w:val="009E6528"/>
    <w:rsid w:val="009E7D56"/>
    <w:rsid w:val="009F0C7A"/>
    <w:rsid w:val="009F0CE3"/>
    <w:rsid w:val="009F1788"/>
    <w:rsid w:val="009F1BE0"/>
    <w:rsid w:val="009F1D2F"/>
    <w:rsid w:val="009F2FA7"/>
    <w:rsid w:val="009F3119"/>
    <w:rsid w:val="009F3172"/>
    <w:rsid w:val="009F340A"/>
    <w:rsid w:val="009F342A"/>
    <w:rsid w:val="009F3BD7"/>
    <w:rsid w:val="009F4C90"/>
    <w:rsid w:val="009F5070"/>
    <w:rsid w:val="009F55C8"/>
    <w:rsid w:val="009F5D05"/>
    <w:rsid w:val="009F67D1"/>
    <w:rsid w:val="009F6B7C"/>
    <w:rsid w:val="009F726D"/>
    <w:rsid w:val="009F7EF8"/>
    <w:rsid w:val="009F7FB7"/>
    <w:rsid w:val="00A00611"/>
    <w:rsid w:val="00A00EC1"/>
    <w:rsid w:val="00A01299"/>
    <w:rsid w:val="00A0200F"/>
    <w:rsid w:val="00A03F43"/>
    <w:rsid w:val="00A0462E"/>
    <w:rsid w:val="00A04FAF"/>
    <w:rsid w:val="00A05A78"/>
    <w:rsid w:val="00A05C4C"/>
    <w:rsid w:val="00A07CE6"/>
    <w:rsid w:val="00A07E1B"/>
    <w:rsid w:val="00A1076F"/>
    <w:rsid w:val="00A10820"/>
    <w:rsid w:val="00A10E5A"/>
    <w:rsid w:val="00A11305"/>
    <w:rsid w:val="00A113E7"/>
    <w:rsid w:val="00A11534"/>
    <w:rsid w:val="00A11A04"/>
    <w:rsid w:val="00A11A48"/>
    <w:rsid w:val="00A11F7D"/>
    <w:rsid w:val="00A137BB"/>
    <w:rsid w:val="00A14F46"/>
    <w:rsid w:val="00A151A9"/>
    <w:rsid w:val="00A152C8"/>
    <w:rsid w:val="00A158C5"/>
    <w:rsid w:val="00A15A08"/>
    <w:rsid w:val="00A16C44"/>
    <w:rsid w:val="00A17C2F"/>
    <w:rsid w:val="00A20F3F"/>
    <w:rsid w:val="00A24015"/>
    <w:rsid w:val="00A24275"/>
    <w:rsid w:val="00A24BBA"/>
    <w:rsid w:val="00A2517E"/>
    <w:rsid w:val="00A251C5"/>
    <w:rsid w:val="00A25A5C"/>
    <w:rsid w:val="00A25B2B"/>
    <w:rsid w:val="00A25CC6"/>
    <w:rsid w:val="00A25F40"/>
    <w:rsid w:val="00A30093"/>
    <w:rsid w:val="00A319D2"/>
    <w:rsid w:val="00A32036"/>
    <w:rsid w:val="00A335D8"/>
    <w:rsid w:val="00A3415A"/>
    <w:rsid w:val="00A353B7"/>
    <w:rsid w:val="00A359F7"/>
    <w:rsid w:val="00A364F6"/>
    <w:rsid w:val="00A40EDD"/>
    <w:rsid w:val="00A40FF7"/>
    <w:rsid w:val="00A435E7"/>
    <w:rsid w:val="00A44031"/>
    <w:rsid w:val="00A440C4"/>
    <w:rsid w:val="00A445B6"/>
    <w:rsid w:val="00A44847"/>
    <w:rsid w:val="00A44BBD"/>
    <w:rsid w:val="00A44C10"/>
    <w:rsid w:val="00A44D5E"/>
    <w:rsid w:val="00A4603C"/>
    <w:rsid w:val="00A464E4"/>
    <w:rsid w:val="00A4675F"/>
    <w:rsid w:val="00A46BE7"/>
    <w:rsid w:val="00A47A6C"/>
    <w:rsid w:val="00A47EAD"/>
    <w:rsid w:val="00A5133A"/>
    <w:rsid w:val="00A52012"/>
    <w:rsid w:val="00A5216D"/>
    <w:rsid w:val="00A52A9B"/>
    <w:rsid w:val="00A53541"/>
    <w:rsid w:val="00A53803"/>
    <w:rsid w:val="00A547AA"/>
    <w:rsid w:val="00A54E5E"/>
    <w:rsid w:val="00A5551B"/>
    <w:rsid w:val="00A55961"/>
    <w:rsid w:val="00A55F12"/>
    <w:rsid w:val="00A565EC"/>
    <w:rsid w:val="00A5673D"/>
    <w:rsid w:val="00A57A49"/>
    <w:rsid w:val="00A57E0B"/>
    <w:rsid w:val="00A6033D"/>
    <w:rsid w:val="00A60420"/>
    <w:rsid w:val="00A613E1"/>
    <w:rsid w:val="00A61430"/>
    <w:rsid w:val="00A6176B"/>
    <w:rsid w:val="00A61DAF"/>
    <w:rsid w:val="00A62784"/>
    <w:rsid w:val="00A6279A"/>
    <w:rsid w:val="00A62B28"/>
    <w:rsid w:val="00A62DB6"/>
    <w:rsid w:val="00A62DC6"/>
    <w:rsid w:val="00A6461F"/>
    <w:rsid w:val="00A64F3E"/>
    <w:rsid w:val="00A65D3D"/>
    <w:rsid w:val="00A66572"/>
    <w:rsid w:val="00A71381"/>
    <w:rsid w:val="00A71999"/>
    <w:rsid w:val="00A71C28"/>
    <w:rsid w:val="00A723DE"/>
    <w:rsid w:val="00A72F34"/>
    <w:rsid w:val="00A7471A"/>
    <w:rsid w:val="00A74F01"/>
    <w:rsid w:val="00A757E4"/>
    <w:rsid w:val="00A75FE6"/>
    <w:rsid w:val="00A7662C"/>
    <w:rsid w:val="00A76912"/>
    <w:rsid w:val="00A76ECB"/>
    <w:rsid w:val="00A77785"/>
    <w:rsid w:val="00A77A34"/>
    <w:rsid w:val="00A77D20"/>
    <w:rsid w:val="00A801BA"/>
    <w:rsid w:val="00A80795"/>
    <w:rsid w:val="00A808C6"/>
    <w:rsid w:val="00A81508"/>
    <w:rsid w:val="00A81B5C"/>
    <w:rsid w:val="00A81B70"/>
    <w:rsid w:val="00A81F49"/>
    <w:rsid w:val="00A8256F"/>
    <w:rsid w:val="00A84AAF"/>
    <w:rsid w:val="00A856B1"/>
    <w:rsid w:val="00A8753D"/>
    <w:rsid w:val="00A875F1"/>
    <w:rsid w:val="00A87FAE"/>
    <w:rsid w:val="00A90892"/>
    <w:rsid w:val="00A90AA0"/>
    <w:rsid w:val="00A9116A"/>
    <w:rsid w:val="00A91673"/>
    <w:rsid w:val="00A92489"/>
    <w:rsid w:val="00A92C5C"/>
    <w:rsid w:val="00A9310A"/>
    <w:rsid w:val="00A9394C"/>
    <w:rsid w:val="00A941BE"/>
    <w:rsid w:val="00A949A2"/>
    <w:rsid w:val="00A95D56"/>
    <w:rsid w:val="00A95DC1"/>
    <w:rsid w:val="00A961D1"/>
    <w:rsid w:val="00A974AD"/>
    <w:rsid w:val="00A97C68"/>
    <w:rsid w:val="00AA03F5"/>
    <w:rsid w:val="00AA0909"/>
    <w:rsid w:val="00AA09D8"/>
    <w:rsid w:val="00AA0BF4"/>
    <w:rsid w:val="00AA0DC3"/>
    <w:rsid w:val="00AA2ED2"/>
    <w:rsid w:val="00AA4814"/>
    <w:rsid w:val="00AA53B1"/>
    <w:rsid w:val="00AA5D1F"/>
    <w:rsid w:val="00AA5F29"/>
    <w:rsid w:val="00AA60CD"/>
    <w:rsid w:val="00AA6B24"/>
    <w:rsid w:val="00AA76D3"/>
    <w:rsid w:val="00AB12D4"/>
    <w:rsid w:val="00AB1696"/>
    <w:rsid w:val="00AB175E"/>
    <w:rsid w:val="00AB25D1"/>
    <w:rsid w:val="00AB336E"/>
    <w:rsid w:val="00AB36EA"/>
    <w:rsid w:val="00AB526F"/>
    <w:rsid w:val="00AB59DC"/>
    <w:rsid w:val="00AB5E54"/>
    <w:rsid w:val="00AB72F4"/>
    <w:rsid w:val="00AB7F20"/>
    <w:rsid w:val="00AC06ED"/>
    <w:rsid w:val="00AC0FC7"/>
    <w:rsid w:val="00AC1CB9"/>
    <w:rsid w:val="00AC2490"/>
    <w:rsid w:val="00AC2C75"/>
    <w:rsid w:val="00AC2E14"/>
    <w:rsid w:val="00AC2E2F"/>
    <w:rsid w:val="00AC2F8D"/>
    <w:rsid w:val="00AC33C5"/>
    <w:rsid w:val="00AC5A19"/>
    <w:rsid w:val="00AC61EC"/>
    <w:rsid w:val="00AC7618"/>
    <w:rsid w:val="00AC780C"/>
    <w:rsid w:val="00AC78A8"/>
    <w:rsid w:val="00AD082B"/>
    <w:rsid w:val="00AD1548"/>
    <w:rsid w:val="00AD299B"/>
    <w:rsid w:val="00AD3042"/>
    <w:rsid w:val="00AD3834"/>
    <w:rsid w:val="00AD3B2E"/>
    <w:rsid w:val="00AD4866"/>
    <w:rsid w:val="00AD4BB5"/>
    <w:rsid w:val="00AD4CC7"/>
    <w:rsid w:val="00AD5E60"/>
    <w:rsid w:val="00AD683D"/>
    <w:rsid w:val="00AE0073"/>
    <w:rsid w:val="00AE017D"/>
    <w:rsid w:val="00AE18CB"/>
    <w:rsid w:val="00AE2136"/>
    <w:rsid w:val="00AE28B9"/>
    <w:rsid w:val="00AE2A12"/>
    <w:rsid w:val="00AE2D73"/>
    <w:rsid w:val="00AE3939"/>
    <w:rsid w:val="00AE4A86"/>
    <w:rsid w:val="00AE4FFA"/>
    <w:rsid w:val="00AE5231"/>
    <w:rsid w:val="00AE565E"/>
    <w:rsid w:val="00AF289A"/>
    <w:rsid w:val="00AF2B46"/>
    <w:rsid w:val="00AF2EB5"/>
    <w:rsid w:val="00AF3910"/>
    <w:rsid w:val="00AF469B"/>
    <w:rsid w:val="00AF5C6A"/>
    <w:rsid w:val="00AF715E"/>
    <w:rsid w:val="00AF71B3"/>
    <w:rsid w:val="00AF7209"/>
    <w:rsid w:val="00AF7485"/>
    <w:rsid w:val="00AF77AA"/>
    <w:rsid w:val="00AF7A88"/>
    <w:rsid w:val="00AF7F39"/>
    <w:rsid w:val="00B00304"/>
    <w:rsid w:val="00B014BB"/>
    <w:rsid w:val="00B018EB"/>
    <w:rsid w:val="00B01A83"/>
    <w:rsid w:val="00B01D72"/>
    <w:rsid w:val="00B02534"/>
    <w:rsid w:val="00B02B3B"/>
    <w:rsid w:val="00B030DA"/>
    <w:rsid w:val="00B032AA"/>
    <w:rsid w:val="00B03C1B"/>
    <w:rsid w:val="00B04699"/>
    <w:rsid w:val="00B05176"/>
    <w:rsid w:val="00B056A1"/>
    <w:rsid w:val="00B074A4"/>
    <w:rsid w:val="00B07CBF"/>
    <w:rsid w:val="00B115A5"/>
    <w:rsid w:val="00B11C74"/>
    <w:rsid w:val="00B12EE3"/>
    <w:rsid w:val="00B1339F"/>
    <w:rsid w:val="00B134A5"/>
    <w:rsid w:val="00B1386E"/>
    <w:rsid w:val="00B14C5D"/>
    <w:rsid w:val="00B14F19"/>
    <w:rsid w:val="00B15123"/>
    <w:rsid w:val="00B15934"/>
    <w:rsid w:val="00B162EC"/>
    <w:rsid w:val="00B16411"/>
    <w:rsid w:val="00B16A9F"/>
    <w:rsid w:val="00B200D5"/>
    <w:rsid w:val="00B20DEE"/>
    <w:rsid w:val="00B210B0"/>
    <w:rsid w:val="00B2172E"/>
    <w:rsid w:val="00B22ABD"/>
    <w:rsid w:val="00B234FB"/>
    <w:rsid w:val="00B2387E"/>
    <w:rsid w:val="00B23CCB"/>
    <w:rsid w:val="00B23D43"/>
    <w:rsid w:val="00B23D49"/>
    <w:rsid w:val="00B248AC"/>
    <w:rsid w:val="00B250B5"/>
    <w:rsid w:val="00B2712A"/>
    <w:rsid w:val="00B2724D"/>
    <w:rsid w:val="00B27F1B"/>
    <w:rsid w:val="00B3097A"/>
    <w:rsid w:val="00B31759"/>
    <w:rsid w:val="00B3292E"/>
    <w:rsid w:val="00B3397E"/>
    <w:rsid w:val="00B3440C"/>
    <w:rsid w:val="00B3478A"/>
    <w:rsid w:val="00B34990"/>
    <w:rsid w:val="00B34AA0"/>
    <w:rsid w:val="00B35218"/>
    <w:rsid w:val="00B35A15"/>
    <w:rsid w:val="00B36070"/>
    <w:rsid w:val="00B36B8B"/>
    <w:rsid w:val="00B40272"/>
    <w:rsid w:val="00B408B8"/>
    <w:rsid w:val="00B417CD"/>
    <w:rsid w:val="00B41B2E"/>
    <w:rsid w:val="00B41B3D"/>
    <w:rsid w:val="00B42723"/>
    <w:rsid w:val="00B42E08"/>
    <w:rsid w:val="00B43384"/>
    <w:rsid w:val="00B44448"/>
    <w:rsid w:val="00B45502"/>
    <w:rsid w:val="00B4567F"/>
    <w:rsid w:val="00B45DC4"/>
    <w:rsid w:val="00B45E31"/>
    <w:rsid w:val="00B46474"/>
    <w:rsid w:val="00B4671B"/>
    <w:rsid w:val="00B475A9"/>
    <w:rsid w:val="00B47A41"/>
    <w:rsid w:val="00B47AC3"/>
    <w:rsid w:val="00B50066"/>
    <w:rsid w:val="00B504A9"/>
    <w:rsid w:val="00B5126A"/>
    <w:rsid w:val="00B5242E"/>
    <w:rsid w:val="00B529E1"/>
    <w:rsid w:val="00B529FA"/>
    <w:rsid w:val="00B52A33"/>
    <w:rsid w:val="00B5375A"/>
    <w:rsid w:val="00B53A65"/>
    <w:rsid w:val="00B54648"/>
    <w:rsid w:val="00B57943"/>
    <w:rsid w:val="00B6127F"/>
    <w:rsid w:val="00B61931"/>
    <w:rsid w:val="00B61CA6"/>
    <w:rsid w:val="00B64BA2"/>
    <w:rsid w:val="00B65EE6"/>
    <w:rsid w:val="00B668FE"/>
    <w:rsid w:val="00B66C6C"/>
    <w:rsid w:val="00B66CFF"/>
    <w:rsid w:val="00B676FC"/>
    <w:rsid w:val="00B67728"/>
    <w:rsid w:val="00B67CEB"/>
    <w:rsid w:val="00B706F5"/>
    <w:rsid w:val="00B70948"/>
    <w:rsid w:val="00B70D87"/>
    <w:rsid w:val="00B71235"/>
    <w:rsid w:val="00B71BA0"/>
    <w:rsid w:val="00B71EB2"/>
    <w:rsid w:val="00B71EEB"/>
    <w:rsid w:val="00B72791"/>
    <w:rsid w:val="00B72909"/>
    <w:rsid w:val="00B74012"/>
    <w:rsid w:val="00B7414E"/>
    <w:rsid w:val="00B74247"/>
    <w:rsid w:val="00B745FB"/>
    <w:rsid w:val="00B76157"/>
    <w:rsid w:val="00B769DA"/>
    <w:rsid w:val="00B76C9F"/>
    <w:rsid w:val="00B771DA"/>
    <w:rsid w:val="00B815DB"/>
    <w:rsid w:val="00B81E83"/>
    <w:rsid w:val="00B8299E"/>
    <w:rsid w:val="00B8377D"/>
    <w:rsid w:val="00B83781"/>
    <w:rsid w:val="00B8407C"/>
    <w:rsid w:val="00B8431F"/>
    <w:rsid w:val="00B84347"/>
    <w:rsid w:val="00B84716"/>
    <w:rsid w:val="00B85682"/>
    <w:rsid w:val="00B86D15"/>
    <w:rsid w:val="00B876D3"/>
    <w:rsid w:val="00B877C1"/>
    <w:rsid w:val="00B87C78"/>
    <w:rsid w:val="00B90104"/>
    <w:rsid w:val="00B904E0"/>
    <w:rsid w:val="00B914B3"/>
    <w:rsid w:val="00B92692"/>
    <w:rsid w:val="00B9333B"/>
    <w:rsid w:val="00B93354"/>
    <w:rsid w:val="00B93359"/>
    <w:rsid w:val="00B93700"/>
    <w:rsid w:val="00B94172"/>
    <w:rsid w:val="00B9424D"/>
    <w:rsid w:val="00B94A66"/>
    <w:rsid w:val="00B95365"/>
    <w:rsid w:val="00B95512"/>
    <w:rsid w:val="00B95536"/>
    <w:rsid w:val="00B96146"/>
    <w:rsid w:val="00B963CC"/>
    <w:rsid w:val="00B96558"/>
    <w:rsid w:val="00B965EC"/>
    <w:rsid w:val="00B96996"/>
    <w:rsid w:val="00B969C6"/>
    <w:rsid w:val="00B96D4E"/>
    <w:rsid w:val="00B96DB9"/>
    <w:rsid w:val="00B96F68"/>
    <w:rsid w:val="00B97917"/>
    <w:rsid w:val="00BA1A4D"/>
    <w:rsid w:val="00BA1E75"/>
    <w:rsid w:val="00BA3213"/>
    <w:rsid w:val="00BA338F"/>
    <w:rsid w:val="00BA3A60"/>
    <w:rsid w:val="00BA3AA8"/>
    <w:rsid w:val="00BA3BE6"/>
    <w:rsid w:val="00BA3D85"/>
    <w:rsid w:val="00BA433C"/>
    <w:rsid w:val="00BA4BC5"/>
    <w:rsid w:val="00BA59B9"/>
    <w:rsid w:val="00BA60C2"/>
    <w:rsid w:val="00BA7643"/>
    <w:rsid w:val="00BA7833"/>
    <w:rsid w:val="00BA7869"/>
    <w:rsid w:val="00BA7DA8"/>
    <w:rsid w:val="00BB0591"/>
    <w:rsid w:val="00BB0AE3"/>
    <w:rsid w:val="00BB16DC"/>
    <w:rsid w:val="00BB18AD"/>
    <w:rsid w:val="00BB1F98"/>
    <w:rsid w:val="00BB2168"/>
    <w:rsid w:val="00BB3C34"/>
    <w:rsid w:val="00BB4259"/>
    <w:rsid w:val="00BB626B"/>
    <w:rsid w:val="00BB6A54"/>
    <w:rsid w:val="00BC0BC8"/>
    <w:rsid w:val="00BC12CD"/>
    <w:rsid w:val="00BC12D1"/>
    <w:rsid w:val="00BC19D6"/>
    <w:rsid w:val="00BC28CD"/>
    <w:rsid w:val="00BC2D4C"/>
    <w:rsid w:val="00BC3A7B"/>
    <w:rsid w:val="00BC4695"/>
    <w:rsid w:val="00BC531D"/>
    <w:rsid w:val="00BC5D6D"/>
    <w:rsid w:val="00BC7CB8"/>
    <w:rsid w:val="00BD0B2F"/>
    <w:rsid w:val="00BD0CA0"/>
    <w:rsid w:val="00BD0CA4"/>
    <w:rsid w:val="00BD0D33"/>
    <w:rsid w:val="00BD1A8C"/>
    <w:rsid w:val="00BD1B96"/>
    <w:rsid w:val="00BD24C3"/>
    <w:rsid w:val="00BD2756"/>
    <w:rsid w:val="00BD2EB4"/>
    <w:rsid w:val="00BD37D4"/>
    <w:rsid w:val="00BD3976"/>
    <w:rsid w:val="00BD509A"/>
    <w:rsid w:val="00BD5B07"/>
    <w:rsid w:val="00BD62AD"/>
    <w:rsid w:val="00BD6A65"/>
    <w:rsid w:val="00BD776D"/>
    <w:rsid w:val="00BE1518"/>
    <w:rsid w:val="00BE3CBA"/>
    <w:rsid w:val="00BE457C"/>
    <w:rsid w:val="00BE4628"/>
    <w:rsid w:val="00BE548C"/>
    <w:rsid w:val="00BE5758"/>
    <w:rsid w:val="00BE645E"/>
    <w:rsid w:val="00BE6471"/>
    <w:rsid w:val="00BE7AD6"/>
    <w:rsid w:val="00BF10D2"/>
    <w:rsid w:val="00BF1690"/>
    <w:rsid w:val="00BF178F"/>
    <w:rsid w:val="00BF191D"/>
    <w:rsid w:val="00BF2203"/>
    <w:rsid w:val="00BF2797"/>
    <w:rsid w:val="00BF2DF8"/>
    <w:rsid w:val="00BF3A5C"/>
    <w:rsid w:val="00BF40BD"/>
    <w:rsid w:val="00BF446E"/>
    <w:rsid w:val="00BF4470"/>
    <w:rsid w:val="00BF4F74"/>
    <w:rsid w:val="00BF514C"/>
    <w:rsid w:val="00BF57BB"/>
    <w:rsid w:val="00BF594B"/>
    <w:rsid w:val="00BF6311"/>
    <w:rsid w:val="00BF66D4"/>
    <w:rsid w:val="00BF6E85"/>
    <w:rsid w:val="00BF7B5E"/>
    <w:rsid w:val="00C00948"/>
    <w:rsid w:val="00C00BBC"/>
    <w:rsid w:val="00C01ED3"/>
    <w:rsid w:val="00C02240"/>
    <w:rsid w:val="00C0245A"/>
    <w:rsid w:val="00C02AD5"/>
    <w:rsid w:val="00C02EEC"/>
    <w:rsid w:val="00C03501"/>
    <w:rsid w:val="00C045C6"/>
    <w:rsid w:val="00C047B9"/>
    <w:rsid w:val="00C04851"/>
    <w:rsid w:val="00C05316"/>
    <w:rsid w:val="00C05BCD"/>
    <w:rsid w:val="00C061E3"/>
    <w:rsid w:val="00C06407"/>
    <w:rsid w:val="00C06735"/>
    <w:rsid w:val="00C07137"/>
    <w:rsid w:val="00C07C43"/>
    <w:rsid w:val="00C10029"/>
    <w:rsid w:val="00C10717"/>
    <w:rsid w:val="00C1167A"/>
    <w:rsid w:val="00C14206"/>
    <w:rsid w:val="00C15948"/>
    <w:rsid w:val="00C15A3A"/>
    <w:rsid w:val="00C15ADC"/>
    <w:rsid w:val="00C15F2B"/>
    <w:rsid w:val="00C16239"/>
    <w:rsid w:val="00C16A45"/>
    <w:rsid w:val="00C178F9"/>
    <w:rsid w:val="00C17986"/>
    <w:rsid w:val="00C17E83"/>
    <w:rsid w:val="00C17F65"/>
    <w:rsid w:val="00C17F73"/>
    <w:rsid w:val="00C20B15"/>
    <w:rsid w:val="00C2167E"/>
    <w:rsid w:val="00C21A13"/>
    <w:rsid w:val="00C228E2"/>
    <w:rsid w:val="00C239D0"/>
    <w:rsid w:val="00C23F5D"/>
    <w:rsid w:val="00C247FA"/>
    <w:rsid w:val="00C251A8"/>
    <w:rsid w:val="00C261F1"/>
    <w:rsid w:val="00C26867"/>
    <w:rsid w:val="00C26FFD"/>
    <w:rsid w:val="00C3067C"/>
    <w:rsid w:val="00C30CC0"/>
    <w:rsid w:val="00C3174F"/>
    <w:rsid w:val="00C3197C"/>
    <w:rsid w:val="00C32BAD"/>
    <w:rsid w:val="00C32EDB"/>
    <w:rsid w:val="00C334C0"/>
    <w:rsid w:val="00C33E57"/>
    <w:rsid w:val="00C34F97"/>
    <w:rsid w:val="00C3579C"/>
    <w:rsid w:val="00C36182"/>
    <w:rsid w:val="00C366C9"/>
    <w:rsid w:val="00C36B38"/>
    <w:rsid w:val="00C36F6E"/>
    <w:rsid w:val="00C3744C"/>
    <w:rsid w:val="00C407CA"/>
    <w:rsid w:val="00C40B8B"/>
    <w:rsid w:val="00C40F0B"/>
    <w:rsid w:val="00C40FB7"/>
    <w:rsid w:val="00C40FEC"/>
    <w:rsid w:val="00C414CC"/>
    <w:rsid w:val="00C42CDD"/>
    <w:rsid w:val="00C437EE"/>
    <w:rsid w:val="00C43849"/>
    <w:rsid w:val="00C43D8A"/>
    <w:rsid w:val="00C43EC7"/>
    <w:rsid w:val="00C45108"/>
    <w:rsid w:val="00C45A6F"/>
    <w:rsid w:val="00C46395"/>
    <w:rsid w:val="00C471ED"/>
    <w:rsid w:val="00C50735"/>
    <w:rsid w:val="00C5078C"/>
    <w:rsid w:val="00C50A29"/>
    <w:rsid w:val="00C50B4A"/>
    <w:rsid w:val="00C51E7A"/>
    <w:rsid w:val="00C5298F"/>
    <w:rsid w:val="00C5300C"/>
    <w:rsid w:val="00C53A1D"/>
    <w:rsid w:val="00C545B0"/>
    <w:rsid w:val="00C556D8"/>
    <w:rsid w:val="00C55A25"/>
    <w:rsid w:val="00C55AE4"/>
    <w:rsid w:val="00C5664F"/>
    <w:rsid w:val="00C56ACF"/>
    <w:rsid w:val="00C56E60"/>
    <w:rsid w:val="00C56E87"/>
    <w:rsid w:val="00C570FB"/>
    <w:rsid w:val="00C572E1"/>
    <w:rsid w:val="00C57958"/>
    <w:rsid w:val="00C57DD6"/>
    <w:rsid w:val="00C60435"/>
    <w:rsid w:val="00C605DE"/>
    <w:rsid w:val="00C61673"/>
    <w:rsid w:val="00C61DBB"/>
    <w:rsid w:val="00C62026"/>
    <w:rsid w:val="00C6279B"/>
    <w:rsid w:val="00C6602D"/>
    <w:rsid w:val="00C66049"/>
    <w:rsid w:val="00C66AC4"/>
    <w:rsid w:val="00C6766E"/>
    <w:rsid w:val="00C6798B"/>
    <w:rsid w:val="00C70406"/>
    <w:rsid w:val="00C7044C"/>
    <w:rsid w:val="00C70538"/>
    <w:rsid w:val="00C708CC"/>
    <w:rsid w:val="00C70A83"/>
    <w:rsid w:val="00C70A8E"/>
    <w:rsid w:val="00C717DF"/>
    <w:rsid w:val="00C71925"/>
    <w:rsid w:val="00C726AC"/>
    <w:rsid w:val="00C72EAE"/>
    <w:rsid w:val="00C734B5"/>
    <w:rsid w:val="00C73802"/>
    <w:rsid w:val="00C73E3B"/>
    <w:rsid w:val="00C741C8"/>
    <w:rsid w:val="00C743B9"/>
    <w:rsid w:val="00C75B83"/>
    <w:rsid w:val="00C76AC3"/>
    <w:rsid w:val="00C76B63"/>
    <w:rsid w:val="00C778CC"/>
    <w:rsid w:val="00C77CD1"/>
    <w:rsid w:val="00C8058A"/>
    <w:rsid w:val="00C8068A"/>
    <w:rsid w:val="00C81DDE"/>
    <w:rsid w:val="00C8239F"/>
    <w:rsid w:val="00C82796"/>
    <w:rsid w:val="00C82A87"/>
    <w:rsid w:val="00C83B34"/>
    <w:rsid w:val="00C84683"/>
    <w:rsid w:val="00C84B0C"/>
    <w:rsid w:val="00C84EAF"/>
    <w:rsid w:val="00C851AD"/>
    <w:rsid w:val="00C85519"/>
    <w:rsid w:val="00C8665A"/>
    <w:rsid w:val="00C86C3B"/>
    <w:rsid w:val="00C870A3"/>
    <w:rsid w:val="00C873F7"/>
    <w:rsid w:val="00C8756F"/>
    <w:rsid w:val="00C91EA4"/>
    <w:rsid w:val="00C92312"/>
    <w:rsid w:val="00C9287E"/>
    <w:rsid w:val="00C92D3B"/>
    <w:rsid w:val="00C93673"/>
    <w:rsid w:val="00C93C90"/>
    <w:rsid w:val="00C9410D"/>
    <w:rsid w:val="00C94732"/>
    <w:rsid w:val="00C94A02"/>
    <w:rsid w:val="00C95935"/>
    <w:rsid w:val="00C96DCC"/>
    <w:rsid w:val="00C97474"/>
    <w:rsid w:val="00C977EC"/>
    <w:rsid w:val="00C97A62"/>
    <w:rsid w:val="00CA01A4"/>
    <w:rsid w:val="00CA02FC"/>
    <w:rsid w:val="00CA0A62"/>
    <w:rsid w:val="00CA147C"/>
    <w:rsid w:val="00CA150B"/>
    <w:rsid w:val="00CA1C04"/>
    <w:rsid w:val="00CA3492"/>
    <w:rsid w:val="00CA351A"/>
    <w:rsid w:val="00CA40D4"/>
    <w:rsid w:val="00CA4284"/>
    <w:rsid w:val="00CA4553"/>
    <w:rsid w:val="00CA4884"/>
    <w:rsid w:val="00CA68D5"/>
    <w:rsid w:val="00CA6DE7"/>
    <w:rsid w:val="00CA7577"/>
    <w:rsid w:val="00CA75A6"/>
    <w:rsid w:val="00CA75DB"/>
    <w:rsid w:val="00CA7646"/>
    <w:rsid w:val="00CA7785"/>
    <w:rsid w:val="00CA7853"/>
    <w:rsid w:val="00CB084D"/>
    <w:rsid w:val="00CB1008"/>
    <w:rsid w:val="00CB2940"/>
    <w:rsid w:val="00CB2AAD"/>
    <w:rsid w:val="00CB2EF9"/>
    <w:rsid w:val="00CB4021"/>
    <w:rsid w:val="00CB42D4"/>
    <w:rsid w:val="00CB46EB"/>
    <w:rsid w:val="00CB4CC9"/>
    <w:rsid w:val="00CB4D38"/>
    <w:rsid w:val="00CB4D5A"/>
    <w:rsid w:val="00CB5A41"/>
    <w:rsid w:val="00CB5A82"/>
    <w:rsid w:val="00CB629C"/>
    <w:rsid w:val="00CB6E3E"/>
    <w:rsid w:val="00CB754E"/>
    <w:rsid w:val="00CB76F8"/>
    <w:rsid w:val="00CB7F3E"/>
    <w:rsid w:val="00CC00EF"/>
    <w:rsid w:val="00CC025D"/>
    <w:rsid w:val="00CC14F0"/>
    <w:rsid w:val="00CC1AE6"/>
    <w:rsid w:val="00CC2451"/>
    <w:rsid w:val="00CC24AB"/>
    <w:rsid w:val="00CC284D"/>
    <w:rsid w:val="00CC2DC2"/>
    <w:rsid w:val="00CC521F"/>
    <w:rsid w:val="00CC65C0"/>
    <w:rsid w:val="00CC6A1A"/>
    <w:rsid w:val="00CC6F26"/>
    <w:rsid w:val="00CC7370"/>
    <w:rsid w:val="00CD10CA"/>
    <w:rsid w:val="00CD2145"/>
    <w:rsid w:val="00CD2669"/>
    <w:rsid w:val="00CD2FDF"/>
    <w:rsid w:val="00CD32ED"/>
    <w:rsid w:val="00CD42A7"/>
    <w:rsid w:val="00CD58BA"/>
    <w:rsid w:val="00CD6144"/>
    <w:rsid w:val="00CD6527"/>
    <w:rsid w:val="00CD6656"/>
    <w:rsid w:val="00CD7439"/>
    <w:rsid w:val="00CD7A26"/>
    <w:rsid w:val="00CD7C3E"/>
    <w:rsid w:val="00CE00D6"/>
    <w:rsid w:val="00CE0693"/>
    <w:rsid w:val="00CE0A39"/>
    <w:rsid w:val="00CE0AEC"/>
    <w:rsid w:val="00CE0F46"/>
    <w:rsid w:val="00CE1A51"/>
    <w:rsid w:val="00CE1E45"/>
    <w:rsid w:val="00CE2238"/>
    <w:rsid w:val="00CE35A9"/>
    <w:rsid w:val="00CE463F"/>
    <w:rsid w:val="00CE46D6"/>
    <w:rsid w:val="00CE4BB2"/>
    <w:rsid w:val="00CE5994"/>
    <w:rsid w:val="00CE5DDC"/>
    <w:rsid w:val="00CE5E3D"/>
    <w:rsid w:val="00CE62D8"/>
    <w:rsid w:val="00CE65C4"/>
    <w:rsid w:val="00CE6E7D"/>
    <w:rsid w:val="00CE74E7"/>
    <w:rsid w:val="00CE79DE"/>
    <w:rsid w:val="00CF1669"/>
    <w:rsid w:val="00CF26CD"/>
    <w:rsid w:val="00CF296A"/>
    <w:rsid w:val="00CF337F"/>
    <w:rsid w:val="00CF3447"/>
    <w:rsid w:val="00CF3DF2"/>
    <w:rsid w:val="00CF4261"/>
    <w:rsid w:val="00CF4D4E"/>
    <w:rsid w:val="00CF537E"/>
    <w:rsid w:val="00CF57CC"/>
    <w:rsid w:val="00CF5A06"/>
    <w:rsid w:val="00CF5B9A"/>
    <w:rsid w:val="00CF652C"/>
    <w:rsid w:val="00CF6AD8"/>
    <w:rsid w:val="00CF710D"/>
    <w:rsid w:val="00D013A1"/>
    <w:rsid w:val="00D025B9"/>
    <w:rsid w:val="00D03116"/>
    <w:rsid w:val="00D03AE4"/>
    <w:rsid w:val="00D0427C"/>
    <w:rsid w:val="00D0572C"/>
    <w:rsid w:val="00D05C5F"/>
    <w:rsid w:val="00D06317"/>
    <w:rsid w:val="00D0692D"/>
    <w:rsid w:val="00D102AF"/>
    <w:rsid w:val="00D102B5"/>
    <w:rsid w:val="00D111B7"/>
    <w:rsid w:val="00D115D6"/>
    <w:rsid w:val="00D11C3B"/>
    <w:rsid w:val="00D11E94"/>
    <w:rsid w:val="00D129F6"/>
    <w:rsid w:val="00D13D0E"/>
    <w:rsid w:val="00D1429D"/>
    <w:rsid w:val="00D14453"/>
    <w:rsid w:val="00D15216"/>
    <w:rsid w:val="00D15865"/>
    <w:rsid w:val="00D20A3B"/>
    <w:rsid w:val="00D21001"/>
    <w:rsid w:val="00D21AA7"/>
    <w:rsid w:val="00D21F1A"/>
    <w:rsid w:val="00D221C6"/>
    <w:rsid w:val="00D2280B"/>
    <w:rsid w:val="00D23136"/>
    <w:rsid w:val="00D2364F"/>
    <w:rsid w:val="00D24993"/>
    <w:rsid w:val="00D251E9"/>
    <w:rsid w:val="00D2520C"/>
    <w:rsid w:val="00D25A14"/>
    <w:rsid w:val="00D26299"/>
    <w:rsid w:val="00D267E7"/>
    <w:rsid w:val="00D26969"/>
    <w:rsid w:val="00D275CF"/>
    <w:rsid w:val="00D27611"/>
    <w:rsid w:val="00D27FF0"/>
    <w:rsid w:val="00D3057E"/>
    <w:rsid w:val="00D30FB4"/>
    <w:rsid w:val="00D31011"/>
    <w:rsid w:val="00D3160C"/>
    <w:rsid w:val="00D3190C"/>
    <w:rsid w:val="00D326DE"/>
    <w:rsid w:val="00D32950"/>
    <w:rsid w:val="00D32DC9"/>
    <w:rsid w:val="00D33BE7"/>
    <w:rsid w:val="00D33C65"/>
    <w:rsid w:val="00D3475E"/>
    <w:rsid w:val="00D3481E"/>
    <w:rsid w:val="00D35D1A"/>
    <w:rsid w:val="00D36441"/>
    <w:rsid w:val="00D3727E"/>
    <w:rsid w:val="00D400DE"/>
    <w:rsid w:val="00D403CE"/>
    <w:rsid w:val="00D40660"/>
    <w:rsid w:val="00D40991"/>
    <w:rsid w:val="00D4169D"/>
    <w:rsid w:val="00D419F0"/>
    <w:rsid w:val="00D419F2"/>
    <w:rsid w:val="00D42AB1"/>
    <w:rsid w:val="00D4357A"/>
    <w:rsid w:val="00D455B3"/>
    <w:rsid w:val="00D4628B"/>
    <w:rsid w:val="00D46583"/>
    <w:rsid w:val="00D46D52"/>
    <w:rsid w:val="00D46DA3"/>
    <w:rsid w:val="00D47910"/>
    <w:rsid w:val="00D47E46"/>
    <w:rsid w:val="00D5227A"/>
    <w:rsid w:val="00D52FF9"/>
    <w:rsid w:val="00D5322C"/>
    <w:rsid w:val="00D53B8E"/>
    <w:rsid w:val="00D53C70"/>
    <w:rsid w:val="00D5405D"/>
    <w:rsid w:val="00D544EE"/>
    <w:rsid w:val="00D55406"/>
    <w:rsid w:val="00D55581"/>
    <w:rsid w:val="00D55E82"/>
    <w:rsid w:val="00D5611F"/>
    <w:rsid w:val="00D56731"/>
    <w:rsid w:val="00D569D3"/>
    <w:rsid w:val="00D56FF5"/>
    <w:rsid w:val="00D57239"/>
    <w:rsid w:val="00D57F4D"/>
    <w:rsid w:val="00D6005B"/>
    <w:rsid w:val="00D60C92"/>
    <w:rsid w:val="00D61215"/>
    <w:rsid w:val="00D61673"/>
    <w:rsid w:val="00D6193D"/>
    <w:rsid w:val="00D61B83"/>
    <w:rsid w:val="00D62370"/>
    <w:rsid w:val="00D6437E"/>
    <w:rsid w:val="00D64824"/>
    <w:rsid w:val="00D648B8"/>
    <w:rsid w:val="00D64CD3"/>
    <w:rsid w:val="00D6620C"/>
    <w:rsid w:val="00D6683C"/>
    <w:rsid w:val="00D6781D"/>
    <w:rsid w:val="00D67A4C"/>
    <w:rsid w:val="00D67C95"/>
    <w:rsid w:val="00D7013C"/>
    <w:rsid w:val="00D70994"/>
    <w:rsid w:val="00D70DE2"/>
    <w:rsid w:val="00D712B8"/>
    <w:rsid w:val="00D71C61"/>
    <w:rsid w:val="00D71CD5"/>
    <w:rsid w:val="00D72D47"/>
    <w:rsid w:val="00D737B9"/>
    <w:rsid w:val="00D73E34"/>
    <w:rsid w:val="00D74C21"/>
    <w:rsid w:val="00D74FEA"/>
    <w:rsid w:val="00D753F1"/>
    <w:rsid w:val="00D75BF6"/>
    <w:rsid w:val="00D768E4"/>
    <w:rsid w:val="00D76C3B"/>
    <w:rsid w:val="00D77308"/>
    <w:rsid w:val="00D77AE5"/>
    <w:rsid w:val="00D77CFC"/>
    <w:rsid w:val="00D8004A"/>
    <w:rsid w:val="00D802D3"/>
    <w:rsid w:val="00D80321"/>
    <w:rsid w:val="00D80BEC"/>
    <w:rsid w:val="00D811E3"/>
    <w:rsid w:val="00D81948"/>
    <w:rsid w:val="00D82464"/>
    <w:rsid w:val="00D82485"/>
    <w:rsid w:val="00D82EEB"/>
    <w:rsid w:val="00D83618"/>
    <w:rsid w:val="00D83EB8"/>
    <w:rsid w:val="00D84DE6"/>
    <w:rsid w:val="00D85E0D"/>
    <w:rsid w:val="00D86186"/>
    <w:rsid w:val="00D873EE"/>
    <w:rsid w:val="00D874B4"/>
    <w:rsid w:val="00D90A37"/>
    <w:rsid w:val="00D92F90"/>
    <w:rsid w:val="00D93373"/>
    <w:rsid w:val="00D93CC3"/>
    <w:rsid w:val="00D93D2A"/>
    <w:rsid w:val="00D9441B"/>
    <w:rsid w:val="00D947F4"/>
    <w:rsid w:val="00D94B9C"/>
    <w:rsid w:val="00D94CCD"/>
    <w:rsid w:val="00D9571C"/>
    <w:rsid w:val="00D95DF5"/>
    <w:rsid w:val="00D9606B"/>
    <w:rsid w:val="00D9642E"/>
    <w:rsid w:val="00D9656D"/>
    <w:rsid w:val="00D96760"/>
    <w:rsid w:val="00D96C3D"/>
    <w:rsid w:val="00D96F32"/>
    <w:rsid w:val="00D9785A"/>
    <w:rsid w:val="00D97C19"/>
    <w:rsid w:val="00DA1292"/>
    <w:rsid w:val="00DA1455"/>
    <w:rsid w:val="00DA1648"/>
    <w:rsid w:val="00DA1B1D"/>
    <w:rsid w:val="00DA1E86"/>
    <w:rsid w:val="00DA2FE8"/>
    <w:rsid w:val="00DA468F"/>
    <w:rsid w:val="00DA4A75"/>
    <w:rsid w:val="00DA5745"/>
    <w:rsid w:val="00DA66C2"/>
    <w:rsid w:val="00DA70C9"/>
    <w:rsid w:val="00DA764A"/>
    <w:rsid w:val="00DA77C8"/>
    <w:rsid w:val="00DA7C87"/>
    <w:rsid w:val="00DB088D"/>
    <w:rsid w:val="00DB0E62"/>
    <w:rsid w:val="00DB0EC9"/>
    <w:rsid w:val="00DB1D54"/>
    <w:rsid w:val="00DB3D20"/>
    <w:rsid w:val="00DB45D4"/>
    <w:rsid w:val="00DB4F2F"/>
    <w:rsid w:val="00DB4FCA"/>
    <w:rsid w:val="00DB5F78"/>
    <w:rsid w:val="00DB6482"/>
    <w:rsid w:val="00DB654F"/>
    <w:rsid w:val="00DB6C31"/>
    <w:rsid w:val="00DB7487"/>
    <w:rsid w:val="00DC00AA"/>
    <w:rsid w:val="00DC0C8F"/>
    <w:rsid w:val="00DC12E5"/>
    <w:rsid w:val="00DC21BD"/>
    <w:rsid w:val="00DC2FD3"/>
    <w:rsid w:val="00DC3F22"/>
    <w:rsid w:val="00DC421E"/>
    <w:rsid w:val="00DC47AE"/>
    <w:rsid w:val="00DC4A23"/>
    <w:rsid w:val="00DC4AFD"/>
    <w:rsid w:val="00DC5F95"/>
    <w:rsid w:val="00DC61A8"/>
    <w:rsid w:val="00DC6AC8"/>
    <w:rsid w:val="00DC6D79"/>
    <w:rsid w:val="00DD0675"/>
    <w:rsid w:val="00DD06E6"/>
    <w:rsid w:val="00DD0DF8"/>
    <w:rsid w:val="00DD0EB1"/>
    <w:rsid w:val="00DD1584"/>
    <w:rsid w:val="00DD161A"/>
    <w:rsid w:val="00DD1862"/>
    <w:rsid w:val="00DD1E35"/>
    <w:rsid w:val="00DD2D56"/>
    <w:rsid w:val="00DD2DC8"/>
    <w:rsid w:val="00DD2F3E"/>
    <w:rsid w:val="00DD35A0"/>
    <w:rsid w:val="00DD3B0B"/>
    <w:rsid w:val="00DD4369"/>
    <w:rsid w:val="00DD4C56"/>
    <w:rsid w:val="00DD4CAF"/>
    <w:rsid w:val="00DD5BFD"/>
    <w:rsid w:val="00DD6B0F"/>
    <w:rsid w:val="00DE1B93"/>
    <w:rsid w:val="00DE2890"/>
    <w:rsid w:val="00DE3E6C"/>
    <w:rsid w:val="00DE4D24"/>
    <w:rsid w:val="00DE4E3E"/>
    <w:rsid w:val="00DE538F"/>
    <w:rsid w:val="00DE5BC1"/>
    <w:rsid w:val="00DE779D"/>
    <w:rsid w:val="00DF0AEF"/>
    <w:rsid w:val="00DF1094"/>
    <w:rsid w:val="00DF189F"/>
    <w:rsid w:val="00DF2149"/>
    <w:rsid w:val="00DF231C"/>
    <w:rsid w:val="00DF2E9B"/>
    <w:rsid w:val="00DF444C"/>
    <w:rsid w:val="00DF44F8"/>
    <w:rsid w:val="00DF51B3"/>
    <w:rsid w:val="00DF52C8"/>
    <w:rsid w:val="00DF5EC8"/>
    <w:rsid w:val="00DF64CA"/>
    <w:rsid w:val="00DF6736"/>
    <w:rsid w:val="00DF7338"/>
    <w:rsid w:val="00DF76D1"/>
    <w:rsid w:val="00DF7878"/>
    <w:rsid w:val="00E008CA"/>
    <w:rsid w:val="00E0102E"/>
    <w:rsid w:val="00E01412"/>
    <w:rsid w:val="00E01ED2"/>
    <w:rsid w:val="00E0201B"/>
    <w:rsid w:val="00E0289E"/>
    <w:rsid w:val="00E02D04"/>
    <w:rsid w:val="00E030FB"/>
    <w:rsid w:val="00E040A7"/>
    <w:rsid w:val="00E04EC7"/>
    <w:rsid w:val="00E071A7"/>
    <w:rsid w:val="00E07872"/>
    <w:rsid w:val="00E107A5"/>
    <w:rsid w:val="00E10CB6"/>
    <w:rsid w:val="00E11415"/>
    <w:rsid w:val="00E1222E"/>
    <w:rsid w:val="00E12C55"/>
    <w:rsid w:val="00E13BA6"/>
    <w:rsid w:val="00E151F2"/>
    <w:rsid w:val="00E15578"/>
    <w:rsid w:val="00E157F3"/>
    <w:rsid w:val="00E15AB8"/>
    <w:rsid w:val="00E1655B"/>
    <w:rsid w:val="00E169AE"/>
    <w:rsid w:val="00E16E4B"/>
    <w:rsid w:val="00E17DC4"/>
    <w:rsid w:val="00E20571"/>
    <w:rsid w:val="00E22164"/>
    <w:rsid w:val="00E237D8"/>
    <w:rsid w:val="00E2441B"/>
    <w:rsid w:val="00E254B6"/>
    <w:rsid w:val="00E25707"/>
    <w:rsid w:val="00E2646C"/>
    <w:rsid w:val="00E27191"/>
    <w:rsid w:val="00E3020C"/>
    <w:rsid w:val="00E3082F"/>
    <w:rsid w:val="00E30E3A"/>
    <w:rsid w:val="00E314B0"/>
    <w:rsid w:val="00E31601"/>
    <w:rsid w:val="00E32760"/>
    <w:rsid w:val="00E329F1"/>
    <w:rsid w:val="00E33D48"/>
    <w:rsid w:val="00E35062"/>
    <w:rsid w:val="00E35210"/>
    <w:rsid w:val="00E35226"/>
    <w:rsid w:val="00E3556A"/>
    <w:rsid w:val="00E355DF"/>
    <w:rsid w:val="00E35775"/>
    <w:rsid w:val="00E35B15"/>
    <w:rsid w:val="00E36126"/>
    <w:rsid w:val="00E3704D"/>
    <w:rsid w:val="00E37687"/>
    <w:rsid w:val="00E37BFA"/>
    <w:rsid w:val="00E41A97"/>
    <w:rsid w:val="00E42A96"/>
    <w:rsid w:val="00E442F4"/>
    <w:rsid w:val="00E44672"/>
    <w:rsid w:val="00E456F4"/>
    <w:rsid w:val="00E45921"/>
    <w:rsid w:val="00E45B45"/>
    <w:rsid w:val="00E46FE6"/>
    <w:rsid w:val="00E474E7"/>
    <w:rsid w:val="00E501A8"/>
    <w:rsid w:val="00E513E3"/>
    <w:rsid w:val="00E51810"/>
    <w:rsid w:val="00E54F1C"/>
    <w:rsid w:val="00E55092"/>
    <w:rsid w:val="00E550B8"/>
    <w:rsid w:val="00E560A9"/>
    <w:rsid w:val="00E566B9"/>
    <w:rsid w:val="00E567F9"/>
    <w:rsid w:val="00E605EF"/>
    <w:rsid w:val="00E60C20"/>
    <w:rsid w:val="00E61DED"/>
    <w:rsid w:val="00E626D3"/>
    <w:rsid w:val="00E6288F"/>
    <w:rsid w:val="00E630C9"/>
    <w:rsid w:val="00E63CAA"/>
    <w:rsid w:val="00E643CB"/>
    <w:rsid w:val="00E65592"/>
    <w:rsid w:val="00E667D1"/>
    <w:rsid w:val="00E66EE8"/>
    <w:rsid w:val="00E670F4"/>
    <w:rsid w:val="00E67612"/>
    <w:rsid w:val="00E6767D"/>
    <w:rsid w:val="00E67B19"/>
    <w:rsid w:val="00E70C8F"/>
    <w:rsid w:val="00E710DE"/>
    <w:rsid w:val="00E715D3"/>
    <w:rsid w:val="00E715FB"/>
    <w:rsid w:val="00E716C0"/>
    <w:rsid w:val="00E71E3D"/>
    <w:rsid w:val="00E72C16"/>
    <w:rsid w:val="00E745D4"/>
    <w:rsid w:val="00E75A7A"/>
    <w:rsid w:val="00E761AD"/>
    <w:rsid w:val="00E76DE5"/>
    <w:rsid w:val="00E7782E"/>
    <w:rsid w:val="00E82416"/>
    <w:rsid w:val="00E833DC"/>
    <w:rsid w:val="00E8458A"/>
    <w:rsid w:val="00E848AC"/>
    <w:rsid w:val="00E84DE5"/>
    <w:rsid w:val="00E85202"/>
    <w:rsid w:val="00E85CA2"/>
    <w:rsid w:val="00E85EB4"/>
    <w:rsid w:val="00E86F43"/>
    <w:rsid w:val="00E8735C"/>
    <w:rsid w:val="00E87A47"/>
    <w:rsid w:val="00E87F9C"/>
    <w:rsid w:val="00E900C3"/>
    <w:rsid w:val="00E90CCA"/>
    <w:rsid w:val="00E918C7"/>
    <w:rsid w:val="00E91EC9"/>
    <w:rsid w:val="00E924EB"/>
    <w:rsid w:val="00E92A65"/>
    <w:rsid w:val="00E93344"/>
    <w:rsid w:val="00E94068"/>
    <w:rsid w:val="00E95268"/>
    <w:rsid w:val="00E95ED9"/>
    <w:rsid w:val="00E9732B"/>
    <w:rsid w:val="00EA0CE4"/>
    <w:rsid w:val="00EA109A"/>
    <w:rsid w:val="00EA116F"/>
    <w:rsid w:val="00EA2575"/>
    <w:rsid w:val="00EA2D27"/>
    <w:rsid w:val="00EA337F"/>
    <w:rsid w:val="00EA4481"/>
    <w:rsid w:val="00EA461A"/>
    <w:rsid w:val="00EA4797"/>
    <w:rsid w:val="00EA4CB0"/>
    <w:rsid w:val="00EA535D"/>
    <w:rsid w:val="00EA5538"/>
    <w:rsid w:val="00EA5D69"/>
    <w:rsid w:val="00EA6956"/>
    <w:rsid w:val="00EA6C26"/>
    <w:rsid w:val="00EA7BF6"/>
    <w:rsid w:val="00EB368D"/>
    <w:rsid w:val="00EB5060"/>
    <w:rsid w:val="00EB5388"/>
    <w:rsid w:val="00EB5E89"/>
    <w:rsid w:val="00EB6745"/>
    <w:rsid w:val="00EB67D9"/>
    <w:rsid w:val="00EB6B38"/>
    <w:rsid w:val="00EB6FA7"/>
    <w:rsid w:val="00EB77D7"/>
    <w:rsid w:val="00EB7B95"/>
    <w:rsid w:val="00EC0066"/>
    <w:rsid w:val="00EC00BB"/>
    <w:rsid w:val="00EC00C9"/>
    <w:rsid w:val="00EC05A2"/>
    <w:rsid w:val="00EC10BC"/>
    <w:rsid w:val="00EC13D9"/>
    <w:rsid w:val="00EC191C"/>
    <w:rsid w:val="00EC1FDE"/>
    <w:rsid w:val="00EC23A3"/>
    <w:rsid w:val="00EC2C21"/>
    <w:rsid w:val="00EC471B"/>
    <w:rsid w:val="00EC4A07"/>
    <w:rsid w:val="00EC4ED5"/>
    <w:rsid w:val="00EC63BE"/>
    <w:rsid w:val="00EC6895"/>
    <w:rsid w:val="00EC6A1C"/>
    <w:rsid w:val="00EC753F"/>
    <w:rsid w:val="00EC783E"/>
    <w:rsid w:val="00EC79D0"/>
    <w:rsid w:val="00EC7EA0"/>
    <w:rsid w:val="00ED0204"/>
    <w:rsid w:val="00ED02ED"/>
    <w:rsid w:val="00ED0EFD"/>
    <w:rsid w:val="00ED0F35"/>
    <w:rsid w:val="00ED0F6D"/>
    <w:rsid w:val="00ED1193"/>
    <w:rsid w:val="00ED1FA8"/>
    <w:rsid w:val="00ED2382"/>
    <w:rsid w:val="00ED284E"/>
    <w:rsid w:val="00ED2FB8"/>
    <w:rsid w:val="00ED38C2"/>
    <w:rsid w:val="00ED5EC9"/>
    <w:rsid w:val="00ED6BD3"/>
    <w:rsid w:val="00ED712E"/>
    <w:rsid w:val="00ED7291"/>
    <w:rsid w:val="00ED7D14"/>
    <w:rsid w:val="00EE35E7"/>
    <w:rsid w:val="00EE45E9"/>
    <w:rsid w:val="00EE4B44"/>
    <w:rsid w:val="00EE4B4E"/>
    <w:rsid w:val="00EE4E93"/>
    <w:rsid w:val="00EE5FF7"/>
    <w:rsid w:val="00EE67E6"/>
    <w:rsid w:val="00EE7FAB"/>
    <w:rsid w:val="00EF04DD"/>
    <w:rsid w:val="00EF1213"/>
    <w:rsid w:val="00EF1D94"/>
    <w:rsid w:val="00EF27A5"/>
    <w:rsid w:val="00EF4D53"/>
    <w:rsid w:val="00EF646B"/>
    <w:rsid w:val="00EF69A0"/>
    <w:rsid w:val="00EF7E66"/>
    <w:rsid w:val="00F00454"/>
    <w:rsid w:val="00F015DB"/>
    <w:rsid w:val="00F02F42"/>
    <w:rsid w:val="00F039EA"/>
    <w:rsid w:val="00F05554"/>
    <w:rsid w:val="00F057EE"/>
    <w:rsid w:val="00F05FBD"/>
    <w:rsid w:val="00F06881"/>
    <w:rsid w:val="00F068B2"/>
    <w:rsid w:val="00F06DFF"/>
    <w:rsid w:val="00F07A68"/>
    <w:rsid w:val="00F1013E"/>
    <w:rsid w:val="00F11064"/>
    <w:rsid w:val="00F116CB"/>
    <w:rsid w:val="00F11707"/>
    <w:rsid w:val="00F11E72"/>
    <w:rsid w:val="00F13318"/>
    <w:rsid w:val="00F134E7"/>
    <w:rsid w:val="00F1395B"/>
    <w:rsid w:val="00F13A49"/>
    <w:rsid w:val="00F13F28"/>
    <w:rsid w:val="00F1448B"/>
    <w:rsid w:val="00F1539C"/>
    <w:rsid w:val="00F15B23"/>
    <w:rsid w:val="00F16304"/>
    <w:rsid w:val="00F1645F"/>
    <w:rsid w:val="00F164B8"/>
    <w:rsid w:val="00F167BE"/>
    <w:rsid w:val="00F17DCF"/>
    <w:rsid w:val="00F2009D"/>
    <w:rsid w:val="00F20720"/>
    <w:rsid w:val="00F20BE3"/>
    <w:rsid w:val="00F21564"/>
    <w:rsid w:val="00F219A7"/>
    <w:rsid w:val="00F21BFA"/>
    <w:rsid w:val="00F22BDA"/>
    <w:rsid w:val="00F231F3"/>
    <w:rsid w:val="00F2369A"/>
    <w:rsid w:val="00F23BFF"/>
    <w:rsid w:val="00F24437"/>
    <w:rsid w:val="00F24AE4"/>
    <w:rsid w:val="00F24C5C"/>
    <w:rsid w:val="00F24CDD"/>
    <w:rsid w:val="00F25368"/>
    <w:rsid w:val="00F25598"/>
    <w:rsid w:val="00F26DCF"/>
    <w:rsid w:val="00F27757"/>
    <w:rsid w:val="00F27CBA"/>
    <w:rsid w:val="00F30DED"/>
    <w:rsid w:val="00F3100E"/>
    <w:rsid w:val="00F31012"/>
    <w:rsid w:val="00F31963"/>
    <w:rsid w:val="00F32349"/>
    <w:rsid w:val="00F33806"/>
    <w:rsid w:val="00F34375"/>
    <w:rsid w:val="00F344CB"/>
    <w:rsid w:val="00F3579C"/>
    <w:rsid w:val="00F362B5"/>
    <w:rsid w:val="00F36721"/>
    <w:rsid w:val="00F40E18"/>
    <w:rsid w:val="00F429BB"/>
    <w:rsid w:val="00F435FE"/>
    <w:rsid w:val="00F43AEE"/>
    <w:rsid w:val="00F43B05"/>
    <w:rsid w:val="00F43BA9"/>
    <w:rsid w:val="00F43F9D"/>
    <w:rsid w:val="00F44911"/>
    <w:rsid w:val="00F44EA7"/>
    <w:rsid w:val="00F46554"/>
    <w:rsid w:val="00F4663D"/>
    <w:rsid w:val="00F47E92"/>
    <w:rsid w:val="00F51249"/>
    <w:rsid w:val="00F518F1"/>
    <w:rsid w:val="00F530A1"/>
    <w:rsid w:val="00F54D5B"/>
    <w:rsid w:val="00F55066"/>
    <w:rsid w:val="00F55BDC"/>
    <w:rsid w:val="00F5657A"/>
    <w:rsid w:val="00F5676C"/>
    <w:rsid w:val="00F56EAA"/>
    <w:rsid w:val="00F57464"/>
    <w:rsid w:val="00F57DC1"/>
    <w:rsid w:val="00F602A2"/>
    <w:rsid w:val="00F60A3F"/>
    <w:rsid w:val="00F61250"/>
    <w:rsid w:val="00F6145A"/>
    <w:rsid w:val="00F61730"/>
    <w:rsid w:val="00F61978"/>
    <w:rsid w:val="00F61EF6"/>
    <w:rsid w:val="00F627A2"/>
    <w:rsid w:val="00F62F53"/>
    <w:rsid w:val="00F63662"/>
    <w:rsid w:val="00F640CF"/>
    <w:rsid w:val="00F64B64"/>
    <w:rsid w:val="00F652DE"/>
    <w:rsid w:val="00F657B5"/>
    <w:rsid w:val="00F6603E"/>
    <w:rsid w:val="00F669BB"/>
    <w:rsid w:val="00F66D9A"/>
    <w:rsid w:val="00F671E1"/>
    <w:rsid w:val="00F67634"/>
    <w:rsid w:val="00F67D52"/>
    <w:rsid w:val="00F71243"/>
    <w:rsid w:val="00F716F9"/>
    <w:rsid w:val="00F71E83"/>
    <w:rsid w:val="00F72173"/>
    <w:rsid w:val="00F727FF"/>
    <w:rsid w:val="00F72B24"/>
    <w:rsid w:val="00F72C11"/>
    <w:rsid w:val="00F730A3"/>
    <w:rsid w:val="00F73A54"/>
    <w:rsid w:val="00F75E4D"/>
    <w:rsid w:val="00F761E3"/>
    <w:rsid w:val="00F7641D"/>
    <w:rsid w:val="00F811DB"/>
    <w:rsid w:val="00F8146A"/>
    <w:rsid w:val="00F8170D"/>
    <w:rsid w:val="00F8177D"/>
    <w:rsid w:val="00F8183F"/>
    <w:rsid w:val="00F8247D"/>
    <w:rsid w:val="00F82894"/>
    <w:rsid w:val="00F828E2"/>
    <w:rsid w:val="00F842B6"/>
    <w:rsid w:val="00F84337"/>
    <w:rsid w:val="00F859D2"/>
    <w:rsid w:val="00F85E8F"/>
    <w:rsid w:val="00F860E1"/>
    <w:rsid w:val="00F8701C"/>
    <w:rsid w:val="00F874B7"/>
    <w:rsid w:val="00F87950"/>
    <w:rsid w:val="00F87CD1"/>
    <w:rsid w:val="00F90449"/>
    <w:rsid w:val="00F90BC2"/>
    <w:rsid w:val="00F913C5"/>
    <w:rsid w:val="00F91488"/>
    <w:rsid w:val="00F925EB"/>
    <w:rsid w:val="00F9716F"/>
    <w:rsid w:val="00F97989"/>
    <w:rsid w:val="00F97F22"/>
    <w:rsid w:val="00FA0673"/>
    <w:rsid w:val="00FA0724"/>
    <w:rsid w:val="00FA0852"/>
    <w:rsid w:val="00FA100B"/>
    <w:rsid w:val="00FA10FF"/>
    <w:rsid w:val="00FA292C"/>
    <w:rsid w:val="00FA2F02"/>
    <w:rsid w:val="00FA45C0"/>
    <w:rsid w:val="00FA50D5"/>
    <w:rsid w:val="00FA554C"/>
    <w:rsid w:val="00FA5A18"/>
    <w:rsid w:val="00FA6D94"/>
    <w:rsid w:val="00FA7C20"/>
    <w:rsid w:val="00FA7CB7"/>
    <w:rsid w:val="00FB0E29"/>
    <w:rsid w:val="00FB26FA"/>
    <w:rsid w:val="00FB29DE"/>
    <w:rsid w:val="00FB2DC1"/>
    <w:rsid w:val="00FB39D2"/>
    <w:rsid w:val="00FB405B"/>
    <w:rsid w:val="00FB4449"/>
    <w:rsid w:val="00FB7771"/>
    <w:rsid w:val="00FC02B4"/>
    <w:rsid w:val="00FC0D0E"/>
    <w:rsid w:val="00FC0FDA"/>
    <w:rsid w:val="00FC1A09"/>
    <w:rsid w:val="00FC1C88"/>
    <w:rsid w:val="00FC2995"/>
    <w:rsid w:val="00FC2AB7"/>
    <w:rsid w:val="00FC33D4"/>
    <w:rsid w:val="00FC34CB"/>
    <w:rsid w:val="00FC4F25"/>
    <w:rsid w:val="00FC535D"/>
    <w:rsid w:val="00FC59E5"/>
    <w:rsid w:val="00FC6B08"/>
    <w:rsid w:val="00FC70C5"/>
    <w:rsid w:val="00FC7C07"/>
    <w:rsid w:val="00FD0D12"/>
    <w:rsid w:val="00FD1C98"/>
    <w:rsid w:val="00FD26C5"/>
    <w:rsid w:val="00FD387F"/>
    <w:rsid w:val="00FD40F3"/>
    <w:rsid w:val="00FD55E4"/>
    <w:rsid w:val="00FD594B"/>
    <w:rsid w:val="00FD5FD7"/>
    <w:rsid w:val="00FD660A"/>
    <w:rsid w:val="00FD6809"/>
    <w:rsid w:val="00FD6F4F"/>
    <w:rsid w:val="00FD70CE"/>
    <w:rsid w:val="00FD75A9"/>
    <w:rsid w:val="00FE1946"/>
    <w:rsid w:val="00FE2268"/>
    <w:rsid w:val="00FE2DF7"/>
    <w:rsid w:val="00FE4C24"/>
    <w:rsid w:val="00FE60A9"/>
    <w:rsid w:val="00FE665F"/>
    <w:rsid w:val="00FF2B71"/>
    <w:rsid w:val="00FF2F0F"/>
    <w:rsid w:val="00FF2FDE"/>
    <w:rsid w:val="00FF3821"/>
    <w:rsid w:val="00FF3F38"/>
    <w:rsid w:val="00FF4BFC"/>
    <w:rsid w:val="00FF4ED0"/>
    <w:rsid w:val="00FF557B"/>
    <w:rsid w:val="00FF58E7"/>
    <w:rsid w:val="00FF5C9B"/>
    <w:rsid w:val="00FF6105"/>
    <w:rsid w:val="00FF6226"/>
    <w:rsid w:val="00FF6CDD"/>
    <w:rsid w:val="00FF7D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37F"/>
    <w:rPr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511EF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mallCaps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8F0CEA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7">
    <w:name w:val="heading 7"/>
    <w:basedOn w:val="a"/>
    <w:next w:val="a"/>
    <w:link w:val="70"/>
    <w:uiPriority w:val="99"/>
    <w:qFormat/>
    <w:rsid w:val="002E6BE4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511EFE"/>
    <w:rPr>
      <w:rFonts w:ascii="Times New Roman" w:eastAsia="Times New Roman" w:hAnsi="Times New Roman"/>
      <w:b/>
      <w:smallCaps/>
      <w:sz w:val="20"/>
      <w:lang w:eastAsia="ru-RU"/>
    </w:rPr>
  </w:style>
  <w:style w:type="character" w:customStyle="1" w:styleId="30">
    <w:name w:val="Заголовок 3 Знак"/>
    <w:link w:val="3"/>
    <w:uiPriority w:val="99"/>
    <w:locked/>
    <w:rsid w:val="008F0CEA"/>
    <w:rPr>
      <w:rFonts w:ascii="Cambria" w:eastAsia="Times New Roman" w:hAnsi="Cambria"/>
      <w:b/>
      <w:sz w:val="26"/>
      <w:lang w:eastAsia="en-US"/>
    </w:rPr>
  </w:style>
  <w:style w:type="character" w:customStyle="1" w:styleId="70">
    <w:name w:val="Заголовок 7 Знак"/>
    <w:link w:val="7"/>
    <w:uiPriority w:val="99"/>
    <w:locked/>
    <w:rsid w:val="002E6BE4"/>
    <w:rPr>
      <w:rFonts w:ascii="Times New Roman" w:eastAsia="Times New Roman" w:hAnsi="Times New Roman"/>
      <w:sz w:val="24"/>
    </w:rPr>
  </w:style>
  <w:style w:type="table" w:styleId="a3">
    <w:name w:val="Table Grid"/>
    <w:basedOn w:val="a1"/>
    <w:uiPriority w:val="99"/>
    <w:rsid w:val="00C556D8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uiPriority w:val="99"/>
    <w:qFormat/>
    <w:rsid w:val="008F649B"/>
    <w:pPr>
      <w:spacing w:after="0" w:line="240" w:lineRule="auto"/>
      <w:jc w:val="center"/>
    </w:pPr>
    <w:rPr>
      <w:rFonts w:ascii="Times New Roman" w:eastAsia="Times New Roman" w:hAnsi="Times New Roman"/>
      <w:b/>
      <w:bCs/>
      <w:sz w:val="32"/>
      <w:szCs w:val="20"/>
      <w:lang w:eastAsia="ru-RU"/>
    </w:rPr>
  </w:style>
  <w:style w:type="character" w:customStyle="1" w:styleId="a5">
    <w:name w:val="Название Знак"/>
    <w:link w:val="a4"/>
    <w:uiPriority w:val="99"/>
    <w:locked/>
    <w:rsid w:val="008F649B"/>
    <w:rPr>
      <w:rFonts w:ascii="Times New Roman" w:eastAsia="Times New Roman" w:hAnsi="Times New Roman"/>
      <w:b/>
      <w:sz w:val="20"/>
      <w:lang w:eastAsia="ru-RU"/>
    </w:rPr>
  </w:style>
  <w:style w:type="paragraph" w:customStyle="1" w:styleId="a6">
    <w:name w:val="Знак Знак Знак Знак Знак Знак"/>
    <w:basedOn w:val="a"/>
    <w:uiPriority w:val="99"/>
    <w:rsid w:val="008F0CEA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styleId="a7">
    <w:name w:val="Body Text Indent"/>
    <w:basedOn w:val="a"/>
    <w:link w:val="a8"/>
    <w:uiPriority w:val="99"/>
    <w:rsid w:val="00601860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Основной текст с отступом Знак"/>
    <w:link w:val="a7"/>
    <w:uiPriority w:val="99"/>
    <w:locked/>
    <w:rsid w:val="00601860"/>
    <w:rPr>
      <w:rFonts w:ascii="Times New Roman" w:eastAsia="Times New Roman" w:hAnsi="Times New Roman"/>
    </w:rPr>
  </w:style>
  <w:style w:type="paragraph" w:styleId="a9">
    <w:name w:val="header"/>
    <w:basedOn w:val="a"/>
    <w:link w:val="aa"/>
    <w:uiPriority w:val="99"/>
    <w:rsid w:val="00A76EC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a">
    <w:name w:val="Верхний колонтитул Знак"/>
    <w:link w:val="a9"/>
    <w:uiPriority w:val="99"/>
    <w:locked/>
    <w:rsid w:val="00A76ECB"/>
    <w:rPr>
      <w:rFonts w:ascii="Times New Roman" w:eastAsia="Times New Roman" w:hAnsi="Times New Roman"/>
      <w:sz w:val="28"/>
    </w:rPr>
  </w:style>
  <w:style w:type="paragraph" w:styleId="ab">
    <w:name w:val="List Paragraph"/>
    <w:basedOn w:val="a"/>
    <w:uiPriority w:val="99"/>
    <w:qFormat/>
    <w:rsid w:val="00A76ECB"/>
    <w:pPr>
      <w:ind w:left="720"/>
      <w:contextualSpacing/>
    </w:pPr>
  </w:style>
  <w:style w:type="paragraph" w:styleId="ac">
    <w:name w:val="Body Text"/>
    <w:basedOn w:val="a"/>
    <w:link w:val="ad"/>
    <w:uiPriority w:val="99"/>
    <w:rsid w:val="00264FA1"/>
    <w:pPr>
      <w:spacing w:after="120"/>
    </w:pPr>
  </w:style>
  <w:style w:type="character" w:customStyle="1" w:styleId="ad">
    <w:name w:val="Основной текст Знак"/>
    <w:link w:val="ac"/>
    <w:uiPriority w:val="99"/>
    <w:locked/>
    <w:rsid w:val="00264FA1"/>
    <w:rPr>
      <w:sz w:val="22"/>
      <w:lang w:eastAsia="en-US"/>
    </w:rPr>
  </w:style>
  <w:style w:type="paragraph" w:styleId="21">
    <w:name w:val="Body Text Indent 2"/>
    <w:basedOn w:val="a"/>
    <w:link w:val="22"/>
    <w:uiPriority w:val="99"/>
    <w:rsid w:val="007F711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locked/>
    <w:rsid w:val="007F7118"/>
    <w:rPr>
      <w:sz w:val="22"/>
      <w:lang w:eastAsia="en-US"/>
    </w:rPr>
  </w:style>
  <w:style w:type="paragraph" w:styleId="23">
    <w:name w:val="Body Text 2"/>
    <w:basedOn w:val="a"/>
    <w:link w:val="24"/>
    <w:uiPriority w:val="99"/>
    <w:semiHidden/>
    <w:rsid w:val="002664D4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semiHidden/>
    <w:locked/>
    <w:rsid w:val="002664D4"/>
    <w:rPr>
      <w:sz w:val="22"/>
      <w:lang w:eastAsia="en-US"/>
    </w:rPr>
  </w:style>
  <w:style w:type="paragraph" w:customStyle="1" w:styleId="ConsPlusNonformat">
    <w:name w:val="ConsPlusNonformat"/>
    <w:uiPriority w:val="99"/>
    <w:rsid w:val="002664D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2664D4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Calibri"/>
      <w:b/>
      <w:bCs/>
    </w:rPr>
  </w:style>
  <w:style w:type="paragraph" w:styleId="ae">
    <w:name w:val="footer"/>
    <w:basedOn w:val="a"/>
    <w:link w:val="af"/>
    <w:uiPriority w:val="99"/>
    <w:semiHidden/>
    <w:rsid w:val="002664D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semiHidden/>
    <w:locked/>
    <w:rsid w:val="002664D4"/>
    <w:rPr>
      <w:sz w:val="22"/>
      <w:lang w:eastAsia="en-US"/>
    </w:rPr>
  </w:style>
  <w:style w:type="paragraph" w:customStyle="1" w:styleId="ConsPlusNormal">
    <w:name w:val="ConsPlusNormal"/>
    <w:uiPriority w:val="99"/>
    <w:rsid w:val="000B2565"/>
    <w:pPr>
      <w:spacing w:after="0" w:line="240" w:lineRule="auto"/>
      <w:ind w:firstLine="720"/>
    </w:pPr>
    <w:rPr>
      <w:rFonts w:ascii="Arial" w:eastAsia="Times New Roman" w:hAnsi="Arial"/>
      <w:sz w:val="20"/>
      <w:szCs w:val="20"/>
    </w:rPr>
  </w:style>
  <w:style w:type="character" w:customStyle="1" w:styleId="apple-style-span">
    <w:name w:val="apple-style-span"/>
    <w:basedOn w:val="a0"/>
    <w:uiPriority w:val="99"/>
    <w:rsid w:val="00884FB5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884FB5"/>
    <w:rPr>
      <w:rFonts w:cs="Times New Roman"/>
    </w:rPr>
  </w:style>
  <w:style w:type="paragraph" w:customStyle="1" w:styleId="1c">
    <w:name w:val="Абзац1 c отступом"/>
    <w:basedOn w:val="a"/>
    <w:uiPriority w:val="99"/>
    <w:rsid w:val="00544BAE"/>
    <w:pPr>
      <w:widowControl w:val="0"/>
      <w:spacing w:after="60" w:line="360" w:lineRule="exact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af0">
    <w:name w:val="Знак Знак Знак Знак Знак Знак Знак"/>
    <w:basedOn w:val="a"/>
    <w:uiPriority w:val="99"/>
    <w:rsid w:val="00F8146A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styleId="af1">
    <w:name w:val="Balloon Text"/>
    <w:basedOn w:val="a"/>
    <w:link w:val="af2"/>
    <w:uiPriority w:val="99"/>
    <w:semiHidden/>
    <w:rsid w:val="00FD6F4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locked/>
    <w:rsid w:val="00FD6F4F"/>
    <w:rPr>
      <w:rFonts w:ascii="Tahoma" w:hAnsi="Tahoma"/>
      <w:sz w:val="16"/>
      <w:lang w:eastAsia="en-US"/>
    </w:rPr>
  </w:style>
  <w:style w:type="character" w:customStyle="1" w:styleId="1">
    <w:name w:val="Текст сноски Знак1"/>
    <w:link w:val="af3"/>
    <w:uiPriority w:val="99"/>
    <w:semiHidden/>
    <w:locked/>
    <w:rsid w:val="000A0F49"/>
    <w:rPr>
      <w:rFonts w:ascii="Times New Roman" w:eastAsia="Times New Roman" w:hAnsi="Times New Roman"/>
    </w:rPr>
  </w:style>
  <w:style w:type="paragraph" w:styleId="af3">
    <w:name w:val="footnote text"/>
    <w:basedOn w:val="a"/>
    <w:link w:val="1"/>
    <w:uiPriority w:val="99"/>
    <w:semiHidden/>
    <w:rsid w:val="000A0F49"/>
    <w:pPr>
      <w:widowControl w:val="0"/>
      <w:spacing w:after="0" w:line="400" w:lineRule="auto"/>
      <w:ind w:firstLine="560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uiPriority w:val="99"/>
    <w:semiHidden/>
    <w:rsid w:val="00F842B6"/>
    <w:rPr>
      <w:sz w:val="20"/>
      <w:szCs w:val="20"/>
      <w:lang w:eastAsia="en-US"/>
    </w:rPr>
  </w:style>
  <w:style w:type="paragraph" w:customStyle="1" w:styleId="10">
    <w:name w:val="Знак Знак Знак Знак Знак Знак Знак1"/>
    <w:basedOn w:val="a"/>
    <w:uiPriority w:val="99"/>
    <w:rsid w:val="00FD6809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styleId="af5">
    <w:name w:val="Normal (Web)"/>
    <w:basedOn w:val="a"/>
    <w:uiPriority w:val="99"/>
    <w:rsid w:val="008931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6">
    <w:name w:val="Hyperlink"/>
    <w:basedOn w:val="a0"/>
    <w:uiPriority w:val="99"/>
    <w:semiHidden/>
    <w:unhideWhenUsed/>
    <w:rsid w:val="00314C6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7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0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2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5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3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3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3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3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3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76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763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3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3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3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3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3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3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3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3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3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3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3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3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3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3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3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76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763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3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3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2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8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3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5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8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6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00629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4F4DB5-5541-420D-A6C8-B59857EEC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5083</TotalTime>
  <Pages>32</Pages>
  <Words>7083</Words>
  <Characters>47889</Characters>
  <Application>Microsoft Office Word</Application>
  <DocSecurity>0</DocSecurity>
  <Lines>399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Кировская область</Company>
  <LinksUpToDate>false</LinksUpToDate>
  <CharactersWithSpaces>54863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makoveeva</dc:creator>
  <cp:lastModifiedBy>User</cp:lastModifiedBy>
  <cp:revision>211</cp:revision>
  <cp:lastPrinted>2022-11-09T13:18:00Z</cp:lastPrinted>
  <dcterms:created xsi:type="dcterms:W3CDTF">2018-10-23T12:56:00Z</dcterms:created>
  <dcterms:modified xsi:type="dcterms:W3CDTF">2022-12-01T12:19:00Z</dcterms:modified>
</cp:coreProperties>
</file>